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19F1" w14:textId="77777777" w:rsidR="004F5053" w:rsidRDefault="00D94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№ ________*</w:t>
      </w:r>
    </w:p>
    <w:p w14:paraId="10C82C9D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при проведении общественных обсуждений в Угличском муниципальном районе по объекту государственной экологической экспертизы регионального уровня –– проекту постановления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t>Ярославской области «О выделении в государственном природном заказнике «Верхне-Волжский» зоны ограниченного хозяйственного использования и о внесении изменений в постановление Правительства области от 03.10.2014 № 977-п» , включая предварительные материалы оценки воздействия на окружающую среду</w:t>
      </w:r>
    </w:p>
    <w:p w14:paraId="6A643276" w14:textId="77777777" w:rsidR="004F5053" w:rsidRDefault="004F5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0D83F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информация об участнике опроса по объекту общественных обсуждений</w:t>
      </w:r>
    </w:p>
    <w:p w14:paraId="52A4BAA2" w14:textId="77777777" w:rsidR="004F5053" w:rsidRDefault="004F50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98B936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20616B9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 опроса (наименование организации для представителя организации, ФИО представителя организации)</w:t>
      </w:r>
    </w:p>
    <w:p w14:paraId="7EA2835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3B9542B3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2C9961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204FB9A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43502DB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(адрес организации для представителей организаций)</w:t>
      </w:r>
    </w:p>
    <w:p w14:paraId="60BB8970" w14:textId="77777777" w:rsidR="004F5053" w:rsidRDefault="004F5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946D86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3A6D5E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2E82982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12C988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(номер телефона, адрес электронной почты)</w:t>
      </w:r>
    </w:p>
    <w:p w14:paraId="62CA524D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06C44365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Вопросы, выносимые на общественные обсуждения</w:t>
      </w:r>
      <w:r>
        <w:rPr>
          <w:rFonts w:ascii="Times New Roman" w:hAnsi="Times New Roman" w:cs="Times New Roman"/>
        </w:rPr>
        <w:t xml:space="preserve"> </w:t>
      </w:r>
    </w:p>
    <w:p w14:paraId="325A30FD" w14:textId="77777777" w:rsidR="004F5053" w:rsidRDefault="00D94B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(поставьте любой знак в одном из полей «Да/Нет»)</w:t>
      </w:r>
    </w:p>
    <w:p w14:paraId="491635B2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940"/>
        <w:gridCol w:w="993"/>
        <w:gridCol w:w="986"/>
      </w:tblGrid>
      <w:tr w:rsidR="004F5053" w14:paraId="0A141337" w14:textId="77777777">
        <w:tc>
          <w:tcPr>
            <w:tcW w:w="426" w:type="dxa"/>
          </w:tcPr>
          <w:p w14:paraId="7416DB0E" w14:textId="77777777" w:rsidR="004F5053" w:rsidRDefault="00D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0" w:type="dxa"/>
          </w:tcPr>
          <w:p w14:paraId="2BDEAFC8" w14:textId="77777777" w:rsidR="004F5053" w:rsidRDefault="00D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3" w:type="dxa"/>
          </w:tcPr>
          <w:p w14:paraId="190A63B3" w14:textId="77777777" w:rsidR="004F5053" w:rsidRDefault="00D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86" w:type="dxa"/>
          </w:tcPr>
          <w:p w14:paraId="3E9F8DEA" w14:textId="77777777" w:rsidR="004F5053" w:rsidRDefault="00D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5053" w14:paraId="2A2A3B6A" w14:textId="77777777">
        <w:tc>
          <w:tcPr>
            <w:tcW w:w="426" w:type="dxa"/>
          </w:tcPr>
          <w:p w14:paraId="3F31EA37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</w:tcPr>
          <w:p w14:paraId="78F31386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993" w:type="dxa"/>
          </w:tcPr>
          <w:p w14:paraId="2040E9D4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5571E16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053" w14:paraId="09A904FE" w14:textId="77777777">
        <w:tc>
          <w:tcPr>
            <w:tcW w:w="426" w:type="dxa"/>
          </w:tcPr>
          <w:p w14:paraId="31360A14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940" w:type="dxa"/>
          </w:tcPr>
          <w:p w14:paraId="012D806E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Считаете ли Вы, что информация о планируемой деятельности представлена в достаточном объёме?</w:t>
            </w:r>
          </w:p>
        </w:tc>
        <w:tc>
          <w:tcPr>
            <w:tcW w:w="993" w:type="dxa"/>
          </w:tcPr>
          <w:p w14:paraId="49A4A34C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C198250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053" w14:paraId="23C8B0BD" w14:textId="77777777">
        <w:tc>
          <w:tcPr>
            <w:tcW w:w="426" w:type="dxa"/>
          </w:tcPr>
          <w:p w14:paraId="34313427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0" w:type="dxa"/>
          </w:tcPr>
          <w:p w14:paraId="5EAA98A1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Вас </w:t>
            </w:r>
            <w:bookmarkStart w:id="0" w:name="_Hlk121230293"/>
            <w:r>
              <w:rPr>
                <w:rFonts w:ascii="Times New Roman" w:hAnsi="Times New Roman" w:cs="Times New Roman"/>
              </w:rPr>
              <w:t xml:space="preserve">предложения, комментарии к документации, </w:t>
            </w:r>
            <w:bookmarkStart w:id="1" w:name="_Hlk121230396"/>
            <w:r>
              <w:rPr>
                <w:rFonts w:ascii="Times New Roman" w:hAnsi="Times New Roman" w:cs="Times New Roman"/>
              </w:rPr>
              <w:t>включая предварительные материалы оценки воздействия на окружающую среду</w:t>
            </w:r>
            <w:bookmarkEnd w:id="0"/>
            <w:r>
              <w:rPr>
                <w:rFonts w:ascii="Times New Roman" w:hAnsi="Times New Roman" w:cs="Times New Roman"/>
              </w:rPr>
              <w:t>?</w:t>
            </w:r>
            <w:bookmarkEnd w:id="1"/>
          </w:p>
        </w:tc>
        <w:tc>
          <w:tcPr>
            <w:tcW w:w="993" w:type="dxa"/>
          </w:tcPr>
          <w:p w14:paraId="51AE37DF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3A2489F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053" w14:paraId="1F4A369C" w14:textId="77777777">
        <w:tc>
          <w:tcPr>
            <w:tcW w:w="426" w:type="dxa"/>
          </w:tcPr>
          <w:p w14:paraId="6531063E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</w:tcPr>
          <w:p w14:paraId="24C97295" w14:textId="77777777" w:rsidR="004F5053" w:rsidRDefault="00D9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Вас </w:t>
            </w:r>
            <w:bookmarkStart w:id="2" w:name="_Hlk121230443"/>
            <w:r>
              <w:rPr>
                <w:rFonts w:ascii="Times New Roman" w:hAnsi="Times New Roman" w:cs="Times New Roman"/>
              </w:rPr>
              <w:t>замечания к документации, включая предварительные материалы оценки воздействия на окружающую среду</w:t>
            </w:r>
            <w:bookmarkEnd w:id="2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5F3D93D8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85DBDE1" w14:textId="77777777" w:rsidR="004F5053" w:rsidRDefault="004F5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1DB84A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833E2DE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Предложения, комментарии к документации, включая предварительные материалы оценки воздействия на окружающую среду (заполняется в свободной форме при </w:t>
      </w:r>
      <w:r>
        <w:rPr>
          <w:rFonts w:ascii="Times New Roman" w:hAnsi="Times New Roman" w:cs="Times New Roman"/>
        </w:rPr>
        <w:t>ответе «Да» на вопрос 3)</w:t>
      </w:r>
    </w:p>
    <w:p w14:paraId="799365BE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B3170C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3F87E5E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B8C8246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386E94B7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4C0FCB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52069405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696346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23125E01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AD239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73ACF17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277587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2D4A384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91F93C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5135D6C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14:paraId="22F3BDEB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BC9B75C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к документации, включая предварительные материалы оценки воздействия на окружающую среду (заполняется в свободной форме при ответе «Да» на вопрос 4)</w:t>
      </w:r>
    </w:p>
    <w:p w14:paraId="048C403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387E76E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C626F3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4FD116C3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63128E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2ACB91A7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9F72C2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26025412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25FF6FA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692B6C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579CD19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5CBE20E8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1429F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C65752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D07A6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552B765F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F68F92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92AEA16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7E6352B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14:paraId="43681E27" w14:textId="77777777" w:rsidR="004F5053" w:rsidRDefault="00D94B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свое согласие на обработку (хранение, передачу) моих персональных данных, указанных в настоящем опросном листе, в соответствии с Федеральным законом от 27.07.2006 № 152-ФЗ «О персональных данных» и исключительно в целях соблюдения моих прав в части проведения государственной экологической экспертизы документации, указанной в настоящем опросном листе, в соответствии с Требованиями к материалам оценки воздействия на окружающую среду, утвержденными приказом Минприроды России от 01.12.2020 № 999</w:t>
      </w:r>
    </w:p>
    <w:p w14:paraId="0C598D8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296E881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(сна)___________________________________________________________________</w:t>
      </w:r>
    </w:p>
    <w:p w14:paraId="526277C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(ФИО, подпись)</w:t>
      </w:r>
    </w:p>
    <w:p w14:paraId="2698E741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52EC6EAC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535E8FF4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DC56AD0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499FB256" w14:textId="4F97AC78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 опроса по объекту общественных обсуждений </w:t>
      </w:r>
    </w:p>
    <w:p w14:paraId="0E8961FD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4780EB18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___________________/_____________________________/_____________/</w:t>
      </w:r>
    </w:p>
    <w:p w14:paraId="37C7DCCC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Дата </w:t>
      </w:r>
    </w:p>
    <w:p w14:paraId="096E593A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961B4C0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46009CE" w14:textId="025AA291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редставитель</w:t>
      </w:r>
      <w:r>
        <w:rPr>
          <w:rFonts w:ascii="Times New Roman" w:hAnsi="Times New Roman" w:cs="Times New Roman"/>
        </w:rPr>
        <w:t xml:space="preserve"> Заказчика (Исполнителя)</w:t>
      </w:r>
    </w:p>
    <w:p w14:paraId="53651ECB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95B2E5B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____________________/_____________________________/_____________/</w:t>
      </w:r>
    </w:p>
    <w:p w14:paraId="6A0E466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14:paraId="40AED19A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0DABDD09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54B5ED1" w14:textId="3B9AF299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редставитель</w:t>
      </w:r>
      <w:r>
        <w:rPr>
          <w:rFonts w:ascii="Times New Roman" w:hAnsi="Times New Roman" w:cs="Times New Roman"/>
        </w:rPr>
        <w:t xml:space="preserve"> Администрации Угличского муниципального района</w:t>
      </w:r>
    </w:p>
    <w:p w14:paraId="0781226A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0011EF9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____________________/_____________________________/_____________/</w:t>
      </w:r>
    </w:p>
    <w:p w14:paraId="4B2208D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14:paraId="73BAF447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63A4825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64EE931F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2F8F0ABE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1D9BE5E1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00CEADD4" w14:textId="77777777" w:rsidR="004F5053" w:rsidRDefault="00D94B6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Разъяснение о порядке заполнения опросного листа</w:t>
      </w:r>
    </w:p>
    <w:p w14:paraId="13EF3D44" w14:textId="77777777" w:rsidR="004F5053" w:rsidRDefault="00D94B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опросные листы можно в период с 08.12.2023 г. по 08.01.2024 г. включительно. Заполнение опросного листа допускается в электронном виде и в письменном виде.</w:t>
      </w:r>
    </w:p>
    <w:p w14:paraId="5C0E035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Опросные листы принимаются:</w:t>
      </w:r>
    </w:p>
    <w:p w14:paraId="20A3EBD4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в электронном виде по адресу электронной почты: lapina@uglich.adm.yar.ru;</w:t>
      </w:r>
    </w:p>
    <w:p w14:paraId="4B9AE880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в письменном виде по адресу: 152615, г. Углич, ул. Ленина, д.1б, Администрация Угличского муниципального района (Управление по развитию агропромышленного комплекса). </w:t>
      </w:r>
    </w:p>
    <w:p w14:paraId="10D65117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отправка не более одного опросного листа с одного адреса электронной почты.</w:t>
      </w:r>
    </w:p>
    <w:p w14:paraId="08F1A9FD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опросных листов производится путем присвоения номера опросного листа ответственным лицом со стороны органа местного самоуправления.</w:t>
      </w:r>
    </w:p>
    <w:p w14:paraId="3A12FF17" w14:textId="77777777" w:rsidR="004F5053" w:rsidRDefault="00D94B60">
      <w:pPr>
        <w:spacing w:after="0" w:line="240" w:lineRule="auto"/>
      </w:pPr>
      <w:r>
        <w:rPr>
          <w:rFonts w:ascii="Times New Roman" w:hAnsi="Times New Roman" w:cs="Times New Roman"/>
        </w:rPr>
        <w:t>По итогам проведения опроса составляется протокол общественных обсуждений (в форме опроса), опросные листы являются приложением к протоколу и входят в состав документации, которая будет передана на государственную экологическую экспертизу. Все поступившие предложения, комментарии и замечания будут рассмотрены и учтены при доработке документации, включая предварительные материалы оценки воздействия на окружающую среду.</w:t>
      </w:r>
    </w:p>
    <w:p w14:paraId="05D0E755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Недействительными признаются:</w:t>
      </w:r>
    </w:p>
    <w:p w14:paraId="3A47506A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опросные листы неустановленного образца;</w:t>
      </w:r>
    </w:p>
    <w:p w14:paraId="5CE4D69C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опросные листы, в которых отсутствуют дата, подпись и ФИО участника опроса по объекту общественных обсуждений;</w:t>
      </w:r>
    </w:p>
    <w:p w14:paraId="520A1249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опросные листы, по которым невозможно достоверно установить позицию участника, в частности, такие, в которых любой знак (знаки) поставлен более, чем в одном квадрате, или не поставлен ни в одном из них.</w:t>
      </w:r>
    </w:p>
    <w:p w14:paraId="676C5EC6" w14:textId="77777777" w:rsidR="004F5053" w:rsidRDefault="004F5053">
      <w:pPr>
        <w:spacing w:after="0" w:line="240" w:lineRule="auto"/>
        <w:rPr>
          <w:rFonts w:ascii="Times New Roman" w:hAnsi="Times New Roman" w:cs="Times New Roman"/>
        </w:rPr>
      </w:pPr>
    </w:p>
    <w:p w14:paraId="437CAD1E" w14:textId="77777777" w:rsidR="004F5053" w:rsidRDefault="00D9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ответственным лицом со стороны органа местного самоуправления при регистрации опросного листа.</w:t>
      </w:r>
    </w:p>
    <w:sectPr w:rsidR="004F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AB3" w14:textId="77777777" w:rsidR="004F5053" w:rsidRDefault="00D94B60">
      <w:pPr>
        <w:spacing w:line="240" w:lineRule="auto"/>
      </w:pPr>
      <w:r>
        <w:separator/>
      </w:r>
    </w:p>
  </w:endnote>
  <w:endnote w:type="continuationSeparator" w:id="0">
    <w:p w14:paraId="12C6382F" w14:textId="77777777" w:rsidR="004F5053" w:rsidRDefault="00D94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33EA" w14:textId="77777777" w:rsidR="004F5053" w:rsidRDefault="00D94B60">
      <w:pPr>
        <w:spacing w:after="0"/>
      </w:pPr>
      <w:r>
        <w:separator/>
      </w:r>
    </w:p>
  </w:footnote>
  <w:footnote w:type="continuationSeparator" w:id="0">
    <w:p w14:paraId="188B221A" w14:textId="77777777" w:rsidR="004F5053" w:rsidRDefault="00D94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20"/>
    <w:rsid w:val="00155D20"/>
    <w:rsid w:val="001B53D7"/>
    <w:rsid w:val="001B5E4C"/>
    <w:rsid w:val="002F0562"/>
    <w:rsid w:val="003B1649"/>
    <w:rsid w:val="00415E92"/>
    <w:rsid w:val="004F5053"/>
    <w:rsid w:val="00523C82"/>
    <w:rsid w:val="00610801"/>
    <w:rsid w:val="006533F2"/>
    <w:rsid w:val="006B4C93"/>
    <w:rsid w:val="006D6E83"/>
    <w:rsid w:val="008A51A7"/>
    <w:rsid w:val="008F7CFD"/>
    <w:rsid w:val="0096484C"/>
    <w:rsid w:val="00982B11"/>
    <w:rsid w:val="00AA1A26"/>
    <w:rsid w:val="00B26F7D"/>
    <w:rsid w:val="00B40DC6"/>
    <w:rsid w:val="00B44550"/>
    <w:rsid w:val="00BE1A01"/>
    <w:rsid w:val="00C057FA"/>
    <w:rsid w:val="00C108B8"/>
    <w:rsid w:val="00CC2DEF"/>
    <w:rsid w:val="00CD5C96"/>
    <w:rsid w:val="00D2433D"/>
    <w:rsid w:val="00D94B60"/>
    <w:rsid w:val="00E1351A"/>
    <w:rsid w:val="00EF05BD"/>
    <w:rsid w:val="00EF2345"/>
    <w:rsid w:val="00F410E1"/>
    <w:rsid w:val="00F940B2"/>
    <w:rsid w:val="00F97A3D"/>
    <w:rsid w:val="00FC494A"/>
    <w:rsid w:val="396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DF1"/>
  <w15:docId w15:val="{125DA30C-74DE-4571-8014-DD884E29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E66E-5651-44A1-B01C-6F8E68B12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Арабова</dc:creator>
  <cp:lastModifiedBy>Арабова Елена</cp:lastModifiedBy>
  <cp:revision>4</cp:revision>
  <dcterms:created xsi:type="dcterms:W3CDTF">2023-11-27T11:32:00Z</dcterms:created>
  <dcterms:modified xsi:type="dcterms:W3CDTF">2023-11-27T12:51:00Z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073E034BE7F74281802711BD2B26CF89</vt:lpwstr>
  </property>
</Properties>
</file>