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52" w:rsidRDefault="00813F9E">
      <w:pPr>
        <w:spacing w:after="0" w:line="240" w:lineRule="auto"/>
        <w:ind w:left="5664"/>
        <w:rPr>
          <w:rFonts w:ascii="Times New Roman" w:hAnsi="Times New Roman"/>
        </w:rPr>
      </w:pPr>
      <w:r>
        <w:rPr>
          <w:rFonts w:ascii="Times New Roman" w:hAnsi="Times New Roman"/>
        </w:rPr>
        <w:t xml:space="preserve">Утверждены </w:t>
      </w:r>
    </w:p>
    <w:p w:rsidR="00250152" w:rsidRDefault="00813F9E">
      <w:pPr>
        <w:spacing w:after="0" w:line="240" w:lineRule="auto"/>
        <w:ind w:left="5664"/>
        <w:rPr>
          <w:rFonts w:ascii="Times New Roman" w:hAnsi="Times New Roman"/>
        </w:rPr>
      </w:pPr>
      <w:r>
        <w:rPr>
          <w:rFonts w:ascii="Times New Roman" w:hAnsi="Times New Roman"/>
        </w:rPr>
        <w:t xml:space="preserve">муниципальной предметно-методической комиссией всероссийской олимпиады школьников по </w:t>
      </w:r>
      <w:r w:rsidR="005E6804">
        <w:rPr>
          <w:rFonts w:ascii="Times New Roman" w:hAnsi="Times New Roman"/>
        </w:rPr>
        <w:t xml:space="preserve">иностранному языку </w:t>
      </w:r>
    </w:p>
    <w:p w:rsidR="00250152" w:rsidRDefault="00813F9E">
      <w:pPr>
        <w:spacing w:after="0" w:line="240" w:lineRule="auto"/>
        <w:ind w:left="5664"/>
        <w:rPr>
          <w:rFonts w:ascii="Times New Roman" w:hAnsi="Times New Roman"/>
        </w:rPr>
      </w:pPr>
      <w:r>
        <w:rPr>
          <w:rFonts w:ascii="Times New Roman" w:hAnsi="Times New Roman"/>
        </w:rPr>
        <w:t>(протокол № 1 от 15.08.2022)</w:t>
      </w: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813F9E">
      <w:pPr>
        <w:spacing w:after="0" w:line="240" w:lineRule="auto"/>
        <w:jc w:val="center"/>
        <w:rPr>
          <w:rFonts w:ascii="Times New Roman" w:hAnsi="Times New Roman"/>
          <w:b/>
          <w:sz w:val="28"/>
        </w:rPr>
      </w:pPr>
      <w:r>
        <w:rPr>
          <w:rFonts w:ascii="Times New Roman" w:hAnsi="Times New Roman"/>
          <w:b/>
          <w:sz w:val="28"/>
        </w:rPr>
        <w:t xml:space="preserve">Требования к организации и проведению школьного этапа </w:t>
      </w:r>
    </w:p>
    <w:p w:rsidR="00250152" w:rsidRDefault="00813F9E">
      <w:pPr>
        <w:spacing w:after="0" w:line="240" w:lineRule="auto"/>
        <w:jc w:val="center"/>
        <w:rPr>
          <w:rFonts w:ascii="Times New Roman" w:hAnsi="Times New Roman"/>
          <w:b/>
          <w:sz w:val="28"/>
        </w:rPr>
      </w:pPr>
      <w:r>
        <w:rPr>
          <w:rFonts w:ascii="Times New Roman" w:hAnsi="Times New Roman"/>
          <w:b/>
          <w:sz w:val="28"/>
        </w:rPr>
        <w:t>всероссийской олимпиады школьников по английскому языку</w:t>
      </w:r>
    </w:p>
    <w:p w:rsidR="00250152" w:rsidRDefault="00813F9E">
      <w:pPr>
        <w:spacing w:after="0" w:line="240" w:lineRule="auto"/>
        <w:jc w:val="center"/>
        <w:rPr>
          <w:rFonts w:ascii="Times New Roman" w:hAnsi="Times New Roman"/>
          <w:b/>
          <w:sz w:val="28"/>
        </w:rPr>
      </w:pPr>
      <w:r>
        <w:rPr>
          <w:rFonts w:ascii="Times New Roman" w:hAnsi="Times New Roman"/>
          <w:b/>
          <w:sz w:val="28"/>
        </w:rPr>
        <w:t>2022/2023 учебного года</w:t>
      </w: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250152">
      <w:pPr>
        <w:spacing w:after="0" w:line="240" w:lineRule="auto"/>
        <w:jc w:val="center"/>
        <w:rPr>
          <w:rFonts w:ascii="Times New Roman" w:hAnsi="Times New Roman"/>
        </w:rPr>
      </w:pPr>
    </w:p>
    <w:p w:rsidR="00250152" w:rsidRDefault="00813F9E">
      <w:pPr>
        <w:spacing w:after="0" w:line="240" w:lineRule="auto"/>
        <w:jc w:val="center"/>
        <w:rPr>
          <w:rFonts w:ascii="Times New Roman" w:hAnsi="Times New Roman"/>
          <w:sz w:val="28"/>
        </w:rPr>
      </w:pPr>
      <w:r>
        <w:rPr>
          <w:rFonts w:ascii="Times New Roman" w:hAnsi="Times New Roman"/>
          <w:sz w:val="28"/>
        </w:rPr>
        <w:t>Углич, 2022</w:t>
      </w:r>
    </w:p>
    <w:p w:rsidR="00250152" w:rsidRDefault="00813F9E">
      <w:pPr>
        <w:spacing w:after="120" w:line="240" w:lineRule="auto"/>
        <w:jc w:val="center"/>
        <w:rPr>
          <w:rFonts w:ascii="Times New Roman" w:hAnsi="Times New Roman"/>
          <w:b/>
          <w:sz w:val="24"/>
        </w:rPr>
      </w:pPr>
      <w:r>
        <w:rPr>
          <w:rFonts w:ascii="Times New Roman" w:hAnsi="Times New Roman"/>
        </w:rPr>
        <w:br w:type="page"/>
      </w:r>
      <w:r>
        <w:rPr>
          <w:rFonts w:ascii="Times New Roman" w:hAnsi="Times New Roman"/>
          <w:b/>
          <w:sz w:val="24"/>
        </w:rPr>
        <w:lastRenderedPageBreak/>
        <w:t>1. Общие положения</w:t>
      </w:r>
    </w:p>
    <w:p w:rsidR="00250152" w:rsidRDefault="00813F9E">
      <w:pPr>
        <w:spacing w:after="120" w:line="240" w:lineRule="auto"/>
        <w:jc w:val="both"/>
        <w:rPr>
          <w:rFonts w:ascii="Times New Roman" w:hAnsi="Times New Roman"/>
          <w:sz w:val="24"/>
        </w:rPr>
      </w:pPr>
      <w:r>
        <w:rPr>
          <w:rFonts w:ascii="Times New Roman" w:hAnsi="Times New Roman"/>
          <w:sz w:val="24"/>
        </w:rPr>
        <w:t>1.1. Настоящие требования к проведению школьного этапа всероссийской олимпиады школьников по английскому языку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с учетом Постановлений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16.10.2020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rsidR="00250152" w:rsidRDefault="00813F9E">
      <w:pPr>
        <w:spacing w:after="120" w:line="240" w:lineRule="auto"/>
        <w:jc w:val="both"/>
        <w:rPr>
          <w:rFonts w:ascii="Times New Roman" w:hAnsi="Times New Roman"/>
          <w:sz w:val="24"/>
        </w:rPr>
      </w:pPr>
      <w:r>
        <w:rPr>
          <w:rFonts w:ascii="Times New Roman" w:hAnsi="Times New Roman"/>
          <w:sz w:val="24"/>
        </w:rPr>
        <w:t>1.2. Школьный этап всероссийской олимпиады школьников (далее – школьный этап олимпиады) по английскому языку проводится по заданиям, разработанным муниципальной предметно-методической комиссией в соответствии с «Методическими рекомендациями по организации и проведению школьного и муниципального этапов всероссийской олимпиады школьников по английскому языку в 2022/2023 учебном году».</w:t>
      </w:r>
    </w:p>
    <w:p w:rsidR="00250152" w:rsidRDefault="00813F9E">
      <w:pPr>
        <w:spacing w:after="120" w:line="240" w:lineRule="auto"/>
        <w:jc w:val="both"/>
        <w:rPr>
          <w:rFonts w:ascii="Times New Roman" w:hAnsi="Times New Roman"/>
          <w:sz w:val="24"/>
        </w:rPr>
      </w:pPr>
      <w:r>
        <w:rPr>
          <w:rFonts w:ascii="Times New Roman" w:hAnsi="Times New Roman"/>
          <w:sz w:val="24"/>
        </w:rPr>
        <w:t>1.3. В школьном этапе олимпиады по английскому языку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1.4. Школьный этап олимпиады </w:t>
      </w:r>
      <w:r w:rsidR="005E6804">
        <w:rPr>
          <w:rFonts w:ascii="Times New Roman" w:hAnsi="Times New Roman"/>
          <w:sz w:val="24"/>
        </w:rPr>
        <w:t>по английскому языку</w:t>
      </w:r>
      <w:r>
        <w:rPr>
          <w:rFonts w:ascii="Times New Roman" w:hAnsi="Times New Roman"/>
          <w:sz w:val="24"/>
        </w:rPr>
        <w:t xml:space="preserve"> проводится в один тур  для 5-11 классов.</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1.5. Школьный этап олимпиады </w:t>
      </w:r>
      <w:r w:rsidR="005E6804">
        <w:rPr>
          <w:rFonts w:ascii="Times New Roman" w:hAnsi="Times New Roman"/>
          <w:sz w:val="24"/>
        </w:rPr>
        <w:t>по английскому языку</w:t>
      </w:r>
      <w:r>
        <w:rPr>
          <w:rFonts w:ascii="Times New Roman" w:hAnsi="Times New Roman"/>
          <w:sz w:val="24"/>
        </w:rPr>
        <w:t xml:space="preserve"> проводится в трёх возрастных параллелях: 5-6, 7-8, 9-11 классы. </w:t>
      </w:r>
    </w:p>
    <w:p w:rsidR="00250152" w:rsidRDefault="00813F9E">
      <w:pPr>
        <w:spacing w:after="120" w:line="240" w:lineRule="auto"/>
        <w:jc w:val="both"/>
        <w:rPr>
          <w:rFonts w:ascii="Times New Roman" w:hAnsi="Times New Roman"/>
          <w:sz w:val="24"/>
        </w:rPr>
      </w:pPr>
      <w:r>
        <w:rPr>
          <w:rFonts w:ascii="Times New Roman" w:hAnsi="Times New Roman"/>
          <w:sz w:val="24"/>
        </w:rPr>
        <w:t>1.6. Время выполнения заданий участниками   школьного этапа олимпиады по английскому языку составляет: 5-6 - 45 минут,7-8  - 60 минут,</w:t>
      </w:r>
      <w:r w:rsidR="00A4470A">
        <w:rPr>
          <w:rFonts w:ascii="Times New Roman" w:hAnsi="Times New Roman"/>
          <w:sz w:val="24"/>
        </w:rPr>
        <w:t xml:space="preserve"> </w:t>
      </w:r>
      <w:r>
        <w:rPr>
          <w:rFonts w:ascii="Times New Roman" w:hAnsi="Times New Roman"/>
          <w:sz w:val="24"/>
        </w:rPr>
        <w:t>9-11- 120 минут</w:t>
      </w:r>
    </w:p>
    <w:p w:rsidR="00250152" w:rsidRDefault="00813F9E">
      <w:pPr>
        <w:spacing w:after="120" w:line="240" w:lineRule="auto"/>
        <w:jc w:val="both"/>
        <w:rPr>
          <w:rFonts w:ascii="Times New Roman" w:hAnsi="Times New Roman"/>
          <w:sz w:val="24"/>
        </w:rPr>
      </w:pPr>
      <w:r>
        <w:rPr>
          <w:rFonts w:ascii="Times New Roman" w:hAnsi="Times New Roman"/>
          <w:sz w:val="24"/>
        </w:rPr>
        <w:t>1.7. Олимпиадные задания состоят из четырёх разделов: аудирование,</w:t>
      </w:r>
      <w:r w:rsidR="00A4470A">
        <w:rPr>
          <w:rFonts w:ascii="Times New Roman" w:hAnsi="Times New Roman"/>
          <w:sz w:val="24"/>
        </w:rPr>
        <w:t xml:space="preserve"> </w:t>
      </w:r>
      <w:r>
        <w:rPr>
          <w:rFonts w:ascii="Times New Roman" w:hAnsi="Times New Roman"/>
          <w:sz w:val="24"/>
        </w:rPr>
        <w:t>чтение,</w:t>
      </w:r>
      <w:r w:rsidR="00A4470A">
        <w:rPr>
          <w:rFonts w:ascii="Times New Roman" w:hAnsi="Times New Roman"/>
          <w:sz w:val="24"/>
        </w:rPr>
        <w:t xml:space="preserve"> </w:t>
      </w:r>
      <w:r>
        <w:rPr>
          <w:rFonts w:ascii="Times New Roman" w:hAnsi="Times New Roman"/>
          <w:sz w:val="24"/>
        </w:rPr>
        <w:t xml:space="preserve">лексика-грамматика и письмо. </w:t>
      </w:r>
    </w:p>
    <w:p w:rsidR="00250152" w:rsidRDefault="00813F9E">
      <w:pPr>
        <w:spacing w:after="120" w:line="240" w:lineRule="auto"/>
        <w:jc w:val="both"/>
        <w:rPr>
          <w:rFonts w:ascii="Times New Roman" w:hAnsi="Times New Roman"/>
          <w:sz w:val="24"/>
        </w:rPr>
      </w:pPr>
      <w:r>
        <w:rPr>
          <w:rFonts w:ascii="Times New Roman" w:hAnsi="Times New Roman"/>
          <w:sz w:val="24"/>
        </w:rPr>
        <w:t>1.8. Количество заданий в каждой возрастной параллели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4253"/>
        <w:gridCol w:w="1984"/>
      </w:tblGrid>
      <w:tr w:rsidR="00250152">
        <w:tc>
          <w:tcPr>
            <w:tcW w:w="1809" w:type="dxa"/>
            <w:tcBorders>
              <w:top w:val="single" w:sz="4" w:space="0" w:color="000000"/>
              <w:left w:val="single" w:sz="4" w:space="0" w:color="000000"/>
              <w:bottom w:val="single" w:sz="4" w:space="0" w:color="000000"/>
              <w:right w:val="single" w:sz="4" w:space="0" w:color="000000"/>
            </w:tcBorders>
            <w:vAlign w:val="center"/>
          </w:tcPr>
          <w:p w:rsidR="00250152" w:rsidRDefault="00813F9E">
            <w:pPr>
              <w:spacing w:after="0" w:line="240" w:lineRule="auto"/>
              <w:jc w:val="center"/>
              <w:rPr>
                <w:rFonts w:ascii="Times New Roman" w:hAnsi="Times New Roman"/>
                <w:b/>
                <w:sz w:val="24"/>
              </w:rPr>
            </w:pPr>
            <w:r>
              <w:rPr>
                <w:rFonts w:ascii="Times New Roman" w:hAnsi="Times New Roman"/>
                <w:b/>
                <w:sz w:val="24"/>
              </w:rPr>
              <w:t>Комплект</w:t>
            </w:r>
          </w:p>
        </w:tc>
        <w:tc>
          <w:tcPr>
            <w:tcW w:w="4253" w:type="dxa"/>
            <w:tcBorders>
              <w:top w:val="single" w:sz="4" w:space="0" w:color="000000"/>
              <w:left w:val="single" w:sz="4" w:space="0" w:color="000000"/>
              <w:bottom w:val="single" w:sz="4" w:space="0" w:color="000000"/>
              <w:right w:val="single" w:sz="4" w:space="0" w:color="000000"/>
            </w:tcBorders>
            <w:vAlign w:val="center"/>
          </w:tcPr>
          <w:p w:rsidR="00250152" w:rsidRDefault="00813F9E">
            <w:pPr>
              <w:spacing w:after="0" w:line="240" w:lineRule="auto"/>
              <w:jc w:val="center"/>
              <w:rPr>
                <w:rFonts w:ascii="Times New Roman" w:hAnsi="Times New Roman"/>
                <w:b/>
                <w:sz w:val="24"/>
              </w:rPr>
            </w:pPr>
            <w:r>
              <w:rPr>
                <w:rFonts w:ascii="Times New Roman" w:hAnsi="Times New Roman"/>
                <w:b/>
                <w:sz w:val="24"/>
              </w:rPr>
              <w:t>Разделы</w:t>
            </w:r>
          </w:p>
        </w:tc>
        <w:tc>
          <w:tcPr>
            <w:tcW w:w="1984" w:type="dxa"/>
            <w:tcBorders>
              <w:top w:val="single" w:sz="4" w:space="0" w:color="000000"/>
              <w:left w:val="single" w:sz="4" w:space="0" w:color="000000"/>
              <w:bottom w:val="single" w:sz="4" w:space="0" w:color="000000"/>
              <w:right w:val="single" w:sz="4" w:space="0" w:color="000000"/>
            </w:tcBorders>
            <w:vAlign w:val="center"/>
          </w:tcPr>
          <w:p w:rsidR="00250152" w:rsidRDefault="00813F9E">
            <w:pPr>
              <w:spacing w:after="0" w:line="240" w:lineRule="auto"/>
              <w:jc w:val="center"/>
              <w:rPr>
                <w:rFonts w:ascii="Times New Roman" w:hAnsi="Times New Roman"/>
                <w:b/>
                <w:sz w:val="24"/>
              </w:rPr>
            </w:pPr>
            <w:r>
              <w:rPr>
                <w:rFonts w:ascii="Times New Roman" w:hAnsi="Times New Roman"/>
                <w:b/>
                <w:sz w:val="24"/>
              </w:rPr>
              <w:t>Всего заданий</w:t>
            </w:r>
          </w:p>
        </w:tc>
      </w:tr>
      <w:tr w:rsidR="00250152">
        <w:tc>
          <w:tcPr>
            <w:tcW w:w="1809"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5-6 классы</w:t>
            </w:r>
          </w:p>
        </w:tc>
        <w:tc>
          <w:tcPr>
            <w:tcW w:w="4253"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Аудирование 1 задание</w:t>
            </w:r>
          </w:p>
          <w:p w:rsidR="00250152" w:rsidRDefault="00813F9E">
            <w:pPr>
              <w:spacing w:after="0" w:line="240" w:lineRule="auto"/>
              <w:jc w:val="both"/>
              <w:rPr>
                <w:rFonts w:ascii="Times New Roman" w:hAnsi="Times New Roman"/>
                <w:sz w:val="24"/>
              </w:rPr>
            </w:pPr>
            <w:r>
              <w:rPr>
                <w:rFonts w:ascii="Times New Roman" w:hAnsi="Times New Roman"/>
                <w:sz w:val="24"/>
              </w:rPr>
              <w:t>Чтение 2 задания</w:t>
            </w:r>
          </w:p>
          <w:p w:rsidR="00250152" w:rsidRDefault="00813F9E">
            <w:pPr>
              <w:spacing w:after="0" w:line="240" w:lineRule="auto"/>
              <w:jc w:val="both"/>
              <w:rPr>
                <w:rFonts w:ascii="Times New Roman" w:hAnsi="Times New Roman"/>
                <w:sz w:val="24"/>
              </w:rPr>
            </w:pPr>
            <w:r>
              <w:rPr>
                <w:rFonts w:ascii="Times New Roman" w:hAnsi="Times New Roman"/>
                <w:sz w:val="24"/>
              </w:rPr>
              <w:t>Лексика-грамматика 1 задание</w:t>
            </w:r>
          </w:p>
          <w:p w:rsidR="00250152" w:rsidRDefault="00813F9E">
            <w:pPr>
              <w:spacing w:after="0" w:line="240" w:lineRule="auto"/>
              <w:jc w:val="both"/>
              <w:rPr>
                <w:rFonts w:ascii="Times New Roman" w:hAnsi="Times New Roman"/>
                <w:sz w:val="24"/>
              </w:rPr>
            </w:pPr>
            <w:r>
              <w:rPr>
                <w:rFonts w:ascii="Times New Roman" w:hAnsi="Times New Roman"/>
                <w:sz w:val="24"/>
              </w:rPr>
              <w:t>Письмо 1 задание</w:t>
            </w:r>
          </w:p>
        </w:tc>
        <w:tc>
          <w:tcPr>
            <w:tcW w:w="1984"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5 заданий</w:t>
            </w:r>
          </w:p>
        </w:tc>
      </w:tr>
      <w:tr w:rsidR="00250152">
        <w:tc>
          <w:tcPr>
            <w:tcW w:w="1809"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7-8 классы</w:t>
            </w:r>
          </w:p>
        </w:tc>
        <w:tc>
          <w:tcPr>
            <w:tcW w:w="4253"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Аудирование 1 задание</w:t>
            </w:r>
          </w:p>
          <w:p w:rsidR="00250152" w:rsidRDefault="00813F9E">
            <w:pPr>
              <w:spacing w:after="0" w:line="240" w:lineRule="auto"/>
              <w:jc w:val="both"/>
              <w:rPr>
                <w:rFonts w:ascii="Times New Roman" w:hAnsi="Times New Roman"/>
                <w:sz w:val="24"/>
              </w:rPr>
            </w:pPr>
            <w:r>
              <w:rPr>
                <w:rFonts w:ascii="Times New Roman" w:hAnsi="Times New Roman"/>
                <w:sz w:val="24"/>
              </w:rPr>
              <w:t>Чтение 1 задание</w:t>
            </w:r>
          </w:p>
          <w:p w:rsidR="00250152" w:rsidRDefault="00813F9E">
            <w:pPr>
              <w:spacing w:after="0" w:line="240" w:lineRule="auto"/>
              <w:jc w:val="both"/>
              <w:rPr>
                <w:rFonts w:ascii="Times New Roman" w:hAnsi="Times New Roman"/>
                <w:sz w:val="24"/>
              </w:rPr>
            </w:pPr>
            <w:r>
              <w:rPr>
                <w:rFonts w:ascii="Times New Roman" w:hAnsi="Times New Roman"/>
                <w:sz w:val="24"/>
              </w:rPr>
              <w:t>Лексика-грамматика 1 задание</w:t>
            </w:r>
          </w:p>
          <w:p w:rsidR="00250152" w:rsidRDefault="00813F9E">
            <w:pPr>
              <w:spacing w:after="0" w:line="240" w:lineRule="auto"/>
              <w:jc w:val="both"/>
              <w:rPr>
                <w:rFonts w:ascii="Times New Roman" w:hAnsi="Times New Roman"/>
                <w:sz w:val="24"/>
              </w:rPr>
            </w:pPr>
            <w:r>
              <w:rPr>
                <w:rFonts w:ascii="Times New Roman" w:hAnsi="Times New Roman"/>
                <w:sz w:val="24"/>
              </w:rPr>
              <w:t>Письмо 1 задание</w:t>
            </w:r>
          </w:p>
        </w:tc>
        <w:tc>
          <w:tcPr>
            <w:tcW w:w="1984"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4 задания</w:t>
            </w:r>
          </w:p>
        </w:tc>
      </w:tr>
      <w:tr w:rsidR="00250152">
        <w:tc>
          <w:tcPr>
            <w:tcW w:w="1809"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9-11 классы</w:t>
            </w:r>
          </w:p>
        </w:tc>
        <w:tc>
          <w:tcPr>
            <w:tcW w:w="4253"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Аудирование 1задание</w:t>
            </w:r>
          </w:p>
          <w:p w:rsidR="00250152" w:rsidRDefault="00813F9E">
            <w:pPr>
              <w:spacing w:after="0" w:line="240" w:lineRule="auto"/>
              <w:jc w:val="both"/>
              <w:rPr>
                <w:rFonts w:ascii="Times New Roman" w:hAnsi="Times New Roman"/>
                <w:sz w:val="24"/>
              </w:rPr>
            </w:pPr>
            <w:r>
              <w:rPr>
                <w:rFonts w:ascii="Times New Roman" w:hAnsi="Times New Roman"/>
                <w:sz w:val="24"/>
              </w:rPr>
              <w:t>Чтение 1 задание</w:t>
            </w:r>
          </w:p>
          <w:p w:rsidR="00250152" w:rsidRDefault="00813F9E">
            <w:pPr>
              <w:spacing w:after="0" w:line="240" w:lineRule="auto"/>
              <w:jc w:val="both"/>
              <w:rPr>
                <w:rFonts w:ascii="Times New Roman" w:hAnsi="Times New Roman"/>
                <w:sz w:val="24"/>
              </w:rPr>
            </w:pPr>
            <w:r>
              <w:rPr>
                <w:rFonts w:ascii="Times New Roman" w:hAnsi="Times New Roman"/>
                <w:sz w:val="24"/>
              </w:rPr>
              <w:t>Лексика-грамматика 2 задания</w:t>
            </w:r>
          </w:p>
          <w:p w:rsidR="00250152" w:rsidRDefault="00813F9E">
            <w:pPr>
              <w:spacing w:after="0" w:line="240" w:lineRule="auto"/>
              <w:jc w:val="both"/>
              <w:rPr>
                <w:rFonts w:ascii="Times New Roman" w:hAnsi="Times New Roman"/>
                <w:sz w:val="24"/>
              </w:rPr>
            </w:pPr>
            <w:r>
              <w:rPr>
                <w:rFonts w:ascii="Times New Roman" w:hAnsi="Times New Roman"/>
                <w:sz w:val="24"/>
              </w:rPr>
              <w:t>Письмо 1 задание</w:t>
            </w:r>
          </w:p>
        </w:tc>
        <w:tc>
          <w:tcPr>
            <w:tcW w:w="1984"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5 заданий</w:t>
            </w:r>
          </w:p>
        </w:tc>
      </w:tr>
    </w:tbl>
    <w:p w:rsidR="00250152" w:rsidRDefault="00250152">
      <w:pPr>
        <w:spacing w:after="120" w:line="240" w:lineRule="auto"/>
        <w:jc w:val="both"/>
        <w:rPr>
          <w:rFonts w:ascii="Times New Roman" w:hAnsi="Times New Roman"/>
          <w:sz w:val="24"/>
        </w:rPr>
      </w:pPr>
    </w:p>
    <w:p w:rsidR="00250152" w:rsidRDefault="00813F9E">
      <w:pPr>
        <w:spacing w:after="120" w:line="240" w:lineRule="auto"/>
        <w:jc w:val="both"/>
        <w:rPr>
          <w:rFonts w:ascii="Times New Roman" w:hAnsi="Times New Roman"/>
          <w:sz w:val="24"/>
        </w:rPr>
      </w:pPr>
      <w:r>
        <w:rPr>
          <w:rFonts w:ascii="Times New Roman" w:hAnsi="Times New Roman"/>
          <w:sz w:val="24"/>
        </w:rPr>
        <w:t xml:space="preserve">1.9. В содержание заданий школьного этапа олимпиады по английскому языку по каждой параллели включены задания, охватывающие блоки содержания не только по темам, изучаемым в данном классе, но и блоки содержания из предыдущих классов. </w:t>
      </w:r>
    </w:p>
    <w:p w:rsidR="00250152" w:rsidRDefault="00813F9E">
      <w:pPr>
        <w:spacing w:after="120" w:line="240" w:lineRule="auto"/>
        <w:jc w:val="both"/>
        <w:rPr>
          <w:rFonts w:ascii="Times New Roman" w:hAnsi="Times New Roman"/>
          <w:sz w:val="24"/>
        </w:rPr>
      </w:pPr>
      <w:r>
        <w:rPr>
          <w:rFonts w:ascii="Times New Roman" w:hAnsi="Times New Roman"/>
          <w:sz w:val="24"/>
        </w:rPr>
        <w:lastRenderedPageBreak/>
        <w:t>1.10. Комплекты заданий школьного этапа олимпиады по английскому языку содержат задания, бланки ответов для участников олимпиады и ключи ответов для каждой возрастной параллели.</w:t>
      </w:r>
    </w:p>
    <w:p w:rsidR="00250152" w:rsidRDefault="00813F9E">
      <w:pPr>
        <w:spacing w:after="120" w:line="240" w:lineRule="auto"/>
        <w:jc w:val="center"/>
        <w:rPr>
          <w:rFonts w:ascii="Times New Roman" w:hAnsi="Times New Roman"/>
          <w:b/>
          <w:sz w:val="24"/>
        </w:rPr>
      </w:pPr>
      <w:r>
        <w:rPr>
          <w:rFonts w:ascii="Times New Roman" w:hAnsi="Times New Roman"/>
          <w:b/>
          <w:sz w:val="24"/>
        </w:rPr>
        <w:t xml:space="preserve">Критерии и методики оценивания выполненных олимпиадных заданий. </w:t>
      </w:r>
    </w:p>
    <w:p w:rsidR="00250152" w:rsidRDefault="00813F9E">
      <w:pPr>
        <w:spacing w:after="120" w:line="240" w:lineRule="auto"/>
        <w:jc w:val="both"/>
        <w:rPr>
          <w:rFonts w:ascii="Times New Roman" w:hAnsi="Times New Roman"/>
          <w:sz w:val="24"/>
        </w:rPr>
      </w:pPr>
      <w:r>
        <w:rPr>
          <w:rFonts w:ascii="Times New Roman" w:hAnsi="Times New Roman"/>
          <w:sz w:val="24"/>
        </w:rPr>
        <w:t>1.11. В 5-6 и 7-8 классах задания по аудированию,</w:t>
      </w:r>
      <w:r w:rsidR="00986836">
        <w:rPr>
          <w:rFonts w:ascii="Times New Roman" w:hAnsi="Times New Roman"/>
          <w:sz w:val="24"/>
        </w:rPr>
        <w:t xml:space="preserve"> </w:t>
      </w:r>
      <w:r>
        <w:rPr>
          <w:rFonts w:ascii="Times New Roman" w:hAnsi="Times New Roman"/>
          <w:sz w:val="24"/>
        </w:rPr>
        <w:t>чтению и лексике-грамматике проверяются по ключам. За каждый правильный ответ ставится 1 балл.</w:t>
      </w:r>
      <w:r w:rsidR="00986836">
        <w:rPr>
          <w:rFonts w:ascii="Times New Roman" w:hAnsi="Times New Roman"/>
          <w:sz w:val="24"/>
        </w:rPr>
        <w:t xml:space="preserve"> </w:t>
      </w:r>
      <w:r>
        <w:rPr>
          <w:rFonts w:ascii="Times New Roman" w:hAnsi="Times New Roman"/>
          <w:sz w:val="24"/>
        </w:rPr>
        <w:t>Если ответ неправильный или отсутствует 0 баллов.</w:t>
      </w:r>
      <w:r w:rsidR="00986836">
        <w:rPr>
          <w:rFonts w:ascii="Times New Roman" w:hAnsi="Times New Roman"/>
          <w:sz w:val="24"/>
        </w:rPr>
        <w:t xml:space="preserve"> </w:t>
      </w:r>
      <w:r>
        <w:rPr>
          <w:rFonts w:ascii="Times New Roman" w:hAnsi="Times New Roman"/>
          <w:sz w:val="24"/>
        </w:rPr>
        <w:t>Задание по письму проверяется по критериям оценивания. При подведении итогов все баллы суммируются.</w:t>
      </w:r>
    </w:p>
    <w:p w:rsidR="00250152" w:rsidRDefault="00813F9E">
      <w:pPr>
        <w:spacing w:after="120" w:line="240" w:lineRule="auto"/>
        <w:jc w:val="both"/>
        <w:rPr>
          <w:rFonts w:ascii="Times New Roman" w:hAnsi="Times New Roman"/>
          <w:sz w:val="24"/>
        </w:rPr>
      </w:pPr>
      <w:r>
        <w:rPr>
          <w:rFonts w:ascii="Times New Roman" w:hAnsi="Times New Roman"/>
          <w:sz w:val="24"/>
        </w:rPr>
        <w:t>1.12 В 9-11 классах  задания по аудированию,</w:t>
      </w:r>
      <w:r w:rsidR="00986836">
        <w:rPr>
          <w:rFonts w:ascii="Times New Roman" w:hAnsi="Times New Roman"/>
          <w:sz w:val="24"/>
        </w:rPr>
        <w:t xml:space="preserve"> </w:t>
      </w:r>
      <w:r>
        <w:rPr>
          <w:rFonts w:ascii="Times New Roman" w:hAnsi="Times New Roman"/>
          <w:sz w:val="24"/>
        </w:rPr>
        <w:t>чтению и лексике-грамматике проверяются по ключам.В заданиях по аудированию и чтению каждый правильный ответ оценивается в 2 балла.</w:t>
      </w:r>
      <w:r w:rsidR="00986836">
        <w:rPr>
          <w:rFonts w:ascii="Times New Roman" w:hAnsi="Times New Roman"/>
          <w:sz w:val="24"/>
        </w:rPr>
        <w:t xml:space="preserve"> </w:t>
      </w:r>
      <w:r>
        <w:rPr>
          <w:rFonts w:ascii="Times New Roman" w:hAnsi="Times New Roman"/>
          <w:sz w:val="24"/>
        </w:rPr>
        <w:t>При неправильном ответе или его отсутствии ставится 0 баллов.</w:t>
      </w:r>
      <w:r w:rsidR="00986836">
        <w:rPr>
          <w:rFonts w:ascii="Times New Roman" w:hAnsi="Times New Roman"/>
          <w:sz w:val="24"/>
        </w:rPr>
        <w:t xml:space="preserve"> </w:t>
      </w:r>
      <w:r>
        <w:rPr>
          <w:rFonts w:ascii="Times New Roman" w:hAnsi="Times New Roman"/>
          <w:sz w:val="24"/>
        </w:rPr>
        <w:t>В задании на лексику-грамматику каждый правильный ответ оценивается в 1 балл.</w:t>
      </w:r>
      <w:r w:rsidR="00986836">
        <w:rPr>
          <w:rFonts w:ascii="Times New Roman" w:hAnsi="Times New Roman"/>
          <w:sz w:val="24"/>
        </w:rPr>
        <w:t xml:space="preserve"> </w:t>
      </w:r>
      <w:r>
        <w:rPr>
          <w:rFonts w:ascii="Times New Roman" w:hAnsi="Times New Roman"/>
          <w:sz w:val="24"/>
        </w:rPr>
        <w:t>Задание по письму проверяется по критериям оценивания. При подведении итогов все баллы суммируются.</w:t>
      </w:r>
    </w:p>
    <w:p w:rsidR="00250152" w:rsidRDefault="00813F9E">
      <w:pPr>
        <w:spacing w:after="120" w:line="240" w:lineRule="auto"/>
        <w:jc w:val="both"/>
        <w:rPr>
          <w:rFonts w:ascii="Times New Roman" w:hAnsi="Times New Roman"/>
          <w:sz w:val="24"/>
        </w:rPr>
      </w:pPr>
      <w:r>
        <w:rPr>
          <w:rFonts w:ascii="Times New Roman" w:hAnsi="Times New Roman"/>
          <w:sz w:val="24"/>
        </w:rPr>
        <w:t>1.13. Проверка олимпиадных работ участников школьного этапа олимпиады по английскому языку осуществляется исходя из следующих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118"/>
      </w:tblGrid>
      <w:tr w:rsidR="00250152">
        <w:tc>
          <w:tcPr>
            <w:tcW w:w="2660"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center"/>
              <w:rPr>
                <w:rFonts w:ascii="Times New Roman" w:hAnsi="Times New Roman"/>
                <w:b/>
                <w:sz w:val="24"/>
              </w:rPr>
            </w:pPr>
            <w:r>
              <w:rPr>
                <w:rFonts w:ascii="Times New Roman" w:hAnsi="Times New Roman"/>
                <w:b/>
                <w:sz w:val="24"/>
              </w:rPr>
              <w:t>Возрастная параллель (класс)</w:t>
            </w:r>
          </w:p>
        </w:tc>
        <w:tc>
          <w:tcPr>
            <w:tcW w:w="3118"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center"/>
              <w:rPr>
                <w:rFonts w:ascii="Times New Roman" w:hAnsi="Times New Roman"/>
                <w:b/>
                <w:sz w:val="24"/>
              </w:rPr>
            </w:pPr>
            <w:r>
              <w:rPr>
                <w:rFonts w:ascii="Times New Roman" w:hAnsi="Times New Roman"/>
                <w:b/>
                <w:sz w:val="24"/>
              </w:rPr>
              <w:t>Всего баллов</w:t>
            </w:r>
          </w:p>
        </w:tc>
      </w:tr>
      <w:tr w:rsidR="00250152">
        <w:tc>
          <w:tcPr>
            <w:tcW w:w="2660"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5-6 класс</w:t>
            </w:r>
          </w:p>
        </w:tc>
        <w:tc>
          <w:tcPr>
            <w:tcW w:w="3118"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30</w:t>
            </w:r>
            <w:r w:rsidR="00986836">
              <w:rPr>
                <w:rFonts w:ascii="Times New Roman" w:hAnsi="Times New Roman"/>
                <w:sz w:val="24"/>
              </w:rPr>
              <w:t xml:space="preserve"> </w:t>
            </w:r>
            <w:r>
              <w:rPr>
                <w:rFonts w:ascii="Times New Roman" w:hAnsi="Times New Roman"/>
                <w:sz w:val="24"/>
              </w:rPr>
              <w:t>баллов</w:t>
            </w:r>
          </w:p>
        </w:tc>
      </w:tr>
      <w:tr w:rsidR="00250152">
        <w:tc>
          <w:tcPr>
            <w:tcW w:w="2660"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7-8 класс</w:t>
            </w:r>
          </w:p>
        </w:tc>
        <w:tc>
          <w:tcPr>
            <w:tcW w:w="3118"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44 балла</w:t>
            </w:r>
          </w:p>
        </w:tc>
      </w:tr>
      <w:tr w:rsidR="00250152">
        <w:tc>
          <w:tcPr>
            <w:tcW w:w="2660"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9-11 класс</w:t>
            </w:r>
          </w:p>
        </w:tc>
        <w:tc>
          <w:tcPr>
            <w:tcW w:w="3118" w:type="dxa"/>
            <w:tcBorders>
              <w:top w:val="single" w:sz="4" w:space="0" w:color="000000"/>
              <w:left w:val="single" w:sz="4" w:space="0" w:color="000000"/>
              <w:bottom w:val="single" w:sz="4" w:space="0" w:color="000000"/>
              <w:right w:val="single" w:sz="4" w:space="0" w:color="000000"/>
            </w:tcBorders>
          </w:tcPr>
          <w:p w:rsidR="00250152" w:rsidRDefault="00813F9E">
            <w:pPr>
              <w:spacing w:after="0" w:line="240" w:lineRule="auto"/>
              <w:jc w:val="both"/>
              <w:rPr>
                <w:rFonts w:ascii="Times New Roman" w:hAnsi="Times New Roman"/>
                <w:sz w:val="24"/>
              </w:rPr>
            </w:pPr>
            <w:r>
              <w:rPr>
                <w:rFonts w:ascii="Times New Roman" w:hAnsi="Times New Roman"/>
                <w:sz w:val="24"/>
              </w:rPr>
              <w:t>48 баллов</w:t>
            </w:r>
          </w:p>
        </w:tc>
      </w:tr>
    </w:tbl>
    <w:p w:rsidR="00250152" w:rsidRDefault="00250152">
      <w:pPr>
        <w:spacing w:after="120" w:line="240" w:lineRule="auto"/>
        <w:jc w:val="both"/>
        <w:rPr>
          <w:rFonts w:ascii="Times New Roman" w:hAnsi="Times New Roman"/>
          <w:sz w:val="24"/>
        </w:rPr>
      </w:pPr>
    </w:p>
    <w:p w:rsidR="00250152" w:rsidRDefault="00813F9E">
      <w:pPr>
        <w:spacing w:after="120" w:line="240" w:lineRule="auto"/>
        <w:jc w:val="center"/>
        <w:rPr>
          <w:rFonts w:ascii="Times New Roman" w:hAnsi="Times New Roman"/>
          <w:b/>
          <w:sz w:val="24"/>
        </w:rPr>
      </w:pPr>
      <w:r>
        <w:rPr>
          <w:rFonts w:ascii="Times New Roman" w:hAnsi="Times New Roman"/>
          <w:b/>
          <w:sz w:val="24"/>
        </w:rPr>
        <w:t xml:space="preserve">2. Функции Оргкомитета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Оргкомитет школьного этапа всероссийской олимпиады школьников выполняет следующие функции: </w:t>
      </w:r>
    </w:p>
    <w:p w:rsidR="00250152" w:rsidRDefault="00813F9E">
      <w:pPr>
        <w:numPr>
          <w:ilvl w:val="0"/>
          <w:numId w:val="1"/>
        </w:numPr>
        <w:spacing w:after="120" w:line="240" w:lineRule="auto"/>
        <w:jc w:val="both"/>
        <w:rPr>
          <w:rFonts w:ascii="Times New Roman" w:hAnsi="Times New Roman"/>
          <w:sz w:val="24"/>
        </w:rPr>
      </w:pPr>
      <w:r>
        <w:rPr>
          <w:rFonts w:ascii="Times New Roman" w:hAnsi="Times New Roman"/>
          <w:sz w:val="24"/>
        </w:rPr>
        <w:t xml:space="preserve">определяет организационно-технологическую модель проведения школьного этапа всероссийской олимпиады школьников; </w:t>
      </w:r>
    </w:p>
    <w:p w:rsidR="00250152" w:rsidRDefault="00813F9E">
      <w:pPr>
        <w:numPr>
          <w:ilvl w:val="0"/>
          <w:numId w:val="1"/>
        </w:numPr>
        <w:spacing w:after="120" w:line="240" w:lineRule="auto"/>
        <w:jc w:val="both"/>
        <w:rPr>
          <w:rFonts w:ascii="Times New Roman" w:hAnsi="Times New Roman"/>
          <w:sz w:val="24"/>
        </w:rPr>
      </w:pPr>
      <w:r>
        <w:rPr>
          <w:rFonts w:ascii="Times New Roman" w:hAnsi="Times New Roman"/>
          <w:sz w:val="24"/>
        </w:rPr>
        <w:t xml:space="preserve">обеспечивает организацию и проведение школьного этапа всероссийской олимпиады школьников в соответствии с разработанными муниципальной предметно-методической комиссией по английскому языку и требованиями к организации и проведению школьного этапа олимпиады по английскому языку.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250152" w:rsidRDefault="00813F9E">
      <w:pPr>
        <w:numPr>
          <w:ilvl w:val="0"/>
          <w:numId w:val="1"/>
        </w:numPr>
        <w:spacing w:after="120" w:line="240" w:lineRule="auto"/>
        <w:jc w:val="both"/>
        <w:rPr>
          <w:rFonts w:ascii="Times New Roman" w:hAnsi="Times New Roman"/>
          <w:sz w:val="24"/>
        </w:rPr>
      </w:pPr>
      <w:r>
        <w:rPr>
          <w:rFonts w:ascii="Times New Roman" w:hAnsi="Times New Roman"/>
          <w:sz w:val="24"/>
        </w:rPr>
        <w:t xml:space="preserve">осуществляет кодирование (обезличивание) олимпиадных работ участников школьного этапа олимпиады по английскому языку;  </w:t>
      </w:r>
    </w:p>
    <w:p w:rsidR="00250152" w:rsidRDefault="00813F9E">
      <w:pPr>
        <w:numPr>
          <w:ilvl w:val="0"/>
          <w:numId w:val="1"/>
        </w:numPr>
        <w:spacing w:after="120" w:line="240" w:lineRule="auto"/>
        <w:jc w:val="both"/>
        <w:rPr>
          <w:rFonts w:ascii="Times New Roman" w:hAnsi="Times New Roman"/>
          <w:sz w:val="24"/>
        </w:rPr>
      </w:pPr>
      <w:r>
        <w:rPr>
          <w:rFonts w:ascii="Times New Roman" w:hAnsi="Times New Roman"/>
          <w:sz w:val="24"/>
        </w:rPr>
        <w:t>несет ответственность за жизнь и здоровье участников олимпиады во время проведения школьного этапа олимпиады по английскому языку.</w:t>
      </w:r>
    </w:p>
    <w:p w:rsidR="00250152" w:rsidRDefault="00250152">
      <w:pPr>
        <w:spacing w:after="120" w:line="240" w:lineRule="auto"/>
        <w:jc w:val="both"/>
        <w:rPr>
          <w:rFonts w:ascii="Times New Roman" w:hAnsi="Times New Roman"/>
          <w:sz w:val="24"/>
        </w:rPr>
      </w:pPr>
    </w:p>
    <w:p w:rsidR="00250152" w:rsidRDefault="00813F9E">
      <w:pPr>
        <w:spacing w:after="120" w:line="240" w:lineRule="auto"/>
        <w:jc w:val="center"/>
        <w:rPr>
          <w:rFonts w:ascii="Times New Roman" w:hAnsi="Times New Roman"/>
          <w:b/>
          <w:sz w:val="24"/>
        </w:rPr>
      </w:pPr>
      <w:r>
        <w:rPr>
          <w:rFonts w:ascii="Times New Roman" w:hAnsi="Times New Roman"/>
          <w:b/>
          <w:sz w:val="24"/>
        </w:rPr>
        <w:t xml:space="preserve">3. Функции Жюри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Жюри школьного этапа олимпиады по </w:t>
      </w:r>
      <w:r w:rsidR="005E6804">
        <w:rPr>
          <w:rFonts w:ascii="Times New Roman" w:hAnsi="Times New Roman"/>
          <w:sz w:val="24"/>
        </w:rPr>
        <w:t xml:space="preserve">иностранному </w:t>
      </w:r>
      <w:r>
        <w:rPr>
          <w:rFonts w:ascii="Times New Roman" w:hAnsi="Times New Roman"/>
          <w:sz w:val="24"/>
        </w:rPr>
        <w:t xml:space="preserve"> языку выполняет следующие функции:  </w:t>
      </w:r>
    </w:p>
    <w:p w:rsidR="00250152" w:rsidRDefault="00813F9E">
      <w:pPr>
        <w:numPr>
          <w:ilvl w:val="0"/>
          <w:numId w:val="2"/>
        </w:numPr>
        <w:spacing w:after="120" w:line="240" w:lineRule="auto"/>
        <w:jc w:val="both"/>
        <w:rPr>
          <w:rFonts w:ascii="Times New Roman" w:hAnsi="Times New Roman"/>
          <w:sz w:val="24"/>
        </w:rPr>
      </w:pPr>
      <w:r>
        <w:rPr>
          <w:rFonts w:ascii="Times New Roman" w:hAnsi="Times New Roman"/>
          <w:sz w:val="24"/>
        </w:rPr>
        <w:t xml:space="preserve">принимает для оценивания закодированные (обезличенные) олимпиадные работы участников;  </w:t>
      </w:r>
    </w:p>
    <w:p w:rsidR="00250152" w:rsidRDefault="00813F9E">
      <w:pPr>
        <w:numPr>
          <w:ilvl w:val="0"/>
          <w:numId w:val="2"/>
        </w:numPr>
        <w:spacing w:after="120" w:line="240" w:lineRule="auto"/>
        <w:jc w:val="both"/>
        <w:rPr>
          <w:rFonts w:ascii="Times New Roman" w:hAnsi="Times New Roman"/>
          <w:sz w:val="24"/>
        </w:rPr>
      </w:pPr>
      <w:r>
        <w:rPr>
          <w:rFonts w:ascii="Times New Roman" w:hAnsi="Times New Roman"/>
          <w:sz w:val="24"/>
        </w:rPr>
        <w:lastRenderedPageBreak/>
        <w:t xml:space="preserve">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250152" w:rsidRDefault="00813F9E">
      <w:pPr>
        <w:numPr>
          <w:ilvl w:val="0"/>
          <w:numId w:val="2"/>
        </w:numPr>
        <w:spacing w:after="120" w:line="240" w:lineRule="auto"/>
        <w:jc w:val="both"/>
        <w:rPr>
          <w:rFonts w:ascii="Times New Roman" w:hAnsi="Times New Roman"/>
          <w:sz w:val="24"/>
        </w:rPr>
      </w:pPr>
      <w:r>
        <w:rPr>
          <w:rFonts w:ascii="Times New Roman" w:hAnsi="Times New Roman"/>
          <w:sz w:val="24"/>
        </w:rPr>
        <w:t xml:space="preserve">проводит с участниками олимпиады анализ олимпиадных заданий и их решений; </w:t>
      </w:r>
    </w:p>
    <w:p w:rsidR="00250152" w:rsidRDefault="00813F9E">
      <w:pPr>
        <w:numPr>
          <w:ilvl w:val="0"/>
          <w:numId w:val="2"/>
        </w:numPr>
        <w:spacing w:after="120" w:line="240" w:lineRule="auto"/>
        <w:jc w:val="both"/>
        <w:rPr>
          <w:rFonts w:ascii="Times New Roman" w:hAnsi="Times New Roman"/>
          <w:sz w:val="24"/>
        </w:rPr>
      </w:pPr>
      <w:r>
        <w:rPr>
          <w:rFonts w:ascii="Times New Roman" w:hAnsi="Times New Roman"/>
          <w:sz w:val="24"/>
        </w:rPr>
        <w:t xml:space="preserve">осуществляет по запросу участника олимпиады показ выполненных им олимпиадных заданий;  </w:t>
      </w:r>
    </w:p>
    <w:p w:rsidR="00250152" w:rsidRDefault="00813F9E">
      <w:pPr>
        <w:numPr>
          <w:ilvl w:val="0"/>
          <w:numId w:val="2"/>
        </w:numPr>
        <w:spacing w:after="120" w:line="240" w:lineRule="auto"/>
        <w:jc w:val="both"/>
        <w:rPr>
          <w:rFonts w:ascii="Times New Roman" w:hAnsi="Times New Roman"/>
          <w:sz w:val="24"/>
        </w:rPr>
      </w:pPr>
      <w:r>
        <w:rPr>
          <w:rFonts w:ascii="Times New Roman" w:hAnsi="Times New Roman"/>
          <w:sz w:val="24"/>
        </w:rPr>
        <w:t>представляет результаты олимпиады ее участникам;</w:t>
      </w:r>
    </w:p>
    <w:p w:rsidR="00250152" w:rsidRDefault="00813F9E">
      <w:pPr>
        <w:numPr>
          <w:ilvl w:val="0"/>
          <w:numId w:val="2"/>
        </w:numPr>
        <w:spacing w:after="120" w:line="240" w:lineRule="auto"/>
        <w:jc w:val="both"/>
        <w:rPr>
          <w:rFonts w:ascii="Times New Roman" w:hAnsi="Times New Roman"/>
          <w:sz w:val="24"/>
        </w:rPr>
      </w:pPr>
      <w:r>
        <w:rPr>
          <w:rFonts w:ascii="Times New Roman" w:hAnsi="Times New Roman"/>
          <w:sz w:val="24"/>
        </w:rPr>
        <w:t xml:space="preserve">рассматривает апелляции участников олимпиады; </w:t>
      </w:r>
    </w:p>
    <w:p w:rsidR="00250152" w:rsidRDefault="00813F9E">
      <w:pPr>
        <w:numPr>
          <w:ilvl w:val="0"/>
          <w:numId w:val="2"/>
        </w:numPr>
        <w:spacing w:after="120" w:line="240" w:lineRule="auto"/>
        <w:jc w:val="both"/>
        <w:rPr>
          <w:rFonts w:ascii="Times New Roman" w:hAnsi="Times New Roman"/>
          <w:sz w:val="24"/>
        </w:rPr>
      </w:pPr>
      <w:r>
        <w:rPr>
          <w:rFonts w:ascii="Times New Roman" w:hAnsi="Times New Roman"/>
          <w:sz w:val="24"/>
        </w:rPr>
        <w:t xml:space="preserve">определяет победителей и призеров олимпиады на основании рейтинга и в соответствии с квотой, установленной организатором школьного этапа всероссийской олимпиады школьников по английскому языку;  </w:t>
      </w:r>
    </w:p>
    <w:p w:rsidR="00250152" w:rsidRDefault="00813F9E">
      <w:pPr>
        <w:numPr>
          <w:ilvl w:val="0"/>
          <w:numId w:val="2"/>
        </w:numPr>
        <w:spacing w:after="120" w:line="240" w:lineRule="auto"/>
        <w:jc w:val="both"/>
        <w:rPr>
          <w:rFonts w:ascii="Times New Roman" w:hAnsi="Times New Roman"/>
          <w:sz w:val="24"/>
        </w:rPr>
      </w:pPr>
      <w:r>
        <w:rPr>
          <w:rFonts w:ascii="Times New Roman" w:hAnsi="Times New Roman"/>
          <w:sz w:val="24"/>
        </w:rPr>
        <w:t xml:space="preserve">представляет организатору результаты олимпиады (протоколы) для их утверждения;  </w:t>
      </w:r>
    </w:p>
    <w:p w:rsidR="00250152" w:rsidRDefault="00813F9E">
      <w:pPr>
        <w:numPr>
          <w:ilvl w:val="0"/>
          <w:numId w:val="2"/>
        </w:numPr>
        <w:spacing w:after="120" w:line="240" w:lineRule="auto"/>
        <w:jc w:val="both"/>
        <w:rPr>
          <w:rFonts w:ascii="Times New Roman" w:hAnsi="Times New Roman"/>
          <w:sz w:val="24"/>
        </w:rPr>
      </w:pPr>
      <w:r>
        <w:rPr>
          <w:rFonts w:ascii="Times New Roman" w:hAnsi="Times New Roman"/>
          <w:sz w:val="24"/>
        </w:rPr>
        <w:t>составляет и представляет организатору школьного этапа олимпиады по английскому языку аналитический отчет о результатах выполнения олимпиадных заданий.</w:t>
      </w:r>
    </w:p>
    <w:p w:rsidR="00250152" w:rsidRDefault="00250152">
      <w:pPr>
        <w:spacing w:after="120" w:line="240" w:lineRule="auto"/>
        <w:jc w:val="center"/>
        <w:rPr>
          <w:rFonts w:ascii="Times New Roman" w:hAnsi="Times New Roman"/>
          <w:b/>
          <w:sz w:val="24"/>
        </w:rPr>
      </w:pPr>
    </w:p>
    <w:p w:rsidR="00250152" w:rsidRDefault="00813F9E">
      <w:pPr>
        <w:spacing w:after="120" w:line="240" w:lineRule="auto"/>
        <w:jc w:val="center"/>
        <w:rPr>
          <w:rFonts w:ascii="Times New Roman" w:hAnsi="Times New Roman"/>
          <w:b/>
          <w:sz w:val="24"/>
        </w:rPr>
      </w:pPr>
      <w:r>
        <w:rPr>
          <w:rFonts w:ascii="Times New Roman" w:hAnsi="Times New Roman"/>
          <w:b/>
          <w:sz w:val="24"/>
        </w:rPr>
        <w:t>4. Порядок проведения олимпиады</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4.1. Школьный этап олимпиады по английскому языку проводится для обучающихся 5-11 классов.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4.2. Участники школьного этапа олимпиады выполняют олимпиадные задания в образовательных организациях по месту обучения.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4.3. Все участники олимпиады проходят в обязательном порядке процедуру регистрации.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4.4. Технология осуществления регистрации обучающихся для участия в олимпиаде определяется Оргкомитетом.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4.5. 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4.6. Во время работы над заданиями участник олимпиады имеет право: </w:t>
      </w:r>
    </w:p>
    <w:p w:rsidR="00250152" w:rsidRDefault="00813F9E">
      <w:pPr>
        <w:numPr>
          <w:ilvl w:val="0"/>
          <w:numId w:val="3"/>
        </w:numPr>
        <w:spacing w:after="120" w:line="240" w:lineRule="auto"/>
        <w:jc w:val="both"/>
        <w:rPr>
          <w:rFonts w:ascii="Times New Roman" w:hAnsi="Times New Roman"/>
          <w:sz w:val="24"/>
        </w:rPr>
      </w:pPr>
      <w:r>
        <w:rPr>
          <w:rFonts w:ascii="Times New Roman" w:hAnsi="Times New Roman"/>
          <w:sz w:val="24"/>
        </w:rPr>
        <w:t xml:space="preserve">пользоваться любыми своими канцелярскими принадлежностями наряду с выданными Оргкомитетом; </w:t>
      </w:r>
    </w:p>
    <w:p w:rsidR="00250152" w:rsidRDefault="00813F9E">
      <w:pPr>
        <w:numPr>
          <w:ilvl w:val="0"/>
          <w:numId w:val="3"/>
        </w:numPr>
        <w:spacing w:after="120" w:line="240" w:lineRule="auto"/>
        <w:jc w:val="both"/>
        <w:rPr>
          <w:rFonts w:ascii="Times New Roman" w:hAnsi="Times New Roman"/>
          <w:sz w:val="24"/>
        </w:rPr>
      </w:pPr>
      <w:r>
        <w:rPr>
          <w:rFonts w:ascii="Times New Roman" w:hAnsi="Times New Roman"/>
          <w:sz w:val="24"/>
        </w:rPr>
        <w:t xml:space="preserve">обращаться с вопросами по поводу условий задач, приглашая к себе дежурного в аудитории по поднятием руки;  </w:t>
      </w:r>
    </w:p>
    <w:p w:rsidR="00250152" w:rsidRDefault="00813F9E">
      <w:pPr>
        <w:numPr>
          <w:ilvl w:val="0"/>
          <w:numId w:val="3"/>
        </w:numPr>
        <w:spacing w:after="120" w:line="240" w:lineRule="auto"/>
        <w:jc w:val="both"/>
        <w:rPr>
          <w:rFonts w:ascii="Times New Roman" w:hAnsi="Times New Roman"/>
          <w:sz w:val="24"/>
        </w:rPr>
      </w:pPr>
      <w:r>
        <w:rPr>
          <w:rFonts w:ascii="Times New Roman" w:hAnsi="Times New Roman"/>
          <w:sz w:val="24"/>
        </w:rPr>
        <w:t xml:space="preserve">временно покидать аудиторию, оставляя у дежурного в аудитории свою работу. </w:t>
      </w:r>
    </w:p>
    <w:p w:rsidR="00250152" w:rsidRDefault="00813F9E">
      <w:pPr>
        <w:spacing w:after="120" w:line="240" w:lineRule="auto"/>
        <w:jc w:val="both"/>
        <w:rPr>
          <w:rFonts w:ascii="Times New Roman" w:hAnsi="Times New Roman"/>
          <w:sz w:val="24"/>
        </w:rPr>
      </w:pPr>
      <w:r>
        <w:rPr>
          <w:rFonts w:ascii="Times New Roman" w:hAnsi="Times New Roman"/>
          <w:sz w:val="24"/>
        </w:rPr>
        <w:t>4.7. Во время работы над заданиями участнику запрещается:</w:t>
      </w:r>
    </w:p>
    <w:p w:rsidR="00250152" w:rsidRDefault="00813F9E">
      <w:pPr>
        <w:numPr>
          <w:ilvl w:val="0"/>
          <w:numId w:val="4"/>
        </w:numPr>
        <w:spacing w:after="120" w:line="240" w:lineRule="auto"/>
        <w:jc w:val="both"/>
        <w:rPr>
          <w:rFonts w:ascii="Times New Roman" w:hAnsi="Times New Roman"/>
          <w:sz w:val="24"/>
        </w:rPr>
      </w:pPr>
      <w:r>
        <w:rPr>
          <w:rFonts w:ascii="Times New Roman" w:hAnsi="Times New Roman"/>
          <w:sz w:val="24"/>
        </w:rPr>
        <w:t xml:space="preserve">пользоваться собственной бумагой, не выданной Оргкомитетом, справочными материалами (словарями, справочниками, учебниками и т.д.);  </w:t>
      </w:r>
    </w:p>
    <w:p w:rsidR="00250152" w:rsidRDefault="00813F9E">
      <w:pPr>
        <w:numPr>
          <w:ilvl w:val="0"/>
          <w:numId w:val="4"/>
        </w:numPr>
        <w:spacing w:after="120" w:line="240" w:lineRule="auto"/>
        <w:jc w:val="both"/>
        <w:rPr>
          <w:rFonts w:ascii="Times New Roman" w:hAnsi="Times New Roman"/>
          <w:sz w:val="24"/>
        </w:rPr>
      </w:pPr>
      <w:r>
        <w:rPr>
          <w:rFonts w:ascii="Times New Roman" w:hAnsi="Times New Roman"/>
          <w:sz w:val="24"/>
        </w:rPr>
        <w:t xml:space="preserve">пользоваться мобильным телефоном (в любой его функции), диктофонами, плейерами, планшетами, калькуляторами и любыми техническими средствами;  </w:t>
      </w:r>
    </w:p>
    <w:p w:rsidR="00250152" w:rsidRDefault="00813F9E">
      <w:pPr>
        <w:numPr>
          <w:ilvl w:val="0"/>
          <w:numId w:val="4"/>
        </w:numPr>
        <w:spacing w:after="120" w:line="240" w:lineRule="auto"/>
        <w:jc w:val="both"/>
        <w:rPr>
          <w:rFonts w:ascii="Times New Roman" w:hAnsi="Times New Roman"/>
          <w:sz w:val="24"/>
        </w:rPr>
      </w:pPr>
      <w:r>
        <w:rPr>
          <w:rFonts w:ascii="Times New Roman" w:hAnsi="Times New Roman"/>
          <w:sz w:val="24"/>
        </w:rPr>
        <w:t xml:space="preserve">обращаться с вопросами к кому-либо, кроме дежурного в аудитории, свободно перемещаться по аудитории во время олимпиады;  </w:t>
      </w:r>
    </w:p>
    <w:p w:rsidR="00250152" w:rsidRDefault="00813F9E">
      <w:pPr>
        <w:numPr>
          <w:ilvl w:val="0"/>
          <w:numId w:val="4"/>
        </w:numPr>
        <w:spacing w:after="120" w:line="240" w:lineRule="auto"/>
        <w:jc w:val="both"/>
        <w:rPr>
          <w:rFonts w:ascii="Times New Roman" w:hAnsi="Times New Roman"/>
          <w:sz w:val="24"/>
        </w:rPr>
      </w:pPr>
      <w:r>
        <w:rPr>
          <w:rFonts w:ascii="Times New Roman" w:hAnsi="Times New Roman"/>
          <w:sz w:val="24"/>
        </w:rPr>
        <w:lastRenderedPageBreak/>
        <w:t xml:space="preserve">запрещается одновременный выход из аудитории двух и более участников.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4.8. 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4.9. 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4.10. Ответы записываются ручкой с синими или фиолетовыми чернилами.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4.11. Запрещается использование для записи ответов ручек с красными, черными или зелеными чернилами.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4.12. В каждой аудитории дежурный на доске записывает время начала и время окончания олимпиады.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4.13. Во время олимпиады участник может выходить из аудитории только в сопровождении дежурного, при этом его работа остается в аудитории. Время, потраченное на выход из аудитории, не компенсируется.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4.14.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4.15. Дежурный в аудитории напоминает участникам о времени, оставшемся до окончания олимпиады за 15 минут и 5 минут. </w:t>
      </w:r>
    </w:p>
    <w:p w:rsidR="00250152" w:rsidRDefault="00813F9E">
      <w:pPr>
        <w:spacing w:after="120" w:line="240" w:lineRule="auto"/>
        <w:jc w:val="both"/>
        <w:rPr>
          <w:rFonts w:ascii="Times New Roman" w:hAnsi="Times New Roman"/>
          <w:sz w:val="24"/>
        </w:rPr>
      </w:pPr>
      <w:r>
        <w:rPr>
          <w:rFonts w:ascii="Times New Roman" w:hAnsi="Times New Roman"/>
          <w:sz w:val="24"/>
        </w:rPr>
        <w:t>4.16. Участник может сдать работу досрочно, после чего должен покинуть аудиторию. Участник не может выйти из аудитории с заданием и листом (матрицей) ответов.</w:t>
      </w:r>
    </w:p>
    <w:p w:rsidR="00250152" w:rsidRDefault="00250152">
      <w:pPr>
        <w:spacing w:after="120" w:line="240" w:lineRule="auto"/>
        <w:jc w:val="both"/>
        <w:rPr>
          <w:rFonts w:ascii="Times New Roman" w:hAnsi="Times New Roman"/>
          <w:sz w:val="24"/>
        </w:rPr>
      </w:pPr>
    </w:p>
    <w:p w:rsidR="00250152" w:rsidRDefault="00813F9E">
      <w:pPr>
        <w:spacing w:after="120" w:line="240" w:lineRule="auto"/>
        <w:jc w:val="center"/>
        <w:rPr>
          <w:rFonts w:ascii="Times New Roman" w:hAnsi="Times New Roman"/>
          <w:b/>
          <w:sz w:val="24"/>
        </w:rPr>
      </w:pPr>
      <w:r>
        <w:rPr>
          <w:rFonts w:ascii="Times New Roman" w:hAnsi="Times New Roman"/>
          <w:b/>
          <w:sz w:val="24"/>
        </w:rPr>
        <w:t>5. Перечень материально-технического обеспечения для выполнения олимпиадных заданий</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5.1. Для проведения олимпиады требуются специально подготовленные аудитории для рассадки участников.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5.2. Участники должны сидеть по одному за столом/партой </w:t>
      </w:r>
    </w:p>
    <w:p w:rsidR="00250152" w:rsidRDefault="00813F9E">
      <w:pPr>
        <w:spacing w:after="120" w:line="240" w:lineRule="auto"/>
        <w:jc w:val="both"/>
        <w:rPr>
          <w:rFonts w:ascii="Times New Roman" w:hAnsi="Times New Roman"/>
          <w:sz w:val="24"/>
        </w:rPr>
      </w:pPr>
      <w:r>
        <w:rPr>
          <w:rFonts w:ascii="Times New Roman" w:hAnsi="Times New Roman"/>
          <w:sz w:val="24"/>
        </w:rPr>
        <w:t>5.3. В каждой аудитории должны быть запасные ручки, запасные комплекты заданий, листы (матрицы) ответов и бумага для черновиков.</w:t>
      </w:r>
    </w:p>
    <w:p w:rsidR="00250152" w:rsidRDefault="00813F9E">
      <w:pPr>
        <w:spacing w:after="120" w:line="240" w:lineRule="auto"/>
        <w:jc w:val="both"/>
        <w:rPr>
          <w:rFonts w:ascii="Times New Roman" w:hAnsi="Times New Roman"/>
          <w:sz w:val="24"/>
        </w:rPr>
      </w:pPr>
      <w:r>
        <w:rPr>
          <w:rFonts w:ascii="Times New Roman" w:hAnsi="Times New Roman"/>
          <w:sz w:val="24"/>
        </w:rPr>
        <w:t>5.4.Для выполнения заданий по аудированию нужна аппаратура.</w:t>
      </w:r>
    </w:p>
    <w:p w:rsidR="00250152" w:rsidRDefault="00813F9E">
      <w:pPr>
        <w:spacing w:after="120" w:line="240" w:lineRule="auto"/>
        <w:jc w:val="center"/>
        <w:rPr>
          <w:rFonts w:ascii="Times New Roman" w:hAnsi="Times New Roman"/>
          <w:b/>
          <w:sz w:val="24"/>
        </w:rPr>
      </w:pPr>
      <w:r>
        <w:rPr>
          <w:rFonts w:ascii="Times New Roman" w:hAnsi="Times New Roman"/>
          <w:b/>
          <w:sz w:val="24"/>
        </w:rPr>
        <w:t xml:space="preserve">6. Порядок разбора олимпиадных заданий и показа работ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6.1. 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6.2. Порядок, сроки и формат проведения разбора олимпиадных заданий устанавливаются организатором.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6.3. В процессе разбора заданий участники олимпиады должны получить всю необходимую информацию по поводу объективности оценивания их работ.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6.4. Оповещение участников о порядке и формате разбора заданий обеспечивает Оргкомитет. </w:t>
      </w:r>
    </w:p>
    <w:p w:rsidR="00250152" w:rsidRDefault="00813F9E">
      <w:pPr>
        <w:spacing w:after="120" w:line="240" w:lineRule="auto"/>
        <w:jc w:val="both"/>
        <w:rPr>
          <w:rFonts w:ascii="Times New Roman" w:hAnsi="Times New Roman"/>
          <w:sz w:val="24"/>
        </w:rPr>
      </w:pPr>
      <w:r>
        <w:rPr>
          <w:rFonts w:ascii="Times New Roman" w:hAnsi="Times New Roman"/>
          <w:sz w:val="24"/>
        </w:rPr>
        <w:lastRenderedPageBreak/>
        <w:t xml:space="preserve">6.5. 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6.6. В ходе разбора заданий анализируются типичные ошибки, допущенные участниками олимпиады.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6.7. Порядок, сроки и формат проведения показа работ устанавливаются организатором.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6.8. Участники имеют право задать члену Жюри вопросы по оценке приведенного им ответа и по критериям оценивания.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6.9. Во время показа работ изменение баллов не производится ни по каким основаниям, включая технические ошибки. </w:t>
      </w:r>
    </w:p>
    <w:p w:rsidR="00250152" w:rsidRDefault="00813F9E">
      <w:pPr>
        <w:spacing w:after="120" w:line="240" w:lineRule="auto"/>
        <w:jc w:val="both"/>
        <w:rPr>
          <w:rFonts w:ascii="Times New Roman" w:hAnsi="Times New Roman"/>
          <w:sz w:val="24"/>
        </w:rPr>
      </w:pPr>
      <w:r>
        <w:rPr>
          <w:rFonts w:ascii="Times New Roman" w:hAnsi="Times New Roman"/>
          <w:sz w:val="24"/>
        </w:rPr>
        <w:t>6.10. Работы участников хранятся Оргкомитетом олимпиады в течение одного года с момента ее окончания.</w:t>
      </w:r>
    </w:p>
    <w:p w:rsidR="00250152" w:rsidRDefault="00250152">
      <w:pPr>
        <w:spacing w:after="120" w:line="240" w:lineRule="auto"/>
        <w:jc w:val="both"/>
        <w:rPr>
          <w:rFonts w:ascii="Times New Roman" w:hAnsi="Times New Roman"/>
          <w:sz w:val="24"/>
        </w:rPr>
      </w:pPr>
    </w:p>
    <w:p w:rsidR="00250152" w:rsidRDefault="00813F9E">
      <w:pPr>
        <w:spacing w:after="120" w:line="240" w:lineRule="auto"/>
        <w:jc w:val="center"/>
        <w:rPr>
          <w:rFonts w:ascii="Times New Roman" w:hAnsi="Times New Roman"/>
          <w:b/>
          <w:sz w:val="24"/>
        </w:rPr>
      </w:pPr>
      <w:r>
        <w:rPr>
          <w:rFonts w:ascii="Times New Roman" w:hAnsi="Times New Roman"/>
          <w:b/>
          <w:sz w:val="24"/>
        </w:rPr>
        <w:t xml:space="preserve">7. Порядок рассмотрения апелляций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7.1. Апелляция проводится в случаях несогласия участника олимпиады с результатами оценивания его олимпиадной работы.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7.2. Порядок, сроки и формат проведения апелляции устанавливаются организатором школьного этапа всероссийской олимпиады школьников.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7.3. Апелляции участников олимпиады рассматриваются членами Жюри (апелляционной комиссией). </w:t>
      </w:r>
    </w:p>
    <w:p w:rsidR="00250152" w:rsidRDefault="00813F9E">
      <w:pPr>
        <w:spacing w:after="120" w:line="240" w:lineRule="auto"/>
        <w:jc w:val="both"/>
        <w:rPr>
          <w:rFonts w:ascii="Times New Roman" w:hAnsi="Times New Roman"/>
          <w:sz w:val="24"/>
        </w:rPr>
      </w:pPr>
      <w:r>
        <w:rPr>
          <w:rFonts w:ascii="Times New Roman" w:hAnsi="Times New Roman"/>
          <w:sz w:val="24"/>
        </w:rPr>
        <w:t>7.4.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7.5. Для проведения апелляции участник олимпиады подает письменное заявление на имя председателя Жюри (апелляционной комиссии) в установленной форме.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7.6. При рассмотрении апелляции присутствует только участник олимпиады, подавший заявление.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7.7. По результатам рассмотрения апелляции выносится одно из следующих решений:  </w:t>
      </w:r>
    </w:p>
    <w:p w:rsidR="00250152" w:rsidRDefault="00813F9E">
      <w:pPr>
        <w:numPr>
          <w:ilvl w:val="0"/>
          <w:numId w:val="5"/>
        </w:numPr>
        <w:spacing w:after="120" w:line="240" w:lineRule="auto"/>
        <w:jc w:val="both"/>
        <w:rPr>
          <w:rFonts w:ascii="Times New Roman" w:hAnsi="Times New Roman"/>
          <w:sz w:val="24"/>
        </w:rPr>
      </w:pPr>
      <w:r>
        <w:rPr>
          <w:rFonts w:ascii="Times New Roman" w:hAnsi="Times New Roman"/>
          <w:sz w:val="24"/>
        </w:rPr>
        <w:t xml:space="preserve">«отклонить апелляцию, сохранив количество баллов»; </w:t>
      </w:r>
    </w:p>
    <w:p w:rsidR="00250152" w:rsidRDefault="00813F9E">
      <w:pPr>
        <w:numPr>
          <w:ilvl w:val="0"/>
          <w:numId w:val="5"/>
        </w:numPr>
        <w:spacing w:after="120" w:line="240" w:lineRule="auto"/>
        <w:jc w:val="both"/>
        <w:rPr>
          <w:rFonts w:ascii="Times New Roman" w:hAnsi="Times New Roman"/>
          <w:sz w:val="24"/>
        </w:rPr>
      </w:pPr>
      <w:r>
        <w:rPr>
          <w:rFonts w:ascii="Times New Roman" w:hAnsi="Times New Roman"/>
          <w:sz w:val="24"/>
        </w:rPr>
        <w:t>«удовлетворить апелляцию с понижением количества баллов»;</w:t>
      </w:r>
    </w:p>
    <w:p w:rsidR="00250152" w:rsidRDefault="00813F9E">
      <w:pPr>
        <w:numPr>
          <w:ilvl w:val="0"/>
          <w:numId w:val="5"/>
        </w:numPr>
        <w:spacing w:after="120" w:line="240" w:lineRule="auto"/>
        <w:jc w:val="both"/>
        <w:rPr>
          <w:rFonts w:ascii="Times New Roman" w:hAnsi="Times New Roman"/>
          <w:sz w:val="24"/>
        </w:rPr>
      </w:pPr>
      <w:r>
        <w:rPr>
          <w:rFonts w:ascii="Times New Roman" w:hAnsi="Times New Roman"/>
          <w:sz w:val="24"/>
        </w:rPr>
        <w:t xml:space="preserve">«удовлетворить апелляцию с повышением количества баллов».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7.8. Изменение баллов должно происходить только во время апелляции.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7.9. Критерии и методика оценивания олимпиадных заданий не могут быть предметом апелляции и пересмотру не подлежат.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7.10. 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7.11. Решения по апелляции являются окончательными и пересмотру не подлежат.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7.12. Проведение апелляции оформляется протоколом, который подписывается членами Жюри (апелляционной комиссии).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7.13. Протоколы и видеозапись проведения апелляции передаются председателю Жюри для внесения соответствующих изменений в протокол и отчетную документацию. </w:t>
      </w:r>
      <w:r>
        <w:rPr>
          <w:rFonts w:ascii="Times New Roman" w:hAnsi="Times New Roman"/>
          <w:sz w:val="24"/>
        </w:rPr>
        <w:lastRenderedPageBreak/>
        <w:t xml:space="preserve">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7.14. Документами по проведению апелляции являются: </w:t>
      </w:r>
    </w:p>
    <w:p w:rsidR="00250152" w:rsidRDefault="00813F9E">
      <w:pPr>
        <w:numPr>
          <w:ilvl w:val="0"/>
          <w:numId w:val="6"/>
        </w:numPr>
        <w:spacing w:after="120" w:line="240" w:lineRule="auto"/>
        <w:jc w:val="both"/>
        <w:rPr>
          <w:rFonts w:ascii="Times New Roman" w:hAnsi="Times New Roman"/>
          <w:sz w:val="24"/>
        </w:rPr>
      </w:pPr>
      <w:r>
        <w:rPr>
          <w:rFonts w:ascii="Times New Roman" w:hAnsi="Times New Roman"/>
          <w:sz w:val="24"/>
        </w:rPr>
        <w:t xml:space="preserve">письменные заявления об апелляциях участников олимпиады; </w:t>
      </w:r>
    </w:p>
    <w:p w:rsidR="00250152" w:rsidRDefault="00813F9E">
      <w:pPr>
        <w:numPr>
          <w:ilvl w:val="0"/>
          <w:numId w:val="6"/>
        </w:numPr>
        <w:spacing w:after="120" w:line="240" w:lineRule="auto"/>
        <w:jc w:val="both"/>
        <w:rPr>
          <w:rFonts w:ascii="Times New Roman" w:hAnsi="Times New Roman"/>
          <w:sz w:val="24"/>
        </w:rPr>
      </w:pPr>
      <w:r>
        <w:rPr>
          <w:rFonts w:ascii="Times New Roman" w:hAnsi="Times New Roman"/>
          <w:sz w:val="24"/>
        </w:rPr>
        <w:t xml:space="preserve">журнал (листы) регистрации апелляций; </w:t>
      </w:r>
    </w:p>
    <w:p w:rsidR="00250152" w:rsidRDefault="00813F9E">
      <w:pPr>
        <w:numPr>
          <w:ilvl w:val="0"/>
          <w:numId w:val="6"/>
        </w:numPr>
        <w:spacing w:after="120" w:line="240" w:lineRule="auto"/>
        <w:jc w:val="both"/>
        <w:rPr>
          <w:rFonts w:ascii="Times New Roman" w:hAnsi="Times New Roman"/>
          <w:sz w:val="24"/>
        </w:rPr>
      </w:pPr>
      <w:r>
        <w:rPr>
          <w:rFonts w:ascii="Times New Roman" w:hAnsi="Times New Roman"/>
          <w:sz w:val="24"/>
        </w:rPr>
        <w:t>протоколы проведения апелляции.</w:t>
      </w:r>
    </w:p>
    <w:p w:rsidR="00250152" w:rsidRDefault="00813F9E">
      <w:pPr>
        <w:spacing w:after="120" w:line="240" w:lineRule="auto"/>
        <w:jc w:val="both"/>
        <w:rPr>
          <w:rFonts w:ascii="Times New Roman" w:hAnsi="Times New Roman"/>
          <w:sz w:val="24"/>
        </w:rPr>
      </w:pPr>
      <w:r>
        <w:rPr>
          <w:rFonts w:ascii="Times New Roman" w:hAnsi="Times New Roman"/>
          <w:sz w:val="24"/>
        </w:rPr>
        <w:t>7.15. Окончательные итоги олимпиады подводятся с учетом проведения апелляции.</w:t>
      </w:r>
    </w:p>
    <w:p w:rsidR="00250152" w:rsidRDefault="00250152">
      <w:pPr>
        <w:spacing w:after="120" w:line="240" w:lineRule="auto"/>
        <w:jc w:val="both"/>
        <w:rPr>
          <w:rFonts w:ascii="Times New Roman" w:hAnsi="Times New Roman"/>
          <w:sz w:val="24"/>
        </w:rPr>
      </w:pPr>
    </w:p>
    <w:p w:rsidR="00250152" w:rsidRDefault="00813F9E">
      <w:pPr>
        <w:spacing w:after="120" w:line="240" w:lineRule="auto"/>
        <w:jc w:val="center"/>
        <w:rPr>
          <w:rFonts w:ascii="Times New Roman" w:hAnsi="Times New Roman"/>
          <w:b/>
          <w:sz w:val="24"/>
        </w:rPr>
      </w:pPr>
      <w:r>
        <w:rPr>
          <w:rFonts w:ascii="Times New Roman" w:hAnsi="Times New Roman"/>
          <w:b/>
          <w:sz w:val="24"/>
        </w:rPr>
        <w:t>8. Порядок подведения итогов олимпиады</w:t>
      </w:r>
    </w:p>
    <w:p w:rsidR="00250152" w:rsidRDefault="00813F9E">
      <w:pPr>
        <w:spacing w:after="120" w:line="240" w:lineRule="auto"/>
        <w:jc w:val="both"/>
        <w:rPr>
          <w:rFonts w:ascii="Times New Roman" w:hAnsi="Times New Roman"/>
          <w:sz w:val="24"/>
        </w:rPr>
      </w:pPr>
      <w:r>
        <w:rPr>
          <w:rFonts w:ascii="Times New Roman" w:hAnsi="Times New Roman"/>
          <w:sz w:val="24"/>
        </w:rPr>
        <w:t>8.1. Победители и призеры школьного этапа олимпиады по английскому языку определяются отдельно по каждой параллели: 5, 6, 7, 8, 9, 10, 11 классы и в соответствии с местами проведения школьного этапа олимпиады по английскому языку.</w:t>
      </w:r>
    </w:p>
    <w:p w:rsidR="00250152" w:rsidRDefault="00813F9E">
      <w:pPr>
        <w:spacing w:after="120" w:line="240" w:lineRule="auto"/>
        <w:jc w:val="both"/>
        <w:rPr>
          <w:rFonts w:ascii="Times New Roman" w:hAnsi="Times New Roman"/>
          <w:sz w:val="24"/>
        </w:rPr>
      </w:pPr>
      <w:r>
        <w:rPr>
          <w:rFonts w:ascii="Times New Roman" w:hAnsi="Times New Roman"/>
          <w:sz w:val="24"/>
        </w:rPr>
        <w:t>8.2. Победители и призеры определяются по результатам набранных баллов за выполнение всех заданий олимпиады.</w:t>
      </w:r>
    </w:p>
    <w:p w:rsidR="00250152" w:rsidRDefault="00813F9E">
      <w:pPr>
        <w:spacing w:after="120" w:line="240" w:lineRule="auto"/>
        <w:jc w:val="both"/>
        <w:rPr>
          <w:rFonts w:ascii="Times New Roman" w:hAnsi="Times New Roman"/>
          <w:sz w:val="24"/>
        </w:rPr>
      </w:pPr>
      <w:r>
        <w:rPr>
          <w:rFonts w:ascii="Times New Roman" w:hAnsi="Times New Roman"/>
          <w:sz w:val="24"/>
        </w:rPr>
        <w:t>8.3.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английскому языку.</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8.4.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английскому языку, является протокол Жюри школьного этапа, подписанный председателем и секретарем Жюри. </w:t>
      </w:r>
    </w:p>
    <w:p w:rsidR="00250152" w:rsidRDefault="00813F9E">
      <w:pPr>
        <w:spacing w:after="120" w:line="240" w:lineRule="auto"/>
        <w:jc w:val="both"/>
        <w:rPr>
          <w:rFonts w:ascii="Times New Roman" w:hAnsi="Times New Roman"/>
          <w:sz w:val="24"/>
        </w:rPr>
      </w:pPr>
      <w:r>
        <w:rPr>
          <w:rFonts w:ascii="Times New Roman" w:hAnsi="Times New Roman"/>
          <w:sz w:val="24"/>
        </w:rPr>
        <w:t xml:space="preserve">8.5. Организатор олимпиады утверждает итоговые результаты и публикует на своих официальных ресурсах, в том числе в сети Интернет. </w:t>
      </w:r>
    </w:p>
    <w:p w:rsidR="00250152" w:rsidRDefault="00813F9E">
      <w:pPr>
        <w:spacing w:after="120" w:line="240" w:lineRule="auto"/>
        <w:jc w:val="both"/>
        <w:rPr>
          <w:rFonts w:ascii="Times New Roman" w:hAnsi="Times New Roman"/>
          <w:sz w:val="24"/>
        </w:rPr>
      </w:pPr>
      <w:r>
        <w:rPr>
          <w:rFonts w:ascii="Times New Roman" w:hAnsi="Times New Roman"/>
          <w:sz w:val="24"/>
        </w:rPr>
        <w:t>8.6. Порядок, сроки и формат ознакомления участников олимпиады с результатами устанавливаются организатором школьного этапа всероссийской олимпиады школьников.</w:t>
      </w:r>
    </w:p>
    <w:sectPr w:rsidR="00250152" w:rsidSect="00250152">
      <w:footerReference w:type="default" r:id="rId7"/>
      <w:pgSz w:w="11906" w:h="16838"/>
      <w:pgMar w:top="1134" w:right="850" w:bottom="1134"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85B" w:rsidRDefault="00EA585B" w:rsidP="00250152">
      <w:pPr>
        <w:spacing w:after="0" w:line="240" w:lineRule="auto"/>
      </w:pPr>
      <w:r>
        <w:separator/>
      </w:r>
    </w:p>
  </w:endnote>
  <w:endnote w:type="continuationSeparator" w:id="1">
    <w:p w:rsidR="00EA585B" w:rsidRDefault="00EA585B" w:rsidP="00250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52" w:rsidRDefault="0013338E">
    <w:pPr>
      <w:framePr w:wrap="around" w:vAnchor="text" w:hAnchor="margin" w:xAlign="center" w:y="1"/>
    </w:pPr>
    <w:r>
      <w:fldChar w:fldCharType="begin"/>
    </w:r>
    <w:r w:rsidR="00813F9E">
      <w:instrText xml:space="preserve">PAGE </w:instrText>
    </w:r>
    <w:r>
      <w:fldChar w:fldCharType="separate"/>
    </w:r>
    <w:r w:rsidR="005E6804">
      <w:rPr>
        <w:noProof/>
      </w:rPr>
      <w:t>3</w:t>
    </w:r>
    <w:r>
      <w:fldChar w:fldCharType="end"/>
    </w:r>
  </w:p>
  <w:p w:rsidR="00250152" w:rsidRDefault="00250152">
    <w:pPr>
      <w:pStyle w:val="a6"/>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85B" w:rsidRDefault="00EA585B" w:rsidP="00250152">
      <w:pPr>
        <w:spacing w:after="0" w:line="240" w:lineRule="auto"/>
      </w:pPr>
      <w:r>
        <w:separator/>
      </w:r>
    </w:p>
  </w:footnote>
  <w:footnote w:type="continuationSeparator" w:id="1">
    <w:p w:rsidR="00EA585B" w:rsidRDefault="00EA585B" w:rsidP="002501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251EF"/>
    <w:multiLevelType w:val="multilevel"/>
    <w:tmpl w:val="258CF92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56BE7F06"/>
    <w:multiLevelType w:val="multilevel"/>
    <w:tmpl w:val="B874DEB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60E56CBE"/>
    <w:multiLevelType w:val="multilevel"/>
    <w:tmpl w:val="079EBB8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66D72366"/>
    <w:multiLevelType w:val="multilevel"/>
    <w:tmpl w:val="7D92D2E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79DB151A"/>
    <w:multiLevelType w:val="multilevel"/>
    <w:tmpl w:val="662C28E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79DF3D42"/>
    <w:multiLevelType w:val="multilevel"/>
    <w:tmpl w:val="985CA28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0152"/>
    <w:rsid w:val="0013338E"/>
    <w:rsid w:val="00250152"/>
    <w:rsid w:val="00443BC4"/>
    <w:rsid w:val="005E6804"/>
    <w:rsid w:val="00732959"/>
    <w:rsid w:val="00813F9E"/>
    <w:rsid w:val="00986836"/>
    <w:rsid w:val="00A4470A"/>
    <w:rsid w:val="00EA5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50152"/>
    <w:pPr>
      <w:spacing w:after="200" w:line="276" w:lineRule="auto"/>
    </w:pPr>
    <w:rPr>
      <w:sz w:val="22"/>
    </w:rPr>
  </w:style>
  <w:style w:type="paragraph" w:styleId="10">
    <w:name w:val="heading 1"/>
    <w:next w:val="a"/>
    <w:link w:val="11"/>
    <w:uiPriority w:val="9"/>
    <w:qFormat/>
    <w:rsid w:val="00250152"/>
    <w:pPr>
      <w:spacing w:before="120" w:after="120"/>
      <w:jc w:val="both"/>
      <w:outlineLvl w:val="0"/>
    </w:pPr>
    <w:rPr>
      <w:rFonts w:ascii="XO Thames" w:hAnsi="XO Thames"/>
      <w:b/>
      <w:sz w:val="32"/>
    </w:rPr>
  </w:style>
  <w:style w:type="paragraph" w:styleId="2">
    <w:name w:val="heading 2"/>
    <w:next w:val="a"/>
    <w:link w:val="20"/>
    <w:uiPriority w:val="9"/>
    <w:qFormat/>
    <w:rsid w:val="00250152"/>
    <w:pPr>
      <w:spacing w:before="120" w:after="120"/>
      <w:jc w:val="both"/>
      <w:outlineLvl w:val="1"/>
    </w:pPr>
    <w:rPr>
      <w:rFonts w:ascii="XO Thames" w:hAnsi="XO Thames"/>
      <w:b/>
      <w:sz w:val="28"/>
    </w:rPr>
  </w:style>
  <w:style w:type="paragraph" w:styleId="3">
    <w:name w:val="heading 3"/>
    <w:next w:val="a"/>
    <w:link w:val="30"/>
    <w:uiPriority w:val="9"/>
    <w:qFormat/>
    <w:rsid w:val="00250152"/>
    <w:pPr>
      <w:spacing w:before="120" w:after="120"/>
      <w:jc w:val="both"/>
      <w:outlineLvl w:val="2"/>
    </w:pPr>
    <w:rPr>
      <w:rFonts w:ascii="XO Thames" w:hAnsi="XO Thames"/>
      <w:b/>
      <w:sz w:val="26"/>
    </w:rPr>
  </w:style>
  <w:style w:type="paragraph" w:styleId="4">
    <w:name w:val="heading 4"/>
    <w:next w:val="a"/>
    <w:link w:val="40"/>
    <w:uiPriority w:val="9"/>
    <w:qFormat/>
    <w:rsid w:val="00250152"/>
    <w:pPr>
      <w:spacing w:before="120" w:after="120"/>
      <w:jc w:val="both"/>
      <w:outlineLvl w:val="3"/>
    </w:pPr>
    <w:rPr>
      <w:rFonts w:ascii="XO Thames" w:hAnsi="XO Thames"/>
      <w:b/>
      <w:sz w:val="24"/>
    </w:rPr>
  </w:style>
  <w:style w:type="paragraph" w:styleId="5">
    <w:name w:val="heading 5"/>
    <w:next w:val="a"/>
    <w:link w:val="50"/>
    <w:uiPriority w:val="9"/>
    <w:qFormat/>
    <w:rsid w:val="00250152"/>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50152"/>
    <w:rPr>
      <w:sz w:val="22"/>
    </w:rPr>
  </w:style>
  <w:style w:type="paragraph" w:styleId="21">
    <w:name w:val="toc 2"/>
    <w:next w:val="a"/>
    <w:link w:val="22"/>
    <w:uiPriority w:val="39"/>
    <w:rsid w:val="00250152"/>
    <w:pPr>
      <w:ind w:left="200"/>
    </w:pPr>
    <w:rPr>
      <w:rFonts w:ascii="XO Thames" w:hAnsi="XO Thames"/>
      <w:sz w:val="28"/>
    </w:rPr>
  </w:style>
  <w:style w:type="character" w:customStyle="1" w:styleId="22">
    <w:name w:val="Оглавление 2 Знак"/>
    <w:link w:val="21"/>
    <w:rsid w:val="00250152"/>
    <w:rPr>
      <w:rFonts w:ascii="XO Thames" w:hAnsi="XO Thames"/>
      <w:sz w:val="28"/>
    </w:rPr>
  </w:style>
  <w:style w:type="paragraph" w:styleId="41">
    <w:name w:val="toc 4"/>
    <w:next w:val="a"/>
    <w:link w:val="42"/>
    <w:uiPriority w:val="39"/>
    <w:rsid w:val="00250152"/>
    <w:pPr>
      <w:ind w:left="600"/>
    </w:pPr>
    <w:rPr>
      <w:rFonts w:ascii="XO Thames" w:hAnsi="XO Thames"/>
      <w:sz w:val="28"/>
    </w:rPr>
  </w:style>
  <w:style w:type="character" w:customStyle="1" w:styleId="42">
    <w:name w:val="Оглавление 4 Знак"/>
    <w:link w:val="41"/>
    <w:rsid w:val="00250152"/>
    <w:rPr>
      <w:rFonts w:ascii="XO Thames" w:hAnsi="XO Thames"/>
      <w:sz w:val="28"/>
    </w:rPr>
  </w:style>
  <w:style w:type="paragraph" w:styleId="6">
    <w:name w:val="toc 6"/>
    <w:next w:val="a"/>
    <w:link w:val="60"/>
    <w:uiPriority w:val="39"/>
    <w:rsid w:val="00250152"/>
    <w:pPr>
      <w:ind w:left="1000"/>
    </w:pPr>
    <w:rPr>
      <w:rFonts w:ascii="XO Thames" w:hAnsi="XO Thames"/>
      <w:sz w:val="28"/>
    </w:rPr>
  </w:style>
  <w:style w:type="character" w:customStyle="1" w:styleId="60">
    <w:name w:val="Оглавление 6 Знак"/>
    <w:link w:val="6"/>
    <w:rsid w:val="00250152"/>
    <w:rPr>
      <w:rFonts w:ascii="XO Thames" w:hAnsi="XO Thames"/>
      <w:sz w:val="28"/>
    </w:rPr>
  </w:style>
  <w:style w:type="paragraph" w:styleId="7">
    <w:name w:val="toc 7"/>
    <w:next w:val="a"/>
    <w:link w:val="70"/>
    <w:uiPriority w:val="39"/>
    <w:rsid w:val="00250152"/>
    <w:pPr>
      <w:ind w:left="1200"/>
    </w:pPr>
    <w:rPr>
      <w:rFonts w:ascii="XO Thames" w:hAnsi="XO Thames"/>
      <w:sz w:val="28"/>
    </w:rPr>
  </w:style>
  <w:style w:type="character" w:customStyle="1" w:styleId="70">
    <w:name w:val="Оглавление 7 Знак"/>
    <w:link w:val="7"/>
    <w:rsid w:val="00250152"/>
    <w:rPr>
      <w:rFonts w:ascii="XO Thames" w:hAnsi="XO Thames"/>
      <w:sz w:val="28"/>
    </w:rPr>
  </w:style>
  <w:style w:type="character" w:customStyle="1" w:styleId="30">
    <w:name w:val="Заголовок 3 Знак"/>
    <w:link w:val="3"/>
    <w:rsid w:val="00250152"/>
    <w:rPr>
      <w:rFonts w:ascii="XO Thames" w:hAnsi="XO Thames"/>
      <w:b/>
      <w:sz w:val="26"/>
    </w:rPr>
  </w:style>
  <w:style w:type="paragraph" w:styleId="31">
    <w:name w:val="toc 3"/>
    <w:next w:val="a"/>
    <w:link w:val="32"/>
    <w:uiPriority w:val="39"/>
    <w:rsid w:val="00250152"/>
    <w:pPr>
      <w:ind w:left="400"/>
    </w:pPr>
    <w:rPr>
      <w:rFonts w:ascii="XO Thames" w:hAnsi="XO Thames"/>
      <w:sz w:val="28"/>
    </w:rPr>
  </w:style>
  <w:style w:type="character" w:customStyle="1" w:styleId="32">
    <w:name w:val="Оглавление 3 Знак"/>
    <w:link w:val="31"/>
    <w:rsid w:val="00250152"/>
    <w:rPr>
      <w:rFonts w:ascii="XO Thames" w:hAnsi="XO Thames"/>
      <w:sz w:val="28"/>
    </w:rPr>
  </w:style>
  <w:style w:type="character" w:customStyle="1" w:styleId="50">
    <w:name w:val="Заголовок 5 Знак"/>
    <w:link w:val="5"/>
    <w:rsid w:val="00250152"/>
    <w:rPr>
      <w:rFonts w:ascii="XO Thames" w:hAnsi="XO Thames"/>
      <w:b/>
      <w:sz w:val="22"/>
    </w:rPr>
  </w:style>
  <w:style w:type="character" w:customStyle="1" w:styleId="11">
    <w:name w:val="Заголовок 1 Знак"/>
    <w:link w:val="10"/>
    <w:rsid w:val="00250152"/>
    <w:rPr>
      <w:rFonts w:ascii="XO Thames" w:hAnsi="XO Thames"/>
      <w:b/>
      <w:sz w:val="32"/>
    </w:rPr>
  </w:style>
  <w:style w:type="paragraph" w:customStyle="1" w:styleId="12">
    <w:name w:val="Гиперссылка1"/>
    <w:link w:val="a3"/>
    <w:rsid w:val="00250152"/>
    <w:rPr>
      <w:color w:val="0000FF"/>
      <w:u w:val="single"/>
    </w:rPr>
  </w:style>
  <w:style w:type="character" w:styleId="a3">
    <w:name w:val="Hyperlink"/>
    <w:link w:val="12"/>
    <w:rsid w:val="00250152"/>
    <w:rPr>
      <w:color w:val="0000FF"/>
      <w:u w:val="single"/>
    </w:rPr>
  </w:style>
  <w:style w:type="paragraph" w:customStyle="1" w:styleId="Footnote">
    <w:name w:val="Footnote"/>
    <w:link w:val="Footnote0"/>
    <w:rsid w:val="00250152"/>
    <w:pPr>
      <w:ind w:firstLine="851"/>
      <w:jc w:val="both"/>
    </w:pPr>
    <w:rPr>
      <w:rFonts w:ascii="XO Thames" w:hAnsi="XO Thames"/>
      <w:sz w:val="22"/>
    </w:rPr>
  </w:style>
  <w:style w:type="character" w:customStyle="1" w:styleId="Footnote0">
    <w:name w:val="Footnote"/>
    <w:link w:val="Footnote"/>
    <w:rsid w:val="00250152"/>
    <w:rPr>
      <w:rFonts w:ascii="XO Thames" w:hAnsi="XO Thames"/>
      <w:sz w:val="22"/>
    </w:rPr>
  </w:style>
  <w:style w:type="paragraph" w:styleId="13">
    <w:name w:val="toc 1"/>
    <w:next w:val="a"/>
    <w:link w:val="14"/>
    <w:uiPriority w:val="39"/>
    <w:rsid w:val="00250152"/>
    <w:rPr>
      <w:rFonts w:ascii="XO Thames" w:hAnsi="XO Thames"/>
      <w:b/>
      <w:sz w:val="28"/>
    </w:rPr>
  </w:style>
  <w:style w:type="character" w:customStyle="1" w:styleId="14">
    <w:name w:val="Оглавление 1 Знак"/>
    <w:link w:val="13"/>
    <w:rsid w:val="00250152"/>
    <w:rPr>
      <w:rFonts w:ascii="XO Thames" w:hAnsi="XO Thames"/>
      <w:b/>
      <w:sz w:val="28"/>
    </w:rPr>
  </w:style>
  <w:style w:type="paragraph" w:customStyle="1" w:styleId="HeaderandFooter">
    <w:name w:val="Header and Footer"/>
    <w:link w:val="HeaderandFooter0"/>
    <w:rsid w:val="00250152"/>
    <w:pPr>
      <w:jc w:val="both"/>
    </w:pPr>
    <w:rPr>
      <w:rFonts w:ascii="XO Thames" w:hAnsi="XO Thames"/>
    </w:rPr>
  </w:style>
  <w:style w:type="character" w:customStyle="1" w:styleId="HeaderandFooter0">
    <w:name w:val="Header and Footer"/>
    <w:link w:val="HeaderandFooter"/>
    <w:rsid w:val="00250152"/>
    <w:rPr>
      <w:rFonts w:ascii="XO Thames" w:hAnsi="XO Thames"/>
      <w:sz w:val="20"/>
    </w:rPr>
  </w:style>
  <w:style w:type="paragraph" w:styleId="a4">
    <w:name w:val="header"/>
    <w:basedOn w:val="a"/>
    <w:link w:val="a5"/>
    <w:rsid w:val="00250152"/>
    <w:pPr>
      <w:tabs>
        <w:tab w:val="center" w:pos="4677"/>
        <w:tab w:val="right" w:pos="9355"/>
      </w:tabs>
    </w:pPr>
  </w:style>
  <w:style w:type="character" w:customStyle="1" w:styleId="a5">
    <w:name w:val="Верхний колонтитул Знак"/>
    <w:basedOn w:val="1"/>
    <w:link w:val="a4"/>
    <w:rsid w:val="00250152"/>
  </w:style>
  <w:style w:type="paragraph" w:styleId="9">
    <w:name w:val="toc 9"/>
    <w:next w:val="a"/>
    <w:link w:val="90"/>
    <w:uiPriority w:val="39"/>
    <w:rsid w:val="00250152"/>
    <w:pPr>
      <w:ind w:left="1600"/>
    </w:pPr>
    <w:rPr>
      <w:rFonts w:ascii="XO Thames" w:hAnsi="XO Thames"/>
      <w:sz w:val="28"/>
    </w:rPr>
  </w:style>
  <w:style w:type="character" w:customStyle="1" w:styleId="90">
    <w:name w:val="Оглавление 9 Знак"/>
    <w:link w:val="9"/>
    <w:rsid w:val="00250152"/>
    <w:rPr>
      <w:rFonts w:ascii="XO Thames" w:hAnsi="XO Thames"/>
      <w:sz w:val="28"/>
    </w:rPr>
  </w:style>
  <w:style w:type="paragraph" w:customStyle="1" w:styleId="15">
    <w:name w:val="Основной шрифт абзаца1"/>
    <w:link w:val="8"/>
    <w:rsid w:val="00250152"/>
  </w:style>
  <w:style w:type="paragraph" w:styleId="8">
    <w:name w:val="toc 8"/>
    <w:next w:val="a"/>
    <w:link w:val="80"/>
    <w:uiPriority w:val="39"/>
    <w:rsid w:val="00250152"/>
    <w:pPr>
      <w:ind w:left="1400"/>
    </w:pPr>
    <w:rPr>
      <w:rFonts w:ascii="XO Thames" w:hAnsi="XO Thames"/>
      <w:sz w:val="28"/>
    </w:rPr>
  </w:style>
  <w:style w:type="character" w:customStyle="1" w:styleId="80">
    <w:name w:val="Оглавление 8 Знак"/>
    <w:link w:val="8"/>
    <w:rsid w:val="00250152"/>
    <w:rPr>
      <w:rFonts w:ascii="XO Thames" w:hAnsi="XO Thames"/>
      <w:sz w:val="28"/>
    </w:rPr>
  </w:style>
  <w:style w:type="paragraph" w:styleId="a6">
    <w:name w:val="footer"/>
    <w:basedOn w:val="a"/>
    <w:link w:val="a7"/>
    <w:rsid w:val="00250152"/>
    <w:pPr>
      <w:tabs>
        <w:tab w:val="center" w:pos="4677"/>
        <w:tab w:val="right" w:pos="9355"/>
      </w:tabs>
    </w:pPr>
  </w:style>
  <w:style w:type="character" w:customStyle="1" w:styleId="a7">
    <w:name w:val="Нижний колонтитул Знак"/>
    <w:basedOn w:val="1"/>
    <w:link w:val="a6"/>
    <w:rsid w:val="00250152"/>
  </w:style>
  <w:style w:type="paragraph" w:styleId="51">
    <w:name w:val="toc 5"/>
    <w:next w:val="a"/>
    <w:link w:val="52"/>
    <w:uiPriority w:val="39"/>
    <w:rsid w:val="00250152"/>
    <w:pPr>
      <w:ind w:left="800"/>
    </w:pPr>
    <w:rPr>
      <w:rFonts w:ascii="XO Thames" w:hAnsi="XO Thames"/>
      <w:sz w:val="28"/>
    </w:rPr>
  </w:style>
  <w:style w:type="character" w:customStyle="1" w:styleId="52">
    <w:name w:val="Оглавление 5 Знак"/>
    <w:link w:val="51"/>
    <w:rsid w:val="00250152"/>
    <w:rPr>
      <w:rFonts w:ascii="XO Thames" w:hAnsi="XO Thames"/>
      <w:sz w:val="28"/>
    </w:rPr>
  </w:style>
  <w:style w:type="paragraph" w:styleId="a8">
    <w:name w:val="Subtitle"/>
    <w:next w:val="a"/>
    <w:link w:val="a9"/>
    <w:uiPriority w:val="11"/>
    <w:qFormat/>
    <w:rsid w:val="00250152"/>
    <w:pPr>
      <w:jc w:val="both"/>
    </w:pPr>
    <w:rPr>
      <w:rFonts w:ascii="XO Thames" w:hAnsi="XO Thames"/>
      <w:i/>
      <w:sz w:val="24"/>
    </w:rPr>
  </w:style>
  <w:style w:type="character" w:customStyle="1" w:styleId="a9">
    <w:name w:val="Подзаголовок Знак"/>
    <w:link w:val="a8"/>
    <w:rsid w:val="00250152"/>
    <w:rPr>
      <w:rFonts w:ascii="XO Thames" w:hAnsi="XO Thames"/>
      <w:i/>
      <w:sz w:val="24"/>
    </w:rPr>
  </w:style>
  <w:style w:type="paragraph" w:styleId="aa">
    <w:name w:val="Title"/>
    <w:next w:val="a"/>
    <w:link w:val="ab"/>
    <w:uiPriority w:val="10"/>
    <w:qFormat/>
    <w:rsid w:val="00250152"/>
    <w:pPr>
      <w:spacing w:before="567" w:after="567"/>
      <w:jc w:val="center"/>
    </w:pPr>
    <w:rPr>
      <w:rFonts w:ascii="XO Thames" w:hAnsi="XO Thames"/>
      <w:b/>
      <w:caps/>
      <w:sz w:val="40"/>
    </w:rPr>
  </w:style>
  <w:style w:type="character" w:customStyle="1" w:styleId="ab">
    <w:name w:val="Название Знак"/>
    <w:link w:val="aa"/>
    <w:rsid w:val="00250152"/>
    <w:rPr>
      <w:rFonts w:ascii="XO Thames" w:hAnsi="XO Thames"/>
      <w:b/>
      <w:caps/>
      <w:sz w:val="40"/>
    </w:rPr>
  </w:style>
  <w:style w:type="character" w:customStyle="1" w:styleId="40">
    <w:name w:val="Заголовок 4 Знак"/>
    <w:link w:val="4"/>
    <w:rsid w:val="00250152"/>
    <w:rPr>
      <w:rFonts w:ascii="XO Thames" w:hAnsi="XO Thames"/>
      <w:b/>
      <w:sz w:val="24"/>
    </w:rPr>
  </w:style>
  <w:style w:type="character" w:customStyle="1" w:styleId="20">
    <w:name w:val="Заголовок 2 Знак"/>
    <w:link w:val="2"/>
    <w:rsid w:val="00250152"/>
    <w:rPr>
      <w:rFonts w:ascii="XO Thames" w:hAnsi="XO Thames"/>
      <w:b/>
      <w:sz w:val="28"/>
    </w:rPr>
  </w:style>
  <w:style w:type="table" w:styleId="ac">
    <w:name w:val="Table Grid"/>
    <w:basedOn w:val="a1"/>
    <w:rsid w:val="002501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2205</Words>
  <Characters>12570</Characters>
  <Application>Microsoft Office Word</Application>
  <DocSecurity>0</DocSecurity>
  <Lines>104</Lines>
  <Paragraphs>29</Paragraphs>
  <ScaleCrop>false</ScaleCrop>
  <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4</cp:revision>
  <dcterms:created xsi:type="dcterms:W3CDTF">2022-09-08T13:37:00Z</dcterms:created>
  <dcterms:modified xsi:type="dcterms:W3CDTF">2022-09-14T08:32:00Z</dcterms:modified>
</cp:coreProperties>
</file>