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0E" w:rsidRDefault="00C43E0E" w:rsidP="00C43E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Информационно - а</w:t>
      </w:r>
      <w:r w:rsidR="003C7A6E" w:rsidRPr="003C7A6E">
        <w:rPr>
          <w:rFonts w:ascii="Times New Roman" w:eastAsia="Calibri" w:hAnsi="Times New Roman" w:cs="Times New Roman"/>
          <w:b/>
          <w:sz w:val="24"/>
          <w:szCs w:val="24"/>
        </w:rPr>
        <w:t xml:space="preserve">налитический отчет о работе </w:t>
      </w:r>
      <w:r w:rsidR="006E7940">
        <w:rPr>
          <w:rFonts w:ascii="Times New Roman" w:eastAsia="Calibri" w:hAnsi="Times New Roman" w:cs="Times New Roman"/>
          <w:b/>
          <w:sz w:val="24"/>
          <w:szCs w:val="24"/>
        </w:rPr>
        <w:t xml:space="preserve"> за 1 квартал 2024</w:t>
      </w:r>
      <w:r w:rsidR="003C7A6E" w:rsidRPr="003C7A6E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3C7A6E" w:rsidRDefault="00C43E0E" w:rsidP="003C7A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7A6E">
        <w:rPr>
          <w:rFonts w:ascii="Times New Roman" w:eastAsia="Calibri" w:hAnsi="Times New Roman" w:cs="Times New Roman"/>
          <w:b/>
          <w:sz w:val="24"/>
          <w:szCs w:val="24"/>
        </w:rPr>
        <w:t>МБУ « Покровский дом культуры»</w:t>
      </w:r>
    </w:p>
    <w:p w:rsidR="00C43E0E" w:rsidRPr="00FD0FCC" w:rsidRDefault="00BB4B41" w:rsidP="00FD0FCC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FCC">
        <w:rPr>
          <w:rFonts w:ascii="Times New Roman" w:eastAsia="Calibri" w:hAnsi="Times New Roman" w:cs="Times New Roman"/>
          <w:sz w:val="24"/>
          <w:szCs w:val="24"/>
        </w:rPr>
        <w:t>Статистическая отчетность.</w:t>
      </w:r>
    </w:p>
    <w:p w:rsidR="00CD79FD" w:rsidRDefault="00C174B5" w:rsidP="00CD79F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1 квартал 2024</w:t>
      </w:r>
      <w:r w:rsidR="00BB4B41" w:rsidRPr="00BB4B41">
        <w:rPr>
          <w:rFonts w:ascii="Times New Roman" w:eastAsia="Calibri" w:hAnsi="Times New Roman" w:cs="Times New Roman"/>
          <w:sz w:val="24"/>
          <w:szCs w:val="24"/>
        </w:rPr>
        <w:t xml:space="preserve"> года учреждения культуры МБУ « Покровский дом культуры»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организовали 149</w:t>
      </w:r>
      <w:r w:rsidR="00A555FE">
        <w:rPr>
          <w:rFonts w:ascii="Times New Roman" w:eastAsia="Calibri" w:hAnsi="Times New Roman" w:cs="Times New Roman"/>
          <w:sz w:val="24"/>
          <w:szCs w:val="24"/>
        </w:rPr>
        <w:t xml:space="preserve"> мероприятий, в том числе 97</w:t>
      </w:r>
      <w:r w:rsidR="00CD79FD">
        <w:rPr>
          <w:rFonts w:ascii="Times New Roman" w:eastAsia="Calibri" w:hAnsi="Times New Roman" w:cs="Times New Roman"/>
          <w:sz w:val="24"/>
          <w:szCs w:val="24"/>
        </w:rPr>
        <w:t xml:space="preserve"> - для детской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аудитории, 16</w:t>
      </w:r>
      <w:r w:rsidR="00A555FE">
        <w:rPr>
          <w:rFonts w:ascii="Times New Roman" w:eastAsia="Calibri" w:hAnsi="Times New Roman" w:cs="Times New Roman"/>
          <w:sz w:val="24"/>
          <w:szCs w:val="24"/>
        </w:rPr>
        <w:t xml:space="preserve"> -  для мол</w:t>
      </w:r>
      <w:r>
        <w:rPr>
          <w:rFonts w:ascii="Times New Roman" w:eastAsia="Calibri" w:hAnsi="Times New Roman" w:cs="Times New Roman"/>
          <w:sz w:val="24"/>
          <w:szCs w:val="24"/>
        </w:rPr>
        <w:t>одежи. Мероприятия посетили 7349 человек, в том числе 4</w:t>
      </w:r>
      <w:r w:rsidR="007D220C">
        <w:rPr>
          <w:rFonts w:ascii="Times New Roman" w:eastAsia="Calibri" w:hAnsi="Times New Roman" w:cs="Times New Roman"/>
          <w:sz w:val="24"/>
          <w:szCs w:val="24"/>
        </w:rPr>
        <w:t>501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детей. Платные мероприятия – 5</w:t>
      </w:r>
      <w:r w:rsidR="00BB4B41">
        <w:rPr>
          <w:rFonts w:ascii="Times New Roman" w:eastAsia="Calibri" w:hAnsi="Times New Roman" w:cs="Times New Roman"/>
          <w:sz w:val="24"/>
          <w:szCs w:val="24"/>
        </w:rPr>
        <w:t>, п</w:t>
      </w:r>
      <w:r>
        <w:rPr>
          <w:rFonts w:ascii="Times New Roman" w:eastAsia="Calibri" w:hAnsi="Times New Roman" w:cs="Times New Roman"/>
          <w:sz w:val="24"/>
          <w:szCs w:val="24"/>
        </w:rPr>
        <w:t>осещения на платной основе – 242</w:t>
      </w:r>
      <w:r w:rsidR="00BB4B41">
        <w:rPr>
          <w:rFonts w:ascii="Times New Roman" w:eastAsia="Calibri" w:hAnsi="Times New Roman" w:cs="Times New Roman"/>
          <w:sz w:val="24"/>
          <w:szCs w:val="24"/>
        </w:rPr>
        <w:t xml:space="preserve"> человек. </w:t>
      </w:r>
      <w:r w:rsidR="007D220C">
        <w:rPr>
          <w:rFonts w:ascii="Times New Roman" w:eastAsia="Calibri" w:hAnsi="Times New Roman" w:cs="Times New Roman"/>
          <w:sz w:val="24"/>
          <w:szCs w:val="24"/>
        </w:rPr>
        <w:t xml:space="preserve"> Культурно – досуговые формирования – 56, в них участников – 781 человек.</w:t>
      </w:r>
    </w:p>
    <w:p w:rsidR="008B042D" w:rsidRDefault="008B042D" w:rsidP="00FD0FCC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Реализация проектов и программ.</w:t>
      </w:r>
    </w:p>
    <w:p w:rsidR="00C174B5" w:rsidRDefault="00C174B5" w:rsidP="00C174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Подготовлены документы для участия в муниципальном конкурсе «Моя идея» в рамках муниципальной программы «Молодежь» Никольский СК и Покровский ДК. ДЦ Зеленая роща готовят проект на конкурс «Мой клуб. Моя библиотека»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Ярославского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ОДНТ.</w:t>
      </w:r>
    </w:p>
    <w:p w:rsidR="00C174B5" w:rsidRDefault="00C174B5" w:rsidP="00C174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7BF" w:rsidRDefault="001677BF" w:rsidP="00FD0FCC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и проведение мероприятий.</w:t>
      </w:r>
    </w:p>
    <w:p w:rsidR="00DD604A" w:rsidRDefault="00DD604A" w:rsidP="00DD604A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в фестивалях и конкурсах.</w:t>
      </w:r>
    </w:p>
    <w:p w:rsidR="00DD604A" w:rsidRPr="00DD604A" w:rsidRDefault="00DD604A" w:rsidP="006E7940">
      <w:pPr>
        <w:spacing w:after="0" w:line="0" w:lineRule="atLeast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D604A">
        <w:rPr>
          <w:rFonts w:ascii="Times New Roman" w:eastAsia="Calibri" w:hAnsi="Times New Roman" w:cs="Times New Roman"/>
          <w:sz w:val="24"/>
          <w:szCs w:val="24"/>
        </w:rPr>
        <w:t>Муниципальный этап областного конкурса «Ретро – Шлягер»</w:t>
      </w:r>
      <w:r>
        <w:rPr>
          <w:rFonts w:ascii="Times New Roman" w:eastAsia="Calibri" w:hAnsi="Times New Roman" w:cs="Times New Roman"/>
          <w:sz w:val="24"/>
          <w:szCs w:val="24"/>
        </w:rPr>
        <w:t>. ДЦ Зеленая роща</w:t>
      </w:r>
    </w:p>
    <w:p w:rsidR="00DD604A" w:rsidRPr="00DD604A" w:rsidRDefault="00DD604A" w:rsidP="006E7940">
      <w:pPr>
        <w:spacing w:after="0" w:line="0" w:lineRule="atLeast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D604A">
        <w:rPr>
          <w:rFonts w:ascii="Times New Roman" w:eastAsia="Calibri" w:hAnsi="Times New Roman" w:cs="Times New Roman"/>
          <w:sz w:val="24"/>
          <w:szCs w:val="24"/>
        </w:rPr>
        <w:t>Муниципальный фестиваль хоровых коллективов «Песня русской души»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ДЦ Зеленая роща.</w:t>
      </w:r>
    </w:p>
    <w:p w:rsidR="00DD604A" w:rsidRDefault="00DD604A" w:rsidP="006E7940">
      <w:pPr>
        <w:spacing w:after="0" w:line="0" w:lineRule="atLeast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D604A">
        <w:rPr>
          <w:rFonts w:ascii="Times New Roman" w:eastAsia="Calibri" w:hAnsi="Times New Roman" w:cs="Times New Roman"/>
          <w:sz w:val="24"/>
          <w:szCs w:val="24"/>
        </w:rPr>
        <w:t>ХХХ Муниципальный фестиваль детского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юношеского творчества «Радуга». ДЦ Зеленая роща, Покровский ДК, Клементьевский СК, Дивногорский ДК.</w:t>
      </w:r>
    </w:p>
    <w:p w:rsidR="00DD604A" w:rsidRDefault="00DD604A" w:rsidP="006E7940">
      <w:pPr>
        <w:spacing w:after="0" w:line="0" w:lineRule="atLeast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D604A">
        <w:rPr>
          <w:rFonts w:ascii="Times New Roman" w:eastAsia="Calibri" w:hAnsi="Times New Roman" w:cs="Times New Roman"/>
          <w:sz w:val="24"/>
          <w:szCs w:val="24"/>
        </w:rPr>
        <w:t>«Я читаю Пушкина» - Всеросс</w:t>
      </w:r>
      <w:r>
        <w:rPr>
          <w:rFonts w:ascii="Times New Roman" w:eastAsia="Calibri" w:hAnsi="Times New Roman" w:cs="Times New Roman"/>
          <w:sz w:val="24"/>
          <w:szCs w:val="24"/>
        </w:rPr>
        <w:t>ийский конкурс детских рисунков.</w:t>
      </w:r>
      <w:r w:rsidR="006E7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604A">
        <w:rPr>
          <w:rFonts w:ascii="Times New Roman" w:eastAsia="Calibri" w:hAnsi="Times New Roman" w:cs="Times New Roman"/>
          <w:sz w:val="24"/>
          <w:szCs w:val="24"/>
        </w:rPr>
        <w:t>Творческая мастерская «Мир фантазий»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Покровский ДК.</w:t>
      </w:r>
    </w:p>
    <w:p w:rsidR="00BB24A4" w:rsidRDefault="00C174B5" w:rsidP="00F3005F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1 квартале</w:t>
      </w:r>
      <w:r w:rsidR="006937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2024 года</w:t>
      </w:r>
      <w:r w:rsidR="00DD604A">
        <w:rPr>
          <w:rFonts w:ascii="Times New Roman" w:eastAsia="Calibri" w:hAnsi="Times New Roman" w:cs="Times New Roman"/>
          <w:sz w:val="24"/>
          <w:szCs w:val="24"/>
        </w:rPr>
        <w:t xml:space="preserve">  проводились мероприятия, посвященные памятным датам, календарным праздникам. Развлекательные мероприятия стали дополнятся образовательными блоками, проводимыми совместно с библиотекой. Проведено 2 мероприятия </w:t>
      </w:r>
      <w:proofErr w:type="gramStart"/>
      <w:r w:rsidR="00DD604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DD604A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 w:rsidR="00DD604A">
        <w:rPr>
          <w:rFonts w:ascii="Times New Roman" w:eastAsia="Calibri" w:hAnsi="Times New Roman" w:cs="Times New Roman"/>
          <w:sz w:val="24"/>
          <w:szCs w:val="24"/>
        </w:rPr>
        <w:t>Чурьяково</w:t>
      </w:r>
      <w:proofErr w:type="spellEnd"/>
      <w:r w:rsidR="00DD604A">
        <w:rPr>
          <w:rFonts w:ascii="Times New Roman" w:eastAsia="Calibri" w:hAnsi="Times New Roman" w:cs="Times New Roman"/>
          <w:sz w:val="24"/>
          <w:szCs w:val="24"/>
        </w:rPr>
        <w:t>.</w:t>
      </w:r>
      <w:r w:rsidR="006E7940">
        <w:rPr>
          <w:rFonts w:ascii="Times New Roman" w:eastAsia="Calibri" w:hAnsi="Times New Roman" w:cs="Times New Roman"/>
          <w:sz w:val="24"/>
          <w:szCs w:val="24"/>
        </w:rPr>
        <w:t xml:space="preserve"> Организована экскурсия на ВДНХ для участников КДФ и сотрудников МБУ. На катке площади Успенской проведена игровая программа «Мама и Компания».</w:t>
      </w:r>
    </w:p>
    <w:p w:rsidR="00F3005F" w:rsidRDefault="00B70802" w:rsidP="00B70802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802">
        <w:rPr>
          <w:rFonts w:ascii="Times New Roman" w:eastAsia="Calibri" w:hAnsi="Times New Roman" w:cs="Times New Roman"/>
          <w:sz w:val="24"/>
          <w:szCs w:val="24"/>
        </w:rPr>
        <w:t xml:space="preserve">Обучение – курсы, </w:t>
      </w:r>
      <w:proofErr w:type="spellStart"/>
      <w:r w:rsidRPr="00B70802">
        <w:rPr>
          <w:rFonts w:ascii="Times New Roman" w:eastAsia="Calibri" w:hAnsi="Times New Roman" w:cs="Times New Roman"/>
          <w:sz w:val="24"/>
          <w:szCs w:val="24"/>
        </w:rPr>
        <w:t>вебинары</w:t>
      </w:r>
      <w:proofErr w:type="spellEnd"/>
      <w:r w:rsidR="00DD60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0802" w:rsidRDefault="00DD604A" w:rsidP="00F3005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604A">
        <w:rPr>
          <w:rFonts w:ascii="Times New Roman" w:eastAsia="Calibri" w:hAnsi="Times New Roman" w:cs="Times New Roman"/>
          <w:sz w:val="24"/>
          <w:szCs w:val="24"/>
        </w:rPr>
        <w:t>Март 2024 «Профилактика экстремизма и терроризма в детской и молодёжной среде, гармонизация межэтнических отношений в образовательной организации» - семинар – онлайн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Покровский ДК.</w:t>
      </w:r>
    </w:p>
    <w:p w:rsidR="00DD604A" w:rsidRPr="00DD604A" w:rsidRDefault="00DD604A" w:rsidP="00DD604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04A">
        <w:rPr>
          <w:rFonts w:ascii="Times New Roman" w:eastAsia="Calibri" w:hAnsi="Times New Roman" w:cs="Times New Roman"/>
          <w:sz w:val="24"/>
          <w:szCs w:val="24"/>
        </w:rPr>
        <w:t>27.02.24г.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604A">
        <w:rPr>
          <w:rFonts w:ascii="Times New Roman" w:eastAsia="Calibri" w:hAnsi="Times New Roman" w:cs="Times New Roman"/>
          <w:sz w:val="24"/>
          <w:szCs w:val="24"/>
        </w:rPr>
        <w:t>Областной се</w:t>
      </w:r>
      <w:r>
        <w:rPr>
          <w:rFonts w:ascii="Times New Roman" w:eastAsia="Calibri" w:hAnsi="Times New Roman" w:cs="Times New Roman"/>
          <w:sz w:val="24"/>
          <w:szCs w:val="24"/>
        </w:rPr>
        <w:t>минар «Формы семейного досуга» в</w:t>
      </w:r>
      <w:r w:rsidRPr="00DD604A">
        <w:rPr>
          <w:rFonts w:ascii="Times New Roman" w:eastAsia="Calibri" w:hAnsi="Times New Roman" w:cs="Times New Roman"/>
          <w:sz w:val="24"/>
          <w:szCs w:val="24"/>
        </w:rPr>
        <w:t xml:space="preserve"> рамках областного проекта «Наш клуб»</w:t>
      </w:r>
      <w:proofErr w:type="gramStart"/>
      <w:r w:rsidRPr="00DD604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D6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D604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D604A">
        <w:rPr>
          <w:rFonts w:ascii="Times New Roman" w:eastAsia="Calibri" w:hAnsi="Times New Roman" w:cs="Times New Roman"/>
          <w:sz w:val="24"/>
          <w:szCs w:val="24"/>
        </w:rPr>
        <w:t xml:space="preserve">. Ярославль </w:t>
      </w:r>
      <w:proofErr w:type="spellStart"/>
      <w:r w:rsidRPr="00DD604A">
        <w:rPr>
          <w:rFonts w:ascii="Times New Roman" w:eastAsia="Calibri" w:hAnsi="Times New Roman" w:cs="Times New Roman"/>
          <w:sz w:val="24"/>
          <w:szCs w:val="24"/>
        </w:rPr>
        <w:t>культорганизатор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Дивногорского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ДК </w:t>
      </w:r>
      <w:r w:rsidRPr="00DD604A">
        <w:rPr>
          <w:rFonts w:ascii="Times New Roman" w:eastAsia="Calibri" w:hAnsi="Times New Roman" w:cs="Times New Roman"/>
          <w:sz w:val="24"/>
          <w:szCs w:val="24"/>
        </w:rPr>
        <w:t xml:space="preserve"> Мочалова И.А.</w:t>
      </w:r>
    </w:p>
    <w:p w:rsidR="00DD604A" w:rsidRPr="00B70802" w:rsidRDefault="00DD604A" w:rsidP="00DD604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Февраль 2024 -  проект «Творческие люди» в рамках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нац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роекта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«Культура» </w:t>
      </w:r>
      <w:r w:rsidRPr="00DD604A">
        <w:rPr>
          <w:rFonts w:ascii="Times New Roman" w:eastAsia="Calibri" w:hAnsi="Times New Roman" w:cs="Times New Roman"/>
          <w:sz w:val="24"/>
          <w:szCs w:val="24"/>
        </w:rPr>
        <w:t xml:space="preserve">ПЕРМСКИЙ ГОСУДАРСТВЕННЫЙ ИНСТИТУТ КУЛЬТУРЫ Документационное обеспечение управленческой деятельности в учреждениях культуры: практикум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директор МБУ Буланова СН.</w:t>
      </w:r>
    </w:p>
    <w:p w:rsidR="00FD0FCC" w:rsidRDefault="00771FE2" w:rsidP="00B7080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0FCC" w:rsidRPr="003C62D8" w:rsidRDefault="00DD604A" w:rsidP="006E794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FD0FCC" w:rsidRPr="003C62D8" w:rsidSect="0054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2D6"/>
    <w:multiLevelType w:val="hybridMultilevel"/>
    <w:tmpl w:val="FE9AFB92"/>
    <w:lvl w:ilvl="0" w:tplc="383CB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0E5B88"/>
    <w:multiLevelType w:val="hybridMultilevel"/>
    <w:tmpl w:val="11CE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A3E45"/>
    <w:multiLevelType w:val="hybridMultilevel"/>
    <w:tmpl w:val="FE9AFB92"/>
    <w:lvl w:ilvl="0" w:tplc="383CB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2BC0DCE"/>
    <w:multiLevelType w:val="hybridMultilevel"/>
    <w:tmpl w:val="FE9AFB92"/>
    <w:lvl w:ilvl="0" w:tplc="383CB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2C156DD"/>
    <w:multiLevelType w:val="hybridMultilevel"/>
    <w:tmpl w:val="FE9AFB92"/>
    <w:lvl w:ilvl="0" w:tplc="383CB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A880D6D"/>
    <w:multiLevelType w:val="hybridMultilevel"/>
    <w:tmpl w:val="FE9AFB92"/>
    <w:lvl w:ilvl="0" w:tplc="383CB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26"/>
    <w:rsid w:val="001677BF"/>
    <w:rsid w:val="00171F4A"/>
    <w:rsid w:val="002F6604"/>
    <w:rsid w:val="00313499"/>
    <w:rsid w:val="0033357A"/>
    <w:rsid w:val="003A7F13"/>
    <w:rsid w:val="003C62D8"/>
    <w:rsid w:val="003C7A6E"/>
    <w:rsid w:val="003D123A"/>
    <w:rsid w:val="00491608"/>
    <w:rsid w:val="004A0F55"/>
    <w:rsid w:val="005400CE"/>
    <w:rsid w:val="00542526"/>
    <w:rsid w:val="00553B38"/>
    <w:rsid w:val="00693776"/>
    <w:rsid w:val="006E7940"/>
    <w:rsid w:val="00771FE2"/>
    <w:rsid w:val="007A2305"/>
    <w:rsid w:val="007D220C"/>
    <w:rsid w:val="008237B8"/>
    <w:rsid w:val="0082582F"/>
    <w:rsid w:val="008B042D"/>
    <w:rsid w:val="008C0C9B"/>
    <w:rsid w:val="00A555FE"/>
    <w:rsid w:val="00B70802"/>
    <w:rsid w:val="00BB24A4"/>
    <w:rsid w:val="00BB4B41"/>
    <w:rsid w:val="00C174B5"/>
    <w:rsid w:val="00C4057D"/>
    <w:rsid w:val="00C43E0E"/>
    <w:rsid w:val="00C603FF"/>
    <w:rsid w:val="00CD79FD"/>
    <w:rsid w:val="00D4217F"/>
    <w:rsid w:val="00D73B34"/>
    <w:rsid w:val="00DB58E2"/>
    <w:rsid w:val="00DD604A"/>
    <w:rsid w:val="00E132F9"/>
    <w:rsid w:val="00EC41DC"/>
    <w:rsid w:val="00F3005F"/>
    <w:rsid w:val="00F91773"/>
    <w:rsid w:val="00FA10F5"/>
    <w:rsid w:val="00FD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B34"/>
    <w:pPr>
      <w:ind w:left="720"/>
      <w:contextualSpacing/>
    </w:pPr>
  </w:style>
  <w:style w:type="paragraph" w:styleId="a5">
    <w:name w:val="Normal (Web)"/>
    <w:basedOn w:val="a"/>
    <w:unhideWhenUsed/>
    <w:rsid w:val="0082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C62D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A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A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B34"/>
    <w:pPr>
      <w:ind w:left="720"/>
      <w:contextualSpacing/>
    </w:pPr>
  </w:style>
  <w:style w:type="paragraph" w:styleId="a5">
    <w:name w:val="Normal (Web)"/>
    <w:basedOn w:val="a"/>
    <w:unhideWhenUsed/>
    <w:rsid w:val="0082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C62D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A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A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 СК</dc:creator>
  <cp:lastModifiedBy>Владелец</cp:lastModifiedBy>
  <cp:revision>2</cp:revision>
  <dcterms:created xsi:type="dcterms:W3CDTF">2024-04-11T10:33:00Z</dcterms:created>
  <dcterms:modified xsi:type="dcterms:W3CDTF">2024-04-11T10:33:00Z</dcterms:modified>
</cp:coreProperties>
</file>