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9654D6">
        <w:rPr>
          <w:bCs/>
          <w:iCs/>
        </w:rPr>
        <w:t>2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Default="00643A98" w:rsidP="000B47A8">
      <w:pPr>
        <w:jc w:val="center"/>
        <w:rPr>
          <w:b/>
          <w:bCs/>
          <w:iCs/>
        </w:rPr>
      </w:pPr>
    </w:p>
    <w:p w:rsidR="00C66395" w:rsidRPr="003662FE" w:rsidRDefault="00C66395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9654D6">
        <w:rPr>
          <w:b/>
          <w:bCs/>
          <w:iCs/>
          <w:lang w:val="en-US"/>
        </w:rPr>
        <w:t>V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CC51EA">
        <w:rPr>
          <w:b/>
          <w:bCs/>
          <w:iCs/>
        </w:rPr>
        <w:t>1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Default="000B47A8" w:rsidP="000B47A8">
      <w:pPr>
        <w:jc w:val="center"/>
        <w:rPr>
          <w:b/>
          <w:bCs/>
          <w:iCs/>
        </w:rPr>
      </w:pPr>
    </w:p>
    <w:p w:rsidR="00C66395" w:rsidRPr="0029597C" w:rsidRDefault="00C66395" w:rsidP="000B47A8">
      <w:pPr>
        <w:jc w:val="center"/>
        <w:rPr>
          <w:b/>
          <w:bCs/>
          <w:iCs/>
        </w:rPr>
      </w:pPr>
    </w:p>
    <w:p w:rsidR="000B47A8" w:rsidRPr="00E16C93" w:rsidRDefault="000B47A8" w:rsidP="00AA010C">
      <w:pPr>
        <w:ind w:firstLine="567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9654D6">
        <w:rPr>
          <w:lang w:val="en-US"/>
        </w:rPr>
        <w:t>V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CC51EA">
        <w:t>1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A010C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Реализация мероприятий приоритетных направлений: </w:t>
      </w:r>
      <w:r w:rsidRPr="009F3273">
        <w:rPr>
          <w:bCs/>
        </w:rPr>
        <w:t>по исполнению Послания Президента РФ</w:t>
      </w:r>
      <w:r>
        <w:rPr>
          <w:bCs/>
        </w:rPr>
        <w:t xml:space="preserve"> в части «культура»</w:t>
      </w:r>
      <w:r>
        <w:t xml:space="preserve">, национального проекта «Культура», федерального проекта «Культура малой Родины», </w:t>
      </w:r>
      <w:r w:rsidR="00632011">
        <w:t xml:space="preserve">проекта «Решаем вместе», </w:t>
      </w:r>
      <w:r>
        <w:t xml:space="preserve">муниципальной программы «Сохранение и развитие культуры Угличского муниципального района». </w:t>
      </w:r>
    </w:p>
    <w:p w:rsidR="009654D6" w:rsidRPr="00E16C93" w:rsidRDefault="00AA010C" w:rsidP="00AA0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М</w:t>
      </w:r>
      <w:r w:rsidR="005F0441">
        <w:t>ониторинг и д</w:t>
      </w:r>
      <w:r w:rsidR="000B47A8" w:rsidRPr="00E16C93">
        <w:t xml:space="preserve">остижение </w:t>
      </w:r>
      <w:r w:rsidR="009A72DD">
        <w:t xml:space="preserve">плановых </w:t>
      </w:r>
      <w:r w:rsidR="009654D6">
        <w:t xml:space="preserve">квартальных и годовых </w:t>
      </w:r>
      <w:r w:rsidR="000B47A8"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  <w:r>
        <w:t xml:space="preserve"> Прогнозирование показателей на 2022 г. и последующие периоды.</w:t>
      </w:r>
    </w:p>
    <w:p w:rsidR="000B47A8" w:rsidRPr="001F6761" w:rsidRDefault="000B47A8" w:rsidP="00AA0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9C0381">
        <w:t xml:space="preserve"> и посредством повышения квалификации специалистов.</w:t>
      </w:r>
    </w:p>
    <w:p w:rsidR="001A4AC9" w:rsidRPr="00E16C93" w:rsidRDefault="00CC51EA" w:rsidP="00AA0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E16C93">
        <w:t>посредство</w:t>
      </w:r>
      <w:r w:rsidR="002021B1">
        <w:t>м участия в конкурсах, грантах</w:t>
      </w:r>
      <w:r w:rsidR="009C0381">
        <w:t>, привлечение волонтеров.</w:t>
      </w:r>
    </w:p>
    <w:p w:rsidR="000C67E4" w:rsidRDefault="000C67E4" w:rsidP="00AA0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Организация </w:t>
      </w:r>
      <w:r w:rsidRPr="004A5A7F">
        <w:t xml:space="preserve">работы учреждений культуры </w:t>
      </w:r>
      <w:r>
        <w:t xml:space="preserve">УМР в условиях </w:t>
      </w:r>
      <w:r w:rsidRPr="004A5A7F">
        <w:t>неблагоприятной эпидемиологической обстановк</w:t>
      </w:r>
      <w:r>
        <w:t>и, сложившейся в связи</w:t>
      </w:r>
      <w:r w:rsidRPr="004A5A7F">
        <w:t xml:space="preserve"> с распространением новой коронавирусной инфекции </w:t>
      </w:r>
      <w:r>
        <w:t>(</w:t>
      </w:r>
      <w:r w:rsidRPr="004A5A7F">
        <w:rPr>
          <w:lang w:val="en-US"/>
        </w:rPr>
        <w:t>COVID</w:t>
      </w:r>
      <w:r>
        <w:t xml:space="preserve">-19) </w:t>
      </w:r>
      <w:r w:rsidRPr="004A5A7F">
        <w:t xml:space="preserve">на территории Ярославской области. </w:t>
      </w:r>
      <w:r>
        <w:t xml:space="preserve">Проведение мониторинга и профилактических мероприятий с целью недопущения распространения инфекции. Обеспечение соблюдения мер санитарно-эпидемиологической безопасности в учреждениях культуры УМР. </w:t>
      </w:r>
    </w:p>
    <w:p w:rsidR="00011C49" w:rsidRDefault="00011C49" w:rsidP="00AA010C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16C93">
        <w:t xml:space="preserve">Подготовка и проведение </w:t>
      </w:r>
      <w:r>
        <w:t>мероприятий по планам учреждений с учетом действующих ограничительных мер.</w:t>
      </w:r>
      <w:r w:rsidRPr="00011C49">
        <w:t xml:space="preserve"> </w:t>
      </w:r>
    </w:p>
    <w:p w:rsidR="00AA010C" w:rsidRDefault="00AA010C" w:rsidP="00AA010C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>Р</w:t>
      </w:r>
      <w:r w:rsidRPr="009F3273">
        <w:t xml:space="preserve">абота по развитию общественных культурных пространств </w:t>
      </w:r>
      <w:r>
        <w:t xml:space="preserve">в </w:t>
      </w:r>
      <w:r w:rsidRPr="009F3273">
        <w:t>учреждениях культуры</w:t>
      </w:r>
      <w:r w:rsidRPr="009F3273">
        <w:rPr>
          <w:bCs/>
        </w:rPr>
        <w:t xml:space="preserve"> в рамках </w:t>
      </w:r>
      <w:r>
        <w:rPr>
          <w:bCs/>
        </w:rPr>
        <w:t xml:space="preserve">регионального </w:t>
      </w:r>
      <w:r w:rsidRPr="009F3273">
        <w:rPr>
          <w:bCs/>
        </w:rPr>
        <w:t>проекта «Мой клуб. Моя библиотека»</w:t>
      </w:r>
      <w:r>
        <w:t>, реализация всероссийских проектов «Культура для школьников», «Пушкинская карта».</w:t>
      </w:r>
    </w:p>
    <w:p w:rsidR="004C4632" w:rsidRDefault="004C4632" w:rsidP="00AA010C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Выстраивание работы </w:t>
      </w:r>
      <w:r w:rsidRPr="00BF3475">
        <w:t>учреж</w:t>
      </w:r>
      <w:r>
        <w:t>дений в режиме стартовавшего осенне-зимнего периода</w:t>
      </w:r>
      <w:r w:rsidRPr="00BF3475">
        <w:t xml:space="preserve"> 20</w:t>
      </w:r>
      <w:r>
        <w:t>21</w:t>
      </w:r>
      <w:r w:rsidRPr="00BF3475">
        <w:t>-202</w:t>
      </w:r>
      <w:r>
        <w:t>2</w:t>
      </w:r>
      <w:r w:rsidRPr="00BF3475">
        <w:t xml:space="preserve"> гг.</w:t>
      </w:r>
      <w:r>
        <w:t>, ежедневный мониторинг состояния учреждений культуры УМР.</w:t>
      </w:r>
    </w:p>
    <w:p w:rsidR="00011C49" w:rsidRDefault="00011C49" w:rsidP="00AA010C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еженедельном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раз</w:t>
      </w:r>
      <w:r w:rsidR="00466BB1">
        <w:t>дела «Культура» сайта Углич.ру</w:t>
      </w:r>
      <w:r w:rsidR="00C66395">
        <w:t>).</w:t>
      </w:r>
    </w:p>
    <w:p w:rsidR="00011C49" w:rsidRDefault="00011C49" w:rsidP="00AA010C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</w:t>
      </w:r>
      <w:r w:rsidRPr="00E16C93">
        <w:lastRenderedPageBreak/>
        <w:t>сфере закупок товаров, работ, услуг для обеспечения государственных и муниципальных нужд"</w:t>
      </w:r>
      <w:r>
        <w:t>.</w:t>
      </w:r>
    </w:p>
    <w:p w:rsidR="00AA010C" w:rsidRDefault="00AA010C" w:rsidP="00AA010C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>
        <w:t>Организационная работа и методическое сопровождение учреждений по переходу на новую платформу «Электронный бюджет».</w:t>
      </w:r>
    </w:p>
    <w:p w:rsidR="004C4632" w:rsidRDefault="004C4632" w:rsidP="00AA010C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>
        <w:t>Подведение итогов работы учреждений в 2021 г. и планирование на 2022 г.</w:t>
      </w:r>
    </w:p>
    <w:p w:rsidR="00C66395" w:rsidRDefault="00C66395" w:rsidP="009654D6">
      <w:pPr>
        <w:tabs>
          <w:tab w:val="left" w:pos="993"/>
        </w:tabs>
        <w:jc w:val="both"/>
      </w:pPr>
    </w:p>
    <w:p w:rsidR="000B47A8" w:rsidRDefault="000B47A8" w:rsidP="009654D6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4C4632" w:rsidRPr="009654D6" w:rsidRDefault="004C4632" w:rsidP="009654D6">
      <w:pPr>
        <w:pStyle w:val="a7"/>
        <w:tabs>
          <w:tab w:val="left" w:pos="993"/>
        </w:tabs>
        <w:ind w:left="709"/>
        <w:jc w:val="both"/>
        <w:rPr>
          <w:b/>
          <w:bCs/>
        </w:rPr>
      </w:pP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0C6D" w:rsidRDefault="00E66977" w:rsidP="00271352">
      <w:pPr>
        <w:ind w:firstLine="567"/>
        <w:jc w:val="both"/>
      </w:pPr>
      <w:r>
        <w:t xml:space="preserve">В </w:t>
      </w:r>
      <w:r>
        <w:rPr>
          <w:lang w:val="en-US"/>
        </w:rPr>
        <w:t>I</w:t>
      </w:r>
      <w:r w:rsidR="009654D6">
        <w:rPr>
          <w:lang w:val="en-US"/>
        </w:rPr>
        <w:t>V</w:t>
      </w:r>
      <w:r w:rsidR="00FD720E" w:rsidRPr="00A237DE">
        <w:t xml:space="preserve"> квартале </w:t>
      </w:r>
      <w:r w:rsidR="003A2DC1" w:rsidRPr="00A237DE">
        <w:t>20</w:t>
      </w:r>
      <w:r w:rsidR="00594DD3">
        <w:t>2</w:t>
      </w:r>
      <w:r w:rsidR="00D6775D">
        <w:t>1</w:t>
      </w:r>
      <w:r w:rsidR="003A2DC1" w:rsidRPr="00A237DE">
        <w:t xml:space="preserve"> г. </w:t>
      </w:r>
      <w:r w:rsidR="009654D6">
        <w:t>структур</w:t>
      </w:r>
      <w:r w:rsidR="00D51C66">
        <w:t>а</w:t>
      </w:r>
      <w:r w:rsidR="009654D6">
        <w:t xml:space="preserve"> отрасли культуры УМР</w:t>
      </w:r>
      <w:r w:rsidR="00D51C66">
        <w:t xml:space="preserve"> не изменилась, но</w:t>
      </w:r>
      <w:r w:rsidR="009654D6">
        <w:t xml:space="preserve"> </w:t>
      </w:r>
      <w:r w:rsidR="00D51C66">
        <w:t xml:space="preserve">предприняты шаги по изменению </w:t>
      </w:r>
      <w:r w:rsidR="00630C6D">
        <w:t>в структурах</w:t>
      </w:r>
      <w:r w:rsidR="00D51C66">
        <w:t xml:space="preserve"> учреждений культурно-досугового типа: </w:t>
      </w:r>
    </w:p>
    <w:p w:rsidR="00FD720E" w:rsidRPr="00630C6D" w:rsidRDefault="009654D6" w:rsidP="00630C6D">
      <w:pPr>
        <w:pStyle w:val="a7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42671">
        <w:t>за счет</w:t>
      </w:r>
      <w:r w:rsidR="00412925" w:rsidRPr="00542671">
        <w:t xml:space="preserve"> передачи в оперативное управление МАУ «ДК УМР» здания Центра Общественных инициатив на Левом берегу (основание: Постановление Администрации УМР от 16.11.2021 № 1142 «О принятии в собственность Угличского му</w:t>
      </w:r>
      <w:r w:rsidR="00D51C66">
        <w:t>ниципального района имущес</w:t>
      </w:r>
      <w:r w:rsidR="00271352">
        <w:t>тва») и создания с 01.01.2022</w:t>
      </w:r>
      <w:r w:rsidR="00D51C66">
        <w:t xml:space="preserve"> самостоятельной структурной единицы.</w:t>
      </w:r>
      <w:r w:rsidR="00412925" w:rsidRPr="00542671">
        <w:t xml:space="preserve"> В переданном учреждении спланирована работа по организации досуга населения в новом формате. В центре досуга </w:t>
      </w:r>
      <w:r w:rsidR="00D51C66">
        <w:t>«</w:t>
      </w:r>
      <w:r w:rsidR="00D51C66" w:rsidRPr="00542671">
        <w:t>Левобереж</w:t>
      </w:r>
      <w:r w:rsidR="00D51C66">
        <w:t>ье»</w:t>
      </w:r>
      <w:r w:rsidR="00D51C66" w:rsidRPr="00542671">
        <w:t xml:space="preserve"> </w:t>
      </w:r>
      <w:r w:rsidR="00FB528D" w:rsidRPr="00542671">
        <w:t>будут проводиться концерты, спектакли, выставки</w:t>
      </w:r>
      <w:r w:rsidR="00FB528D">
        <w:t xml:space="preserve">, </w:t>
      </w:r>
      <w:r w:rsidR="00542671" w:rsidRPr="00542671">
        <w:t xml:space="preserve">функционировать </w:t>
      </w:r>
      <w:r w:rsidR="00412925" w:rsidRPr="00542671">
        <w:t>клубные формирования для дет</w:t>
      </w:r>
      <w:r w:rsidR="00FB528D">
        <w:t>ей и старшего поколения.</w:t>
      </w:r>
      <w:r w:rsidR="00542671" w:rsidRPr="00542671">
        <w:t xml:space="preserve"> </w:t>
      </w:r>
      <w:r w:rsidR="00D51C66">
        <w:t xml:space="preserve">В конце </w:t>
      </w:r>
      <w:r w:rsidR="003C09F8">
        <w:t>декабря 2021 г.</w:t>
      </w:r>
      <w:r w:rsidR="00D51C66">
        <w:t xml:space="preserve"> проведена подготовительная работа</w:t>
      </w:r>
      <w:r w:rsidR="003C09F8">
        <w:t>: в новое учреждение приобретено оборудование, утверждено штатное расписание, начато укомплектование штата, проведены первые мероприятия.</w:t>
      </w:r>
    </w:p>
    <w:p w:rsidR="00271352" w:rsidRPr="00271352" w:rsidRDefault="00271352" w:rsidP="00630C6D">
      <w:pPr>
        <w:pStyle w:val="a7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t>принято решение о прекращении работы с 01.01.2022 структурной единицы МБУ «Головинского дома культуры» - Прилукского клуба.</w:t>
      </w:r>
    </w:p>
    <w:p w:rsidR="00575CEA" w:rsidRPr="006A2122" w:rsidRDefault="00542671" w:rsidP="00C70CD4">
      <w:pPr>
        <w:ind w:firstLine="567"/>
        <w:jc w:val="both"/>
      </w:pPr>
      <w:r>
        <w:t>Таким образом, п</w:t>
      </w:r>
      <w:r w:rsidR="00E66977">
        <w:t xml:space="preserve">о состоянию на </w:t>
      </w:r>
      <w:r w:rsidR="00E66977" w:rsidRPr="00E66977">
        <w:t>3</w:t>
      </w:r>
      <w:r w:rsidR="009654D6">
        <w:t>1</w:t>
      </w:r>
      <w:r w:rsidR="00E66977">
        <w:t>.</w:t>
      </w:r>
      <w:r w:rsidR="009654D6">
        <w:t>12</w:t>
      </w:r>
      <w:r w:rsidR="00FD720E" w:rsidRPr="00A237DE">
        <w:t>.20</w:t>
      </w:r>
      <w:r w:rsidR="00594DD3">
        <w:t>2</w:t>
      </w:r>
      <w:r w:rsidR="00D6775D">
        <w:t>1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C70CD4">
        <w:t>(5</w:t>
      </w:r>
      <w:r w:rsidR="00D51C66">
        <w:t>6</w:t>
      </w:r>
      <w:r w:rsidR="00575CEA">
        <w:t xml:space="preserve">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C70CD4">
      <w:pPr>
        <w:ind w:firstLine="567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9654D6">
        <w:t>а (30</w:t>
      </w:r>
      <w:r w:rsidR="00133F29">
        <w:t xml:space="preserve">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(27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(6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 w:rsidR="00D51C66">
        <w:t>2</w:t>
      </w:r>
      <w:r>
        <w:t xml:space="preserve"> сетевые единицы</w:t>
      </w:r>
      <w:r w:rsidR="00133F29">
        <w:t>)</w:t>
      </w:r>
      <w:r>
        <w:t>;</w:t>
      </w:r>
    </w:p>
    <w:p w:rsidR="00575CEA" w:rsidRDefault="00575CEA" w:rsidP="00C70CD4">
      <w:pPr>
        <w:ind w:firstLine="567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C70CD4">
      <w:pPr>
        <w:ind w:firstLine="567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C70CD4">
      <w:pPr>
        <w:ind w:firstLine="567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>веточный», Камышевское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C70CD4">
      <w:pPr>
        <w:ind w:firstLine="567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C70CD4">
      <w:pPr>
        <w:ind w:firstLine="567"/>
        <w:jc w:val="both"/>
      </w:pPr>
    </w:p>
    <w:p w:rsidR="00437357" w:rsidRPr="00A237DE" w:rsidRDefault="00C66395" w:rsidP="00C70CD4">
      <w:pPr>
        <w:ind w:firstLine="567"/>
        <w:jc w:val="both"/>
      </w:pPr>
      <w:r>
        <w:t>В</w:t>
      </w:r>
      <w:r w:rsidR="00153DAC">
        <w:t xml:space="preserve"> </w:t>
      </w:r>
      <w:r w:rsidR="00C70CD4">
        <w:rPr>
          <w:lang w:val="en-US"/>
        </w:rPr>
        <w:t>IV</w:t>
      </w:r>
      <w:r w:rsidR="00153DAC" w:rsidRPr="00153DAC">
        <w:t xml:space="preserve"> </w:t>
      </w:r>
      <w:r w:rsidR="00153DAC">
        <w:t xml:space="preserve">квартале </w:t>
      </w:r>
      <w:r w:rsidR="003A2DC1" w:rsidRPr="006A2122">
        <w:t>начальником и специалистами Управления ку</w:t>
      </w:r>
      <w:r w:rsidR="00A237DE" w:rsidRPr="006A2122">
        <w:t>льтуры</w:t>
      </w:r>
      <w:r w:rsidR="00A237DE" w:rsidRPr="00A237DE">
        <w:t xml:space="preserve"> </w:t>
      </w:r>
      <w:r w:rsidR="00153DAC">
        <w:t xml:space="preserve">продолжена </w:t>
      </w:r>
      <w:r w:rsidR="00133F29">
        <w:t>организационн</w:t>
      </w:r>
      <w:r w:rsidR="00153DAC">
        <w:t>ая</w:t>
      </w:r>
      <w:r w:rsidR="00133F29">
        <w:t xml:space="preserve"> и методическ</w:t>
      </w:r>
      <w:r w:rsidR="00153DAC">
        <w:t>ая</w:t>
      </w:r>
      <w:r w:rsidR="00133F29">
        <w:t xml:space="preserve"> работ</w:t>
      </w:r>
      <w:r w:rsidR="00153DAC">
        <w:t>а</w:t>
      </w:r>
      <w:r w:rsidR="00133F29">
        <w:t xml:space="preserve"> со всеми подведомственными учреждениями.</w:t>
      </w:r>
    </w:p>
    <w:p w:rsidR="000B47A8" w:rsidRDefault="00F167D2" w:rsidP="00632011">
      <w:pPr>
        <w:pStyle w:val="ab"/>
        <w:spacing w:before="0" w:beforeAutospacing="0" w:after="0" w:afterAutospacing="0"/>
        <w:ind w:firstLine="567"/>
        <w:jc w:val="both"/>
      </w:pPr>
      <w:r w:rsidRPr="00683772">
        <w:t xml:space="preserve">В течение </w:t>
      </w:r>
      <w:r w:rsidR="00153DAC">
        <w:t>отчетного периода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61586C" w:rsidRPr="00705461">
        <w:t>8</w:t>
      </w:r>
      <w:r w:rsidR="000B47A8" w:rsidRPr="00045B76">
        <w:t xml:space="preserve"> оперативных сове</w:t>
      </w:r>
      <w:r w:rsidR="00343855" w:rsidRPr="00045B76">
        <w:t xml:space="preserve">щаний 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="00C70CD4">
        <w:t xml:space="preserve">годовых </w:t>
      </w:r>
      <w:r w:rsidRPr="00441915">
        <w:t xml:space="preserve">показателей, </w:t>
      </w:r>
      <w:r w:rsidR="00A956AB" w:rsidRPr="00441915">
        <w:t>своевременно вносились</w:t>
      </w:r>
      <w:r w:rsidR="000B47A8" w:rsidRPr="00441915">
        <w:t xml:space="preserve"> </w:t>
      </w:r>
      <w:r w:rsidR="00A956AB" w:rsidRPr="00441915">
        <w:t xml:space="preserve">предложения и корректировки </w:t>
      </w:r>
      <w:r w:rsidR="00892601" w:rsidRPr="00441915">
        <w:t xml:space="preserve">с учетом складывающейся </w:t>
      </w:r>
      <w:r w:rsidR="00607C99">
        <w:t>ситуации</w:t>
      </w:r>
      <w:r w:rsidR="006C4816">
        <w:t>.</w:t>
      </w:r>
      <w:r w:rsidR="00632011">
        <w:t xml:space="preserve"> Анализировалась хозяйственная и финансовая деятельность учреждений, выполнение «дорожных карт» по главным направлениям работы.</w:t>
      </w:r>
    </w:p>
    <w:p w:rsidR="00E23CFA" w:rsidRDefault="004119E8" w:rsidP="00E23CFA">
      <w:pPr>
        <w:pStyle w:val="ab"/>
        <w:spacing w:before="0" w:beforeAutospacing="0" w:after="0" w:afterAutospacing="0"/>
        <w:ind w:firstLine="567"/>
        <w:jc w:val="both"/>
      </w:pPr>
      <w:r w:rsidRPr="00E16C93">
        <w:t>Специалистами Управления была проделана большая ра</w:t>
      </w:r>
      <w:r>
        <w:t xml:space="preserve">бота по сбору и предоставлению в </w:t>
      </w:r>
      <w:r w:rsidRPr="00E16C93">
        <w:t>Департамент культуры</w:t>
      </w:r>
      <w:r>
        <w:t xml:space="preserve"> Ярославской области и</w:t>
      </w:r>
      <w:r w:rsidRPr="00E16C93">
        <w:t xml:space="preserve"> </w:t>
      </w:r>
      <w:r>
        <w:t xml:space="preserve">в </w:t>
      </w:r>
      <w:r w:rsidRPr="00E16C93">
        <w:t>Областной дом народного творчества</w:t>
      </w:r>
      <w:r>
        <w:t xml:space="preserve"> статистических и информационных отчетов за </w:t>
      </w:r>
      <w:r w:rsidR="00153DAC">
        <w:rPr>
          <w:lang w:val="en-US"/>
        </w:rPr>
        <w:t>II</w:t>
      </w:r>
      <w:r w:rsidR="00C70CD4">
        <w:rPr>
          <w:lang w:val="en-US"/>
        </w:rPr>
        <w:t>I</w:t>
      </w:r>
      <w:r w:rsidR="00153DAC">
        <w:t xml:space="preserve"> квартал </w:t>
      </w:r>
      <w:r>
        <w:t>20</w:t>
      </w:r>
      <w:r w:rsidR="00D6775D">
        <w:t>2</w:t>
      </w:r>
      <w:r w:rsidR="00153DAC">
        <w:t>1</w:t>
      </w:r>
      <w:r>
        <w:t xml:space="preserve"> г</w:t>
      </w:r>
      <w:r w:rsidR="00C66395">
        <w:t xml:space="preserve">., текущих отчетов за </w:t>
      </w:r>
      <w:r w:rsidR="00C70CD4">
        <w:rPr>
          <w:lang w:val="en-US"/>
        </w:rPr>
        <w:t>IV</w:t>
      </w:r>
      <w:r w:rsidR="00C66395" w:rsidRPr="00C66395">
        <w:t xml:space="preserve"> </w:t>
      </w:r>
      <w:r w:rsidR="00C66395">
        <w:t>квартал</w:t>
      </w:r>
      <w:r w:rsidR="00C70CD4">
        <w:t>, начата подготовка годовой отчетности</w:t>
      </w:r>
      <w:r>
        <w:t xml:space="preserve">. </w:t>
      </w:r>
      <w:r w:rsidRPr="00E16C93">
        <w:t xml:space="preserve">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>
        <w:t xml:space="preserve">В течение всего квартала осуществлялся еженедельный мониторинг реализации нацпроекта «Культура» на территории УМР, </w:t>
      </w:r>
      <w:r w:rsidR="00EB012F">
        <w:t>ежемесячный мониторинг показателей по увеличению посещаемости учреждений культуры</w:t>
      </w:r>
      <w:r w:rsidR="003F3716">
        <w:t>,</w:t>
      </w:r>
      <w:r w:rsidR="00EB012F">
        <w:t xml:space="preserve"> </w:t>
      </w:r>
      <w:r>
        <w:t>еженедельный и ежедневный мониторинг по ситуации, принятию мер с целью недопущения распространения коронави</w:t>
      </w:r>
      <w:r w:rsidR="003F3716">
        <w:t>русной инфекции,</w:t>
      </w:r>
      <w:r w:rsidR="00E23CFA">
        <w:t xml:space="preserve"> еженедельные и ежемесячные мониторинги по деятельности и по кадровому составу учреждений культуры в условиях распространения </w:t>
      </w:r>
      <w:r w:rsidR="00E23CFA">
        <w:rPr>
          <w:lang w:val="en-US"/>
        </w:rPr>
        <w:t>COVID</w:t>
      </w:r>
      <w:r w:rsidR="00E23CFA" w:rsidRPr="009C10BF">
        <w:t>-19</w:t>
      </w:r>
      <w:r w:rsidR="00E23CFA">
        <w:t>, м</w:t>
      </w:r>
      <w:r w:rsidR="00E23CFA" w:rsidRPr="009C10BF">
        <w:t xml:space="preserve">ониторинг «Возобновление работы учреждений культуры </w:t>
      </w:r>
      <w:r w:rsidR="00E23CFA" w:rsidRPr="009C10BF">
        <w:rPr>
          <w:lang w:val="en-US"/>
        </w:rPr>
        <w:t>c</w:t>
      </w:r>
      <w:r w:rsidR="00E23CFA" w:rsidRPr="009C10BF">
        <w:t xml:space="preserve"> посетителями после снятия ограничительных мер»</w:t>
      </w:r>
      <w:r w:rsidR="00E23CFA">
        <w:t>,</w:t>
      </w:r>
      <w:r w:rsidR="003F3716">
        <w:t xml:space="preserve"> </w:t>
      </w:r>
      <w:r w:rsidR="00632011">
        <w:t xml:space="preserve">предоставлялись еженедельные </w:t>
      </w:r>
      <w:r w:rsidR="00153DAC">
        <w:t xml:space="preserve">и ежемесячные </w:t>
      </w:r>
      <w:r w:rsidR="00632011">
        <w:t>о</w:t>
      </w:r>
      <w:r w:rsidR="00632011" w:rsidRPr="009C10BF">
        <w:t>тчёт</w:t>
      </w:r>
      <w:r w:rsidR="00632011">
        <w:t>ы</w:t>
      </w:r>
      <w:r w:rsidR="00632011" w:rsidRPr="009C10BF">
        <w:t xml:space="preserve"> по работе в информационном пространстве </w:t>
      </w:r>
      <w:r w:rsidR="00632011" w:rsidRPr="009C10BF">
        <w:rPr>
          <w:lang w:val="en-US"/>
        </w:rPr>
        <w:t>PRO</w:t>
      </w:r>
      <w:r w:rsidR="00632011">
        <w:t>.«Культура.</w:t>
      </w:r>
      <w:r w:rsidR="00632011" w:rsidRPr="009C10BF">
        <w:t>РФ</w:t>
      </w:r>
      <w:r w:rsidR="00632011">
        <w:t xml:space="preserve">», </w:t>
      </w:r>
      <w:r w:rsidR="00632011" w:rsidRPr="009C10BF">
        <w:t>«Цифровая культура и медиаресурсы»</w:t>
      </w:r>
      <w:r w:rsidR="00632011">
        <w:t xml:space="preserve">, «Социальная активность» и др. </w:t>
      </w:r>
      <w:r w:rsidR="00E23CFA">
        <w:t xml:space="preserve">Осуществлена </w:t>
      </w:r>
      <w:r w:rsidR="00E23CFA">
        <w:rPr>
          <w:lang w:eastAsia="en-US"/>
        </w:rPr>
        <w:t xml:space="preserve">подготовка информационных справок и отчетов по многочисленным запросам </w:t>
      </w:r>
      <w:r w:rsidR="00E23CFA">
        <w:t xml:space="preserve">по освоению средств, выделенных на укрепление материально-технической базы учреждений в рамках национального проекта «Культура», мониторинг и контроль за исполнением «дорожных карт», работа по подготовке к торжественному открытию объектов. </w:t>
      </w:r>
    </w:p>
    <w:p w:rsidR="004119E8" w:rsidRPr="00045B76" w:rsidRDefault="004119E8" w:rsidP="001A0960">
      <w:pPr>
        <w:jc w:val="both"/>
      </w:pPr>
    </w:p>
    <w:p w:rsidR="000B47A8" w:rsidRPr="006A2122" w:rsidRDefault="000B47A8" w:rsidP="000B47A8">
      <w:pPr>
        <w:tabs>
          <w:tab w:val="left" w:pos="720"/>
        </w:tabs>
        <w:jc w:val="both"/>
      </w:pPr>
      <w:r w:rsidRPr="006A2122">
        <w:tab/>
        <w:t xml:space="preserve">Проведены </w:t>
      </w:r>
      <w:r w:rsidRPr="006A2122">
        <w:rPr>
          <w:b/>
          <w:i/>
        </w:rPr>
        <w:t>заседания комиссий и оргкомитетов</w:t>
      </w:r>
      <w:r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</w:t>
            </w:r>
            <w:r w:rsidR="00E23CFA">
              <w:t xml:space="preserve">на территории района </w:t>
            </w:r>
            <w:r w:rsidR="00F72674">
              <w:t>(</w:t>
            </w:r>
            <w:r w:rsidR="00E23CFA" w:rsidRPr="00730BBD">
              <w:t>к Дню пожилого человека, Дню народного единства, Дню матери</w:t>
            </w:r>
            <w:r w:rsidR="00E23CFA">
              <w:t xml:space="preserve">, </w:t>
            </w:r>
            <w:r w:rsidR="009933E4">
              <w:t>новогодние мероприятия, открытие учреждений после ремонта</w:t>
            </w:r>
            <w:r w:rsidR="00477F2D">
              <w:t>: Плоскинского дома культуры, Нефедьевского сельского клуба, Библиотеки Н.Н. Старостина, открытие доски «Самая красивая деревня России» в с. Заозерье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EB012F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Default="00607C99" w:rsidP="00B134A6">
            <w:pPr>
              <w:snapToGrid w:val="0"/>
            </w:pPr>
          </w:p>
          <w:p w:rsidR="000B47A8" w:rsidRDefault="000B47A8" w:rsidP="006C4816">
            <w:pPr>
              <w:snapToGrid w:val="0"/>
            </w:pPr>
            <w:r w:rsidRPr="00702F23">
              <w:t>-_</w:t>
            </w:r>
            <w:r w:rsidR="00477F2D">
              <w:t>1</w:t>
            </w:r>
            <w:r w:rsidR="00AD3682">
              <w:t>2</w:t>
            </w:r>
            <w:r w:rsidRPr="00702F23">
              <w:t>_</w:t>
            </w:r>
          </w:p>
          <w:p w:rsidR="00EB012F" w:rsidRPr="00702F23" w:rsidRDefault="00EB012F" w:rsidP="006C4816">
            <w:pPr>
              <w:snapToGrid w:val="0"/>
            </w:pP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266BD3" w:rsidP="00071426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 w:rsidR="009933E4">
              <w:t>ей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702F23" w:rsidRDefault="00182288" w:rsidP="00AD3682">
            <w:pPr>
              <w:snapToGrid w:val="0"/>
            </w:pPr>
            <w:r>
              <w:t>-</w:t>
            </w:r>
            <w:r w:rsidR="000B47A8" w:rsidRPr="00702F23">
              <w:t>_</w:t>
            </w:r>
            <w:r w:rsidR="00AD3682">
              <w:t>4</w:t>
            </w:r>
            <w:r w:rsidR="000B47A8" w:rsidRPr="00702F23">
              <w:t>_</w:t>
            </w:r>
          </w:p>
        </w:tc>
      </w:tr>
    </w:tbl>
    <w:p w:rsidR="00182288" w:rsidRDefault="00182288" w:rsidP="00F167D2">
      <w:pPr>
        <w:ind w:firstLine="709"/>
        <w:jc w:val="both"/>
      </w:pPr>
    </w:p>
    <w:p w:rsidR="00892601" w:rsidRPr="006A2122" w:rsidRDefault="002476CA" w:rsidP="00F167D2">
      <w:pPr>
        <w:ind w:firstLine="709"/>
        <w:jc w:val="both"/>
      </w:pPr>
      <w:r>
        <w:t xml:space="preserve">В течение квартала начальником </w:t>
      </w:r>
      <w:r w:rsidR="006176D9">
        <w:t xml:space="preserve">и заместителем </w:t>
      </w:r>
      <w:r>
        <w:t>Управления принято участие в Анти</w:t>
      </w:r>
      <w:r w:rsidR="009933E4">
        <w:t>террористической</w:t>
      </w:r>
      <w:r w:rsidR="006176D9">
        <w:t xml:space="preserve"> комиссии</w:t>
      </w:r>
      <w:r>
        <w:t>, Комиссии по дел</w:t>
      </w:r>
      <w:r w:rsidR="006176D9">
        <w:t>ам несовершеннолетних</w:t>
      </w:r>
      <w:r>
        <w:t xml:space="preserve">, предоставлены доклады о проделанной </w:t>
      </w:r>
      <w:r w:rsidR="00266BD3">
        <w:t xml:space="preserve">работе. </w:t>
      </w:r>
      <w:r w:rsidR="001A4AC9" w:rsidRPr="006A2122">
        <w:t>Регулярно</w:t>
      </w:r>
      <w:r w:rsidR="00892601" w:rsidRPr="006A2122">
        <w:t xml:space="preserve"> </w:t>
      </w:r>
      <w:r w:rsidR="000C480B">
        <w:t>проходили</w:t>
      </w:r>
      <w:r w:rsidR="00892601" w:rsidRPr="006A2122">
        <w:t xml:space="preserve"> </w:t>
      </w:r>
      <w:r w:rsidR="00EA7677">
        <w:t xml:space="preserve">внутренние </w:t>
      </w:r>
      <w:r w:rsidR="00892601" w:rsidRPr="006A2122">
        <w:t xml:space="preserve">совещания </w:t>
      </w:r>
      <w:r w:rsidR="00EA7677">
        <w:t xml:space="preserve">по </w:t>
      </w:r>
      <w:r w:rsidR="000C480B">
        <w:t>исполнени</w:t>
      </w:r>
      <w:r w:rsidR="00EA7677">
        <w:t>ю</w:t>
      </w:r>
      <w:r w:rsidR="000C480B">
        <w:t xml:space="preserve"> Указа Президента по достижению установленного уровня средней заработной платы работникам учреждений культуры.</w:t>
      </w: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</w:t>
      </w:r>
      <w:r w:rsidR="00B076C1">
        <w:t>Постановления</w:t>
      </w:r>
      <w:r w:rsidR="00F06020">
        <w:t>/Распоряжения</w:t>
      </w:r>
      <w:r w:rsidR="00B076C1">
        <w:t xml:space="preserve"> Администрации УМР </w:t>
      </w:r>
      <w:r w:rsidR="000B47A8" w:rsidRPr="006A2122">
        <w:t>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F06020">
        <w:t>4</w:t>
      </w:r>
      <w:r w:rsidR="00483E7A" w:rsidRPr="00250C06">
        <w:t xml:space="preserve"> </w:t>
      </w:r>
      <w:r w:rsidR="000B47A8" w:rsidRPr="006A2122">
        <w:t>документ</w:t>
      </w:r>
      <w:r w:rsidR="00F06020">
        <w:t>а</w:t>
      </w:r>
      <w:r w:rsidR="000B47A8" w:rsidRPr="006A2122">
        <w:t xml:space="preserve">, </w:t>
      </w:r>
      <w:r w:rsidR="00AC2382">
        <w:t>5</w:t>
      </w:r>
      <w:r w:rsidR="00B076C1">
        <w:t xml:space="preserve"> – Решение Думы, </w:t>
      </w:r>
      <w:r w:rsidR="000B47A8" w:rsidRPr="006A2122">
        <w:t>а именно:</w:t>
      </w:r>
      <w:r w:rsidR="000B47A8" w:rsidRPr="0029597C">
        <w:t xml:space="preserve"> </w:t>
      </w:r>
    </w:p>
    <w:p w:rsidR="00325A62" w:rsidRDefault="00325A62" w:rsidP="00E16C93">
      <w:pPr>
        <w:ind w:firstLine="709"/>
        <w:jc w:val="both"/>
      </w:pPr>
    </w:p>
    <w:tbl>
      <w:tblPr>
        <w:tblW w:w="10023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1134"/>
        <w:gridCol w:w="709"/>
        <w:gridCol w:w="3294"/>
        <w:gridCol w:w="2368"/>
      </w:tblGrid>
      <w:tr w:rsidR="00325A62" w:rsidTr="00325A6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№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Наименование,</w:t>
            </w:r>
          </w:p>
          <w:p w:rsidR="00325A62" w:rsidRDefault="00325A62" w:rsidP="00391022">
            <w:pPr>
              <w:jc w:val="center"/>
            </w:pPr>
            <w:r>
              <w:t>содержание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 xml:space="preserve">Тематика </w:t>
            </w:r>
          </w:p>
        </w:tc>
      </w:tr>
      <w:tr w:rsidR="00325A62" w:rsidTr="00325A62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rPr>
                <w:i/>
              </w:rPr>
              <w:t>6</w:t>
            </w:r>
          </w:p>
        </w:tc>
      </w:tr>
      <w:tr w:rsidR="00325A62" w:rsidTr="00325A6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</w:pPr>
            <w:r>
              <w:t>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</w:pPr>
            <w:r>
              <w:t>Распоряжение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01.10.</w:t>
            </w:r>
          </w:p>
          <w:p w:rsidR="00325A62" w:rsidRDefault="00325A62" w:rsidP="00325A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ПСД клуб Вякирево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325A62" w:rsidTr="00325A6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25A62">
            <w:pPr>
              <w:jc w:val="center"/>
            </w:pPr>
            <w:r>
              <w:t>от 02.11.</w:t>
            </w:r>
          </w:p>
          <w:p w:rsidR="00325A62" w:rsidRPr="00325A62" w:rsidRDefault="00325A62" w:rsidP="00325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1101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Pr="00325A62" w:rsidRDefault="00325A62" w:rsidP="00325A62">
            <w:pPr>
              <w:jc w:val="center"/>
            </w:pPr>
            <w:r w:rsidRPr="00325A62">
              <w:t>О внесении изменений в постановление Администрации района от 30.10.2014 № 1854 «Об утверждении муниципальной программы «О поддержке социально ориентированных некоммерческих организаций УМР на 2017-2021 годы»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325A62" w:rsidTr="00325A6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от 16.11.</w:t>
            </w:r>
          </w:p>
          <w:p w:rsidR="00325A62" w:rsidRDefault="00325A62" w:rsidP="00391022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1142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Pr="00325A62" w:rsidRDefault="00325A62" w:rsidP="00325A62">
            <w:pPr>
              <w:jc w:val="center"/>
            </w:pPr>
            <w:r w:rsidRPr="00325A62">
              <w:t>О принятии в собственность Угличского муниципального района имущества, включении его в состав казны УМР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325A62" w:rsidTr="00325A6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Постановление Администрации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от 22.12.</w:t>
            </w:r>
          </w:p>
          <w:p w:rsidR="00325A62" w:rsidRDefault="00325A62" w:rsidP="00391022">
            <w:pPr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1265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Pr="00325A62" w:rsidRDefault="00325A62" w:rsidP="00325A62">
            <w:pPr>
              <w:jc w:val="center"/>
            </w:pPr>
            <w:r w:rsidRPr="00325A62">
              <w:rPr>
                <w:rStyle w:val="a4"/>
              </w:rPr>
              <w:t>О внесении изменения в постановление Администрации Угличского муниципального района от 06.12.2018 №1493 «Об утверждении м</w:t>
            </w:r>
            <w:r w:rsidRPr="00325A62">
              <w:t>униципальной программы «Сохранение и развитие культуры Угличского муниципального района» на 2020-2023 годы»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62" w:rsidRDefault="00325A62" w:rsidP="00391022">
            <w:pPr>
              <w:jc w:val="center"/>
            </w:pPr>
            <w:r>
              <w:t>административно-хозяйственная деятельность</w:t>
            </w:r>
          </w:p>
        </w:tc>
      </w:tr>
      <w:tr w:rsidR="00AC2382" w:rsidTr="00AC238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от 16.12.</w:t>
            </w:r>
          </w:p>
          <w:p w:rsidR="00AC2382" w:rsidRDefault="00AC2382" w:rsidP="00D36F99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AC2382" w:rsidRDefault="00AC2382" w:rsidP="00D36F99">
            <w:pPr>
              <w:jc w:val="center"/>
              <w:rPr>
                <w:highlight w:val="yellow"/>
              </w:rPr>
            </w:pPr>
            <w:r w:rsidRPr="00AC2382">
              <w:t>886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003334" w:rsidRDefault="00AC2382" w:rsidP="00AC2382">
            <w:pPr>
              <w:jc w:val="center"/>
            </w:pPr>
            <w:r w:rsidRPr="00003334">
              <w:t>Об утверждении Соглашения о передаче осуществления части полномочий по решению вопроса местного значения Отрадновского СП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 передаче осуществления полномочий</w:t>
            </w:r>
          </w:p>
        </w:tc>
      </w:tr>
      <w:tr w:rsidR="00AC2382" w:rsidTr="00AC238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 w:rsidRPr="00AC2382">
              <w:t>от 16.12.</w:t>
            </w:r>
          </w:p>
          <w:p w:rsidR="00AC2382" w:rsidRPr="00AC2382" w:rsidRDefault="00AC2382" w:rsidP="00D36F99">
            <w:pPr>
              <w:jc w:val="center"/>
            </w:pPr>
            <w:r>
              <w:t>20</w:t>
            </w:r>
            <w:r w:rsidRPr="00AC2382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AC2382" w:rsidRDefault="00AC2382" w:rsidP="00D36F99">
            <w:pPr>
              <w:jc w:val="center"/>
            </w:pPr>
            <w:r w:rsidRPr="00AC2382">
              <w:t>885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003334" w:rsidRDefault="00AC2382" w:rsidP="00AC2382">
            <w:pPr>
              <w:jc w:val="center"/>
            </w:pPr>
            <w:r w:rsidRPr="00003334">
              <w:t>Об утверждении Соглашения о передаче осуществления части полномочий по решению вопроса</w:t>
            </w:r>
            <w:r>
              <w:t xml:space="preserve"> местного значения Ильинского</w:t>
            </w:r>
            <w:r w:rsidRPr="00003334">
              <w:t xml:space="preserve"> СП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 передаче осуществления полномочий</w:t>
            </w:r>
          </w:p>
        </w:tc>
      </w:tr>
      <w:tr w:rsidR="00AC2382" w:rsidTr="00AC238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от 16.12.</w:t>
            </w:r>
          </w:p>
          <w:p w:rsidR="00AC2382" w:rsidRDefault="00AC2382" w:rsidP="00D36F99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AC2382" w:rsidRDefault="00AC2382" w:rsidP="00D36F99">
            <w:pPr>
              <w:jc w:val="center"/>
              <w:rPr>
                <w:highlight w:val="yellow"/>
              </w:rPr>
            </w:pPr>
            <w:r w:rsidRPr="00AC2382">
              <w:t>887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003334" w:rsidRDefault="00AC2382" w:rsidP="00AC2382">
            <w:pPr>
              <w:jc w:val="center"/>
            </w:pPr>
            <w:r w:rsidRPr="00003334">
              <w:t>Об утверждении Соглашения о передаче осуществления части полномочий по решению вопроса</w:t>
            </w:r>
            <w:r>
              <w:t xml:space="preserve"> местного значения Слободского</w:t>
            </w:r>
            <w:r w:rsidRPr="00003334">
              <w:t xml:space="preserve"> СП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 передаче осуществления полномочий</w:t>
            </w:r>
          </w:p>
        </w:tc>
      </w:tr>
      <w:tr w:rsidR="00AC2382" w:rsidTr="00AC238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от 16.12.</w:t>
            </w:r>
          </w:p>
          <w:p w:rsidR="00AC2382" w:rsidRDefault="00AC2382" w:rsidP="00D36F99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AC2382" w:rsidRDefault="00AC2382" w:rsidP="00D36F99">
            <w:pPr>
              <w:jc w:val="center"/>
              <w:rPr>
                <w:highlight w:val="yellow"/>
              </w:rPr>
            </w:pPr>
            <w:r w:rsidRPr="00AC2382">
              <w:t>884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003334" w:rsidRDefault="00AC2382" w:rsidP="00AC2382">
            <w:pPr>
              <w:jc w:val="center"/>
            </w:pPr>
            <w:r w:rsidRPr="00003334">
              <w:t>Об утверждении Соглашения о передаче осуществления части полномочий по решению вопроса</w:t>
            </w:r>
            <w:r>
              <w:t xml:space="preserve"> местного значения Головинского</w:t>
            </w:r>
            <w:r w:rsidRPr="00003334">
              <w:t xml:space="preserve"> СП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 передаче осуществления полномочий</w:t>
            </w:r>
          </w:p>
        </w:tc>
      </w:tr>
      <w:tr w:rsidR="00AC2382" w:rsidTr="00AC2382">
        <w:trPr>
          <w:trHeight w:val="3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Решение Думы УМР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от 16.12.</w:t>
            </w:r>
          </w:p>
          <w:p w:rsidR="00AC2382" w:rsidRDefault="00AC2382" w:rsidP="00D36F99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AC2382" w:rsidRDefault="00AC2382" w:rsidP="00D36F99">
            <w:pPr>
              <w:jc w:val="center"/>
              <w:rPr>
                <w:highlight w:val="yellow"/>
              </w:rPr>
            </w:pPr>
            <w:r w:rsidRPr="00AC2382">
              <w:t>888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Pr="00003334" w:rsidRDefault="00AC2382" w:rsidP="00AC2382">
            <w:pPr>
              <w:jc w:val="center"/>
            </w:pPr>
            <w:r w:rsidRPr="00003334">
              <w:t>Об утверждении Соглашения о передаче осуществления части полномочий по решению вопроса</w:t>
            </w:r>
            <w:r>
              <w:t xml:space="preserve"> местного значения Улейминского</w:t>
            </w:r>
            <w:r w:rsidRPr="00003334">
              <w:t xml:space="preserve"> СП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82" w:rsidRDefault="00AC2382" w:rsidP="00D36F99">
            <w:pPr>
              <w:jc w:val="center"/>
            </w:pPr>
            <w:r>
              <w:t>о передаче осуществления полномочий</w:t>
            </w:r>
          </w:p>
        </w:tc>
      </w:tr>
    </w:tbl>
    <w:p w:rsidR="00EA7677" w:rsidRDefault="00EA7677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4706E3" w:rsidRPr="004706E3" w:rsidRDefault="005E41E6" w:rsidP="004706E3">
      <w:pPr>
        <w:ind w:firstLine="567"/>
        <w:jc w:val="both"/>
      </w:pPr>
      <w:r w:rsidRPr="00BA4419">
        <w:rPr>
          <w:color w:val="000000"/>
        </w:rPr>
        <w:t xml:space="preserve">В течение всего отчетного периода ежедневно специалистами учреждений культуры УМР размещались публикации </w:t>
      </w:r>
      <w:r>
        <w:rPr>
          <w:color w:val="000000"/>
        </w:rPr>
        <w:t xml:space="preserve">о мероприятиях </w:t>
      </w:r>
      <w:r w:rsidRPr="00BA4419">
        <w:rPr>
          <w:b/>
          <w:color w:val="000000"/>
        </w:rPr>
        <w:t>на портале «</w:t>
      </w:r>
      <w:r w:rsidRPr="00BA4419">
        <w:rPr>
          <w:b/>
          <w:color w:val="000000"/>
          <w:lang w:val="en-US"/>
        </w:rPr>
        <w:t>Pro</w:t>
      </w:r>
      <w:r w:rsidRPr="00BA4419">
        <w:rPr>
          <w:b/>
          <w:color w:val="000000"/>
        </w:rPr>
        <w:t>.Культура</w:t>
      </w:r>
      <w:r>
        <w:rPr>
          <w:b/>
          <w:color w:val="000000"/>
        </w:rPr>
        <w:t>.РФ</w:t>
      </w:r>
      <w:r w:rsidRPr="00BA4419">
        <w:rPr>
          <w:b/>
          <w:color w:val="000000"/>
        </w:rPr>
        <w:t xml:space="preserve">», </w:t>
      </w:r>
      <w:r w:rsidRPr="00BA4419">
        <w:rPr>
          <w:color w:val="000000"/>
        </w:rPr>
        <w:t>Управлением культуры</w:t>
      </w:r>
      <w:r w:rsidRPr="00BA4419">
        <w:rPr>
          <w:b/>
          <w:color w:val="000000"/>
        </w:rPr>
        <w:t xml:space="preserve"> </w:t>
      </w:r>
      <w:r w:rsidRPr="00BA4419">
        <w:rPr>
          <w:color w:val="000000"/>
        </w:rPr>
        <w:t xml:space="preserve">регулярно осуществлялся мониторинг в системе </w:t>
      </w:r>
      <w:r w:rsidRPr="00BA4419">
        <w:t xml:space="preserve">АИС «Единое информационное пространство в сфере культуры» (далее - </w:t>
      </w:r>
      <w:r w:rsidRPr="00BA4419">
        <w:rPr>
          <w:color w:val="000000"/>
        </w:rPr>
        <w:t xml:space="preserve">АИС ЕИПСК). </w:t>
      </w:r>
    </w:p>
    <w:p w:rsidR="004706E3" w:rsidRPr="004706E3" w:rsidRDefault="004706E3" w:rsidP="004706E3">
      <w:pPr>
        <w:ind w:firstLine="567"/>
        <w:jc w:val="both"/>
      </w:pPr>
      <w:r w:rsidRPr="004706E3">
        <w:t xml:space="preserve">Всего за </w:t>
      </w:r>
      <w:r w:rsidRPr="004706E3">
        <w:rPr>
          <w:lang w:val="en-US"/>
        </w:rPr>
        <w:t>IV</w:t>
      </w:r>
      <w:r w:rsidRPr="004706E3">
        <w:t xml:space="preserve"> квартал на портале «</w:t>
      </w:r>
      <w:r w:rsidRPr="004706E3">
        <w:rPr>
          <w:lang w:val="en-US"/>
        </w:rPr>
        <w:t>Pro</w:t>
      </w:r>
      <w:r w:rsidRPr="004706E3">
        <w:t>.Культура.РФ» было размещено 937 публикаций (МАУ «ДК УМР» - 122, МБУК «ЦБС УМР» - 195, МБУ ДО ДМШ УМР - 28, МБУ ДО ДХШ УМР - 35, МБУ «Покровский дом культуры» - 120, МБУ «Ильинский дом культуры» - 109, МБУ «Головинский дом культуры» - 113, МБУ «Улейминский дом культуры им. К.И. Канахистова» - 117, МБУ «Отрадновский культурно-досуговый центр» - 98), а также 9 обзоров, 9 виджетов. План по публикациям не выполнило 1 учреждение: МБУ «Отрадновский КДЦ» (-10 публикаций, в связи с большим объёмом работы по подготовке новогодних мероприятий</w:t>
      </w:r>
      <w:r>
        <w:t xml:space="preserve"> и сменой руководителя</w:t>
      </w:r>
      <w:r w:rsidRPr="004706E3">
        <w:t xml:space="preserve">). </w:t>
      </w:r>
    </w:p>
    <w:p w:rsidR="004706E3" w:rsidRPr="004706E3" w:rsidRDefault="004706E3" w:rsidP="004706E3">
      <w:pPr>
        <w:ind w:firstLine="567"/>
        <w:jc w:val="both"/>
      </w:pPr>
      <w:r w:rsidRPr="004706E3">
        <w:t xml:space="preserve">Таким образом, в течение отчетного периода усилена работа в системе по размещению учреждениями информации о событиях и мероприятиях с аналогичным периодом прошлого года (за </w:t>
      </w:r>
      <w:r w:rsidRPr="004706E3">
        <w:rPr>
          <w:lang w:val="en-US"/>
        </w:rPr>
        <w:t>IV</w:t>
      </w:r>
      <w:r w:rsidRPr="004706E3">
        <w:t xml:space="preserve"> квартал 2020 г. – 919 публикаци</w:t>
      </w:r>
      <w:r>
        <w:t>й</w:t>
      </w:r>
      <w:r w:rsidRPr="004706E3">
        <w:t xml:space="preserve">, т.е.+ 18 в отчетном периоде, или </w:t>
      </w:r>
      <w:r>
        <w:t xml:space="preserve">+2 </w:t>
      </w:r>
      <w:r w:rsidRPr="004706E3">
        <w:t>%).</w:t>
      </w:r>
    </w:p>
    <w:p w:rsidR="004706E3" w:rsidRPr="004706E3" w:rsidRDefault="004706E3" w:rsidP="004706E3">
      <w:pPr>
        <w:ind w:firstLine="567"/>
        <w:jc w:val="both"/>
        <w:rPr>
          <w:color w:val="000000"/>
        </w:rPr>
      </w:pPr>
      <w:r w:rsidRPr="004706E3">
        <w:t xml:space="preserve"> В связи с тем, что </w:t>
      </w:r>
      <w:r w:rsidRPr="004706E3">
        <w:rPr>
          <w:color w:val="000000"/>
        </w:rPr>
        <w:t xml:space="preserve">публикации, размещенные в системе АИС ЕИПСК, автоматически попадали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мероприятиях и деятельности учреждений сферы культуры УМР была доступна широкому кругу интернет-аудитории. </w:t>
      </w:r>
    </w:p>
    <w:p w:rsidR="004706E3" w:rsidRPr="004706E3" w:rsidRDefault="004706E3" w:rsidP="004706E3">
      <w:pPr>
        <w:ind w:firstLine="567"/>
        <w:jc w:val="both"/>
      </w:pPr>
      <w:r w:rsidRPr="004706E3">
        <w:t xml:space="preserve">За весь 2021 г. учреждения культуры УМР разместили </w:t>
      </w:r>
      <w:r w:rsidRPr="004706E3">
        <w:rPr>
          <w:color w:val="000000"/>
        </w:rPr>
        <w:t>в системе АИС ЕИПСК</w:t>
      </w:r>
      <w:r w:rsidRPr="004706E3">
        <w:t xml:space="preserve"> 3712 </w:t>
      </w:r>
      <w:r>
        <w:t>событий</w:t>
      </w:r>
      <w:r w:rsidRPr="004706E3">
        <w:t>, что на 1712 больше</w:t>
      </w:r>
      <w:r>
        <w:t>,</w:t>
      </w:r>
      <w:r w:rsidRPr="004706E3">
        <w:t xml:space="preserve"> чем в </w:t>
      </w:r>
      <w:r>
        <w:t>2020</w:t>
      </w:r>
      <w:r w:rsidRPr="004706E3">
        <w:t xml:space="preserve"> году (2020 г. - 1963 публикации или </w:t>
      </w:r>
      <w:r>
        <w:t>+</w:t>
      </w:r>
      <w:r w:rsidRPr="004706E3">
        <w:t>8</w:t>
      </w:r>
      <w:r>
        <w:t xml:space="preserve">9 </w:t>
      </w:r>
      <w:r w:rsidRPr="004706E3">
        <w:t>%)</w:t>
      </w:r>
      <w:r>
        <w:t xml:space="preserve">, и на 2966 больше, чем в 2019 году (2019 г. – 746 публикаций, или +397,6%). Это существенный рост за 2 года, что означает, что информация о деятельности учреждений культуры УМР почти в 5 раз стала доступнее широкому кругу интернет-аудитории. Также в 2021 году в системе размещено </w:t>
      </w:r>
      <w:r w:rsidRPr="004706E3">
        <w:t>42 обзора, 19 виджетов.</w:t>
      </w:r>
    </w:p>
    <w:p w:rsidR="004706E3" w:rsidRPr="004706E3" w:rsidRDefault="004706E3" w:rsidP="004706E3">
      <w:pPr>
        <w:ind w:firstLine="567"/>
        <w:jc w:val="both"/>
        <w:rPr>
          <w:color w:val="000000" w:themeColor="text1"/>
        </w:rPr>
      </w:pPr>
      <w:r w:rsidRPr="004706E3">
        <w:rPr>
          <w:color w:val="000000" w:themeColor="text1"/>
        </w:rPr>
        <w:t xml:space="preserve">По итогам 12 месяцев учреждения культуры УМР в рейтинге информационной активности районов Ярославской области </w:t>
      </w:r>
      <w:r w:rsidRPr="004706E3">
        <w:t>заняли 4</w:t>
      </w:r>
      <w:r>
        <w:t xml:space="preserve"> место</w:t>
      </w:r>
      <w:r w:rsidRPr="004706E3">
        <w:t xml:space="preserve"> (среди учреждений 50 и более  сетевых единиц)</w:t>
      </w:r>
      <w:r>
        <w:t>.</w:t>
      </w:r>
      <w:r w:rsidRPr="004706E3">
        <w:t xml:space="preserve"> </w:t>
      </w:r>
      <w:r w:rsidRPr="004706E3">
        <w:rPr>
          <w:color w:val="000000" w:themeColor="text1"/>
        </w:rPr>
        <w:t xml:space="preserve">Общий информационный рейтинг активности Ярославской области остался на прежнем уровне (3 место). </w:t>
      </w:r>
    </w:p>
    <w:p w:rsidR="004706E3" w:rsidRPr="004706E3" w:rsidRDefault="004706E3" w:rsidP="004706E3">
      <w:pPr>
        <w:ind w:firstLine="567"/>
        <w:jc w:val="both"/>
      </w:pPr>
      <w:r w:rsidRPr="004706E3">
        <w:rPr>
          <w:color w:val="000000"/>
        </w:rPr>
        <w:t xml:space="preserve">В отчетном периоде </w:t>
      </w:r>
      <w:r w:rsidRPr="004706E3">
        <w:t xml:space="preserve">широко осуществлена информационная поддержка следующих мероприятий и событий: Дня пожилого человека, детских мероприятий в каникулярное время (игровых программ, мастер-классов), ежегодной акции «Ночь искусств»; Дня народного единства, Дня матери; Дня неизвестного солдата; Дня Героев Отечества, акций и новогодних мероприятий, онлайн-выставки. </w:t>
      </w:r>
    </w:p>
    <w:p w:rsidR="004119E8" w:rsidRDefault="004119E8" w:rsidP="004706E3">
      <w:pPr>
        <w:jc w:val="both"/>
        <w:rPr>
          <w:color w:val="000000"/>
        </w:rPr>
      </w:pPr>
    </w:p>
    <w:p w:rsidR="006B426B" w:rsidRDefault="004343F1" w:rsidP="006B426B">
      <w:pPr>
        <w:shd w:val="clear" w:color="auto" w:fill="FFFFFF"/>
        <w:ind w:firstLine="567"/>
        <w:jc w:val="both"/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="00162C14">
        <w:rPr>
          <w:color w:val="000000"/>
          <w:lang w:val="en-US"/>
        </w:rPr>
        <w:t>V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AF269A">
        <w:rPr>
          <w:color w:val="000000"/>
        </w:rPr>
        <w:t>1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CC2402" w:rsidRPr="006B426B" w:rsidRDefault="00CC2402" w:rsidP="00266BD3">
      <w:pPr>
        <w:shd w:val="clear" w:color="auto" w:fill="FFFFFF"/>
        <w:jc w:val="both"/>
      </w:pPr>
    </w:p>
    <w:p w:rsidR="00CC2402" w:rsidRPr="00970DA0" w:rsidRDefault="00CC2402" w:rsidP="00CC2402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 «Культура»:</w:t>
      </w:r>
    </w:p>
    <w:p w:rsidR="00CC2402" w:rsidRDefault="00CC2402" w:rsidP="00CC2402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CC2402" w:rsidRDefault="00CC2402" w:rsidP="00CC2402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Работа первой на территории УМР </w:t>
      </w:r>
      <w:r w:rsidRPr="00DB1C79">
        <w:rPr>
          <w:lang w:eastAsia="en-US"/>
        </w:rPr>
        <w:t>модел</w:t>
      </w:r>
      <w:r>
        <w:rPr>
          <w:lang w:eastAsia="en-US"/>
        </w:rPr>
        <w:t>ьной муниципальной библиотеки</w:t>
      </w:r>
      <w:r w:rsidRPr="00CC2402">
        <w:rPr>
          <w:lang w:eastAsia="en-US"/>
        </w:rPr>
        <w:t xml:space="preserve"> </w:t>
      </w:r>
      <w:r>
        <w:rPr>
          <w:lang w:eastAsia="en-US"/>
        </w:rPr>
        <w:t xml:space="preserve">на базе филиала </w:t>
      </w:r>
      <w:r w:rsidRPr="00DB1C79">
        <w:rPr>
          <w:lang w:eastAsia="en-US"/>
        </w:rPr>
        <w:t>Детск</w:t>
      </w:r>
      <w:r>
        <w:rPr>
          <w:lang w:eastAsia="en-US"/>
        </w:rPr>
        <w:t>ая</w:t>
      </w:r>
      <w:r w:rsidRPr="00DB1C79">
        <w:rPr>
          <w:lang w:eastAsia="en-US"/>
        </w:rPr>
        <w:t xml:space="preserve"> библиотек</w:t>
      </w:r>
      <w:r>
        <w:rPr>
          <w:lang w:eastAsia="en-US"/>
        </w:rPr>
        <w:t>а</w:t>
      </w:r>
      <w:r w:rsidRPr="00DB1C79">
        <w:rPr>
          <w:lang w:eastAsia="en-US"/>
        </w:rPr>
        <w:t xml:space="preserve"> МБУК «</w:t>
      </w:r>
      <w:r>
        <w:rPr>
          <w:lang w:eastAsia="en-US"/>
        </w:rPr>
        <w:t xml:space="preserve">ЦБС </w:t>
      </w:r>
      <w:r w:rsidRPr="00DB1C79">
        <w:rPr>
          <w:lang w:eastAsia="en-US"/>
        </w:rPr>
        <w:t>УМР»</w:t>
      </w:r>
      <w:r w:rsidR="00FD5B2F">
        <w:rPr>
          <w:lang w:eastAsia="en-US"/>
        </w:rPr>
        <w:t xml:space="preserve"> (</w:t>
      </w:r>
      <w:r w:rsidR="00162C14">
        <w:rPr>
          <w:lang w:eastAsia="en-US"/>
        </w:rPr>
        <w:t>первый</w:t>
      </w:r>
      <w:r w:rsidR="00FD5B2F">
        <w:rPr>
          <w:lang w:eastAsia="en-US"/>
        </w:rPr>
        <w:t xml:space="preserve"> год </w:t>
      </w:r>
      <w:r w:rsidR="00162C14">
        <w:rPr>
          <w:lang w:eastAsia="en-US"/>
        </w:rPr>
        <w:t xml:space="preserve">работы </w:t>
      </w:r>
      <w:r w:rsidR="00FD5B2F">
        <w:rPr>
          <w:lang w:eastAsia="en-US"/>
        </w:rPr>
        <w:t>с момента торжественного открытия)</w:t>
      </w:r>
      <w:r>
        <w:rPr>
          <w:lang w:eastAsia="en-US"/>
        </w:rPr>
        <w:t>.</w:t>
      </w:r>
    </w:p>
    <w:p w:rsidR="00957E82" w:rsidRDefault="00957E82" w:rsidP="00957E82">
      <w:pPr>
        <w:pStyle w:val="a7"/>
        <w:tabs>
          <w:tab w:val="left" w:pos="993"/>
        </w:tabs>
        <w:ind w:left="567"/>
        <w:jc w:val="both"/>
        <w:rPr>
          <w:lang w:eastAsia="en-US"/>
        </w:rPr>
      </w:pPr>
      <w:r>
        <w:rPr>
          <w:lang w:eastAsia="en-US"/>
        </w:rPr>
        <w:t>Данные о посещениях Детской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119"/>
      </w:tblGrid>
      <w:tr w:rsidR="00957E82" w:rsidRPr="00957E82" w:rsidTr="00957E82">
        <w:trPr>
          <w:trHeight w:val="1178"/>
        </w:trPr>
        <w:tc>
          <w:tcPr>
            <w:tcW w:w="3119" w:type="dxa"/>
          </w:tcPr>
          <w:p w:rsidR="00957E82" w:rsidRPr="00957E82" w:rsidRDefault="00957E82" w:rsidP="00957E82">
            <w:pPr>
              <w:ind w:right="-1"/>
              <w:jc w:val="center"/>
            </w:pPr>
            <w:r w:rsidRPr="00957E82">
              <w:t>Поквартальное количество посещений библиотеки в год до модернизации (посещения)</w:t>
            </w:r>
          </w:p>
        </w:tc>
        <w:tc>
          <w:tcPr>
            <w:tcW w:w="3118" w:type="dxa"/>
          </w:tcPr>
          <w:p w:rsidR="00957E82" w:rsidRPr="00957E82" w:rsidRDefault="00957E82" w:rsidP="00957E82">
            <w:pPr>
              <w:ind w:right="-1"/>
              <w:jc w:val="center"/>
            </w:pPr>
            <w:r w:rsidRPr="00957E82">
              <w:t>Поквартальное количество посещений библиотеки в год модернизации (посещения)</w:t>
            </w:r>
          </w:p>
        </w:tc>
        <w:tc>
          <w:tcPr>
            <w:tcW w:w="3119" w:type="dxa"/>
          </w:tcPr>
          <w:p w:rsidR="00957E82" w:rsidRPr="00957E82" w:rsidRDefault="00957E82" w:rsidP="00957E82">
            <w:pPr>
              <w:ind w:right="-1"/>
              <w:jc w:val="center"/>
            </w:pPr>
            <w:r w:rsidRPr="00957E82">
              <w:t>Количество посещений библиотеки после модернизации, за отчетный квартал (посещения)</w:t>
            </w:r>
          </w:p>
        </w:tc>
      </w:tr>
      <w:tr w:rsidR="00957E82" w:rsidRPr="00957E82" w:rsidTr="00957E82">
        <w:trPr>
          <w:trHeight w:val="265"/>
        </w:trPr>
        <w:tc>
          <w:tcPr>
            <w:tcW w:w="3119" w:type="dxa"/>
          </w:tcPr>
          <w:p w:rsidR="00957E82" w:rsidRDefault="00957E82" w:rsidP="00957E82">
            <w:pPr>
              <w:ind w:right="-1"/>
              <w:jc w:val="both"/>
              <w:rPr>
                <w:b/>
              </w:rPr>
            </w:pPr>
            <w:r w:rsidRPr="00957E82">
              <w:rPr>
                <w:b/>
              </w:rPr>
              <w:t xml:space="preserve">2019 </w:t>
            </w:r>
            <w:r>
              <w:rPr>
                <w:b/>
              </w:rPr>
              <w:t xml:space="preserve">всего </w:t>
            </w:r>
            <w:r w:rsidRPr="00957E82">
              <w:rPr>
                <w:b/>
              </w:rPr>
              <w:t>21000</w:t>
            </w:r>
          </w:p>
          <w:p w:rsidR="00957E82" w:rsidRPr="00957E82" w:rsidRDefault="00957E82" w:rsidP="00957E82">
            <w:pPr>
              <w:ind w:right="-1"/>
              <w:jc w:val="both"/>
              <w:rPr>
                <w:b/>
              </w:rPr>
            </w:pP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4825 (1 квартал)</w:t>
            </w: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5583(2 квартал)</w:t>
            </w: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5293 (3квартал)</w:t>
            </w:r>
          </w:p>
          <w:p w:rsidR="00957E82" w:rsidRPr="00162C14" w:rsidRDefault="00957E82" w:rsidP="00957E82">
            <w:pPr>
              <w:jc w:val="both"/>
              <w:rPr>
                <w:b/>
              </w:rPr>
            </w:pPr>
            <w:r w:rsidRPr="00162C14">
              <w:rPr>
                <w:b/>
              </w:rPr>
              <w:t>5299 (4 квартал)</w:t>
            </w:r>
          </w:p>
        </w:tc>
        <w:tc>
          <w:tcPr>
            <w:tcW w:w="3118" w:type="dxa"/>
          </w:tcPr>
          <w:p w:rsidR="00957E82" w:rsidRPr="0061586C" w:rsidRDefault="00957E82" w:rsidP="00957E82">
            <w:pPr>
              <w:ind w:right="-1"/>
              <w:jc w:val="both"/>
              <w:rPr>
                <w:b/>
              </w:rPr>
            </w:pPr>
            <w:r w:rsidRPr="00957E82">
              <w:rPr>
                <w:b/>
              </w:rPr>
              <w:t xml:space="preserve">2020 </w:t>
            </w:r>
            <w:r>
              <w:rPr>
                <w:b/>
              </w:rPr>
              <w:t xml:space="preserve">всего </w:t>
            </w:r>
            <w:r w:rsidRPr="00957E82">
              <w:rPr>
                <w:b/>
              </w:rPr>
              <w:t>11781</w:t>
            </w:r>
            <w:r>
              <w:rPr>
                <w:b/>
              </w:rPr>
              <w:t xml:space="preserve"> (ограничения </w:t>
            </w:r>
            <w:r>
              <w:rPr>
                <w:b/>
                <w:lang w:val="en-US"/>
              </w:rPr>
              <w:t>COVID</w:t>
            </w:r>
            <w:r w:rsidRPr="0061586C">
              <w:rPr>
                <w:b/>
              </w:rPr>
              <w:t>-19)</w:t>
            </w: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4745 (1 квартал)</w:t>
            </w: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300 (2 квартал)</w:t>
            </w: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2742 (3квартал)</w:t>
            </w:r>
          </w:p>
          <w:p w:rsidR="00957E82" w:rsidRPr="00162C14" w:rsidRDefault="00957E82" w:rsidP="00957E82">
            <w:pPr>
              <w:jc w:val="both"/>
              <w:rPr>
                <w:b/>
              </w:rPr>
            </w:pPr>
            <w:r w:rsidRPr="00162C14">
              <w:rPr>
                <w:b/>
              </w:rPr>
              <w:t>3994 (4 квартал)</w:t>
            </w:r>
          </w:p>
        </w:tc>
        <w:tc>
          <w:tcPr>
            <w:tcW w:w="3119" w:type="dxa"/>
          </w:tcPr>
          <w:p w:rsidR="00957E82" w:rsidRPr="00957E82" w:rsidRDefault="00957E82" w:rsidP="00957E82">
            <w:pPr>
              <w:ind w:right="-1"/>
              <w:jc w:val="both"/>
              <w:rPr>
                <w:b/>
              </w:rPr>
            </w:pPr>
            <w:r w:rsidRPr="00957E82">
              <w:rPr>
                <w:b/>
              </w:rPr>
              <w:t>2021</w:t>
            </w:r>
            <w:r w:rsidR="00162C14">
              <w:rPr>
                <w:b/>
              </w:rPr>
              <w:t xml:space="preserve"> всего 27109 </w:t>
            </w:r>
          </w:p>
          <w:p w:rsidR="00957E82" w:rsidRPr="00957E82" w:rsidRDefault="00957E82" w:rsidP="00957E82">
            <w:pPr>
              <w:ind w:right="-1"/>
              <w:jc w:val="both"/>
            </w:pPr>
          </w:p>
          <w:p w:rsidR="00957E82" w:rsidRPr="00957E82" w:rsidRDefault="00957E82" w:rsidP="00957E82">
            <w:pPr>
              <w:ind w:right="-1"/>
              <w:jc w:val="both"/>
            </w:pPr>
            <w:r w:rsidRPr="00957E82">
              <w:t>5564 (1квартал)</w:t>
            </w:r>
          </w:p>
          <w:p w:rsidR="00957E82" w:rsidRPr="00957E82" w:rsidRDefault="00957E82" w:rsidP="00957E82">
            <w:pPr>
              <w:jc w:val="both"/>
            </w:pPr>
            <w:r w:rsidRPr="00957E82">
              <w:t>8188 (2квартал)</w:t>
            </w:r>
          </w:p>
          <w:p w:rsidR="00957E82" w:rsidRDefault="00957E82" w:rsidP="00957E82">
            <w:pPr>
              <w:jc w:val="both"/>
            </w:pPr>
            <w:r w:rsidRPr="00957E82">
              <w:t>7229 (3 квартал)</w:t>
            </w:r>
          </w:p>
          <w:p w:rsidR="00162C14" w:rsidRPr="00162C14" w:rsidRDefault="00162C14" w:rsidP="00957E82">
            <w:pPr>
              <w:jc w:val="both"/>
              <w:rPr>
                <w:b/>
              </w:rPr>
            </w:pPr>
            <w:r w:rsidRPr="00162C14">
              <w:rPr>
                <w:b/>
              </w:rPr>
              <w:t>6128 (4 квартал)</w:t>
            </w:r>
          </w:p>
        </w:tc>
      </w:tr>
    </w:tbl>
    <w:p w:rsidR="00424D3B" w:rsidRPr="00CC2402" w:rsidRDefault="00424D3B" w:rsidP="00424D3B">
      <w:pPr>
        <w:tabs>
          <w:tab w:val="left" w:pos="993"/>
        </w:tabs>
        <w:jc w:val="both"/>
        <w:rPr>
          <w:lang w:eastAsia="en-US"/>
        </w:rPr>
      </w:pPr>
    </w:p>
    <w:p w:rsidR="00FA19AF" w:rsidRPr="0033075A" w:rsidRDefault="00FA19AF" w:rsidP="0033075A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Посещаемость библиотеки в </w:t>
      </w:r>
      <w:r>
        <w:rPr>
          <w:color w:val="000000"/>
          <w:lang w:val="en-US"/>
        </w:rPr>
        <w:t>IV</w:t>
      </w:r>
      <w:r w:rsidRPr="00FA19AF">
        <w:rPr>
          <w:color w:val="000000"/>
        </w:rPr>
        <w:t xml:space="preserve"> </w:t>
      </w:r>
      <w:r>
        <w:rPr>
          <w:color w:val="000000"/>
        </w:rPr>
        <w:t>квартале составила 6128 человек, при этом ¾ всех посещений – это посещения для получения библиотечно-информационных услуг (4865 ед.), ¼ - посещения мероприятий в стационарных условиях (1181 ед.) и внестационарных условиях (82 ед.)</w:t>
      </w:r>
      <w:r w:rsidR="0033075A">
        <w:rPr>
          <w:color w:val="000000"/>
        </w:rPr>
        <w:t xml:space="preserve">, что значительно выше по сравнению с «базовым» 2019 годом. Посещаемость Детской библиотеки в </w:t>
      </w:r>
      <w:r w:rsidR="0033075A">
        <w:rPr>
          <w:color w:val="000000"/>
          <w:lang w:val="en-US"/>
        </w:rPr>
        <w:t>IV</w:t>
      </w:r>
      <w:r w:rsidR="0033075A" w:rsidRPr="0033075A">
        <w:rPr>
          <w:color w:val="000000"/>
        </w:rPr>
        <w:t xml:space="preserve"> </w:t>
      </w:r>
      <w:r w:rsidR="0033075A">
        <w:rPr>
          <w:color w:val="000000"/>
        </w:rPr>
        <w:t>кв. 2021 г.</w:t>
      </w:r>
      <w:r w:rsidR="0033075A" w:rsidRPr="0033075A">
        <w:rPr>
          <w:color w:val="000000"/>
        </w:rPr>
        <w:t xml:space="preserve"> </w:t>
      </w:r>
      <w:r w:rsidR="0033075A">
        <w:rPr>
          <w:color w:val="000000"/>
        </w:rPr>
        <w:t xml:space="preserve">увеличилась на 15,6 % по сравнению с аналогичным периодом 2019 г. </w:t>
      </w:r>
      <w:r w:rsidR="002D28BC">
        <w:rPr>
          <w:color w:val="000000"/>
        </w:rPr>
        <w:t>О</w:t>
      </w:r>
      <w:r w:rsidR="0033075A">
        <w:rPr>
          <w:color w:val="000000"/>
        </w:rPr>
        <w:t xml:space="preserve">бщий темп роста посещаемости </w:t>
      </w:r>
      <w:r w:rsidR="002D28BC">
        <w:rPr>
          <w:color w:val="000000"/>
        </w:rPr>
        <w:t>в 2021 году составил 29</w:t>
      </w:r>
      <w:r w:rsidR="0033075A">
        <w:rPr>
          <w:color w:val="000000"/>
        </w:rPr>
        <w:t xml:space="preserve">%. Установленные показатели достигнуты, главным образом, за счет проведения руководством и специалистами филиала планомерной работы по привлечению и сохранению читателей, внедрению новых форм работы с читательской аудиторией. </w:t>
      </w:r>
    </w:p>
    <w:p w:rsidR="007124D1" w:rsidRPr="007124D1" w:rsidRDefault="0033075A" w:rsidP="0033075A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Традиционно в </w:t>
      </w:r>
      <w:r>
        <w:rPr>
          <w:color w:val="000000"/>
          <w:lang w:val="en-US"/>
        </w:rPr>
        <w:t>IV</w:t>
      </w:r>
      <w:r w:rsidRPr="0033075A">
        <w:rPr>
          <w:color w:val="000000"/>
        </w:rPr>
        <w:t xml:space="preserve"> </w:t>
      </w:r>
      <w:r>
        <w:rPr>
          <w:color w:val="000000"/>
        </w:rPr>
        <w:t>квартале были</w:t>
      </w:r>
      <w:r w:rsidR="00F23D69">
        <w:rPr>
          <w:color w:val="000000"/>
        </w:rPr>
        <w:t xml:space="preserve"> проведен</w:t>
      </w:r>
      <w:r>
        <w:rPr>
          <w:color w:val="000000"/>
        </w:rPr>
        <w:t>ы</w:t>
      </w:r>
      <w:r w:rsidR="006B426B">
        <w:rPr>
          <w:color w:val="000000"/>
        </w:rPr>
        <w:t xml:space="preserve"> экскурси</w:t>
      </w:r>
      <w:r>
        <w:rPr>
          <w:color w:val="000000"/>
        </w:rPr>
        <w:t>и</w:t>
      </w:r>
      <w:r w:rsidR="006B426B">
        <w:rPr>
          <w:color w:val="000000"/>
        </w:rPr>
        <w:t xml:space="preserve"> по </w:t>
      </w:r>
      <w:r w:rsidR="007124D1">
        <w:rPr>
          <w:color w:val="000000"/>
        </w:rPr>
        <w:t xml:space="preserve">библиотеке, продолжена </w:t>
      </w:r>
      <w:r w:rsidR="006B426B" w:rsidRPr="006B426B">
        <w:rPr>
          <w:color w:val="000000"/>
        </w:rPr>
        <w:t>работ</w:t>
      </w:r>
      <w:r w:rsidR="00F23D69">
        <w:rPr>
          <w:color w:val="000000"/>
        </w:rPr>
        <w:t>а</w:t>
      </w:r>
      <w:r w:rsidR="006B426B" w:rsidRPr="006B426B">
        <w:rPr>
          <w:color w:val="000000"/>
        </w:rPr>
        <w:t xml:space="preserve"> детски</w:t>
      </w:r>
      <w:r w:rsidR="00F23D69">
        <w:rPr>
          <w:color w:val="000000"/>
        </w:rPr>
        <w:t>х</w:t>
      </w:r>
      <w:r w:rsidR="006B426B" w:rsidRPr="006B426B">
        <w:rPr>
          <w:color w:val="000000"/>
        </w:rPr>
        <w:t xml:space="preserve"> творчески</w:t>
      </w:r>
      <w:r w:rsidR="00F23D69">
        <w:rPr>
          <w:color w:val="000000"/>
        </w:rPr>
        <w:t>х</w:t>
      </w:r>
      <w:r w:rsidR="006B426B" w:rsidRPr="006B426B">
        <w:rPr>
          <w:color w:val="000000"/>
        </w:rPr>
        <w:t xml:space="preserve"> студи</w:t>
      </w:r>
      <w:r w:rsidR="00F23D69">
        <w:rPr>
          <w:color w:val="000000"/>
        </w:rPr>
        <w:t>й</w:t>
      </w:r>
      <w:r w:rsidR="003F3716">
        <w:rPr>
          <w:color w:val="000000"/>
        </w:rPr>
        <w:t xml:space="preserve"> </w:t>
      </w:r>
      <w:r w:rsidR="006B426B" w:rsidRPr="00B51AF7">
        <w:rPr>
          <w:lang w:eastAsia="en-US"/>
        </w:rPr>
        <w:t>для дошкольников и де</w:t>
      </w:r>
      <w:r w:rsidR="003F3716">
        <w:rPr>
          <w:lang w:eastAsia="en-US"/>
        </w:rPr>
        <w:t xml:space="preserve">тей младшего школьного возраста: </w:t>
      </w:r>
      <w:r w:rsidR="006B426B" w:rsidRPr="006B426B">
        <w:rPr>
          <w:color w:val="000000"/>
          <w:shd w:val="clear" w:color="auto" w:fill="FFFFFF"/>
        </w:rPr>
        <w:t>студи</w:t>
      </w:r>
      <w:r w:rsidR="00F23D69">
        <w:rPr>
          <w:color w:val="000000"/>
          <w:shd w:val="clear" w:color="auto" w:fill="FFFFFF"/>
        </w:rPr>
        <w:t>и</w:t>
      </w:r>
      <w:r w:rsidR="007124D1">
        <w:rPr>
          <w:color w:val="000000"/>
          <w:shd w:val="clear" w:color="auto" w:fill="FFFFFF"/>
        </w:rPr>
        <w:t xml:space="preserve"> мультипликации «ТИГРИК»</w:t>
      </w:r>
      <w:r w:rsidR="00705461">
        <w:rPr>
          <w:color w:val="000000"/>
          <w:shd w:val="clear" w:color="auto" w:fill="FFFFFF"/>
        </w:rPr>
        <w:t xml:space="preserve"> (проведено 16 занятий, 64 посещения)</w:t>
      </w:r>
      <w:r w:rsidR="007124D1">
        <w:rPr>
          <w:color w:val="000000"/>
          <w:shd w:val="clear" w:color="auto" w:fill="FFFFFF"/>
        </w:rPr>
        <w:t>,</w:t>
      </w:r>
      <w:r w:rsidR="009639A3" w:rsidRPr="009639A3">
        <w:rPr>
          <w:color w:val="000000" w:themeColor="text1"/>
        </w:rPr>
        <w:t xml:space="preserve"> </w:t>
      </w:r>
      <w:r w:rsidR="006B426B" w:rsidRPr="006B426B">
        <w:rPr>
          <w:color w:val="000000"/>
          <w:shd w:val="clear" w:color="auto" w:fill="FFFFFF"/>
        </w:rPr>
        <w:t>студи</w:t>
      </w:r>
      <w:r w:rsidR="00F23D69">
        <w:rPr>
          <w:color w:val="000000"/>
          <w:shd w:val="clear" w:color="auto" w:fill="FFFFFF"/>
        </w:rPr>
        <w:t>и</w:t>
      </w:r>
      <w:r w:rsidR="006B426B" w:rsidRPr="006B426B">
        <w:rPr>
          <w:color w:val="000000"/>
          <w:shd w:val="clear" w:color="auto" w:fill="FFFFFF"/>
        </w:rPr>
        <w:t xml:space="preserve"> песочной анимации </w:t>
      </w:r>
      <w:r w:rsidR="006B426B" w:rsidRPr="006B426B">
        <w:rPr>
          <w:color w:val="000000"/>
        </w:rPr>
        <w:t>«Волшебный песок</w:t>
      </w:r>
      <w:r w:rsidR="006B426B" w:rsidRPr="006B426B">
        <w:rPr>
          <w:color w:val="000000"/>
          <w:shd w:val="clear" w:color="auto" w:fill="FFFFFF"/>
        </w:rPr>
        <w:t>»</w:t>
      </w:r>
      <w:r w:rsidR="00705461">
        <w:rPr>
          <w:color w:val="000000"/>
          <w:shd w:val="clear" w:color="auto" w:fill="FFFFFF"/>
        </w:rPr>
        <w:t xml:space="preserve"> (проведено 17 занятий, 61 посещение)</w:t>
      </w:r>
      <w:r w:rsidR="007124D1">
        <w:rPr>
          <w:color w:val="000000" w:themeColor="text1"/>
        </w:rPr>
        <w:t xml:space="preserve">, </w:t>
      </w:r>
      <w:r w:rsidR="006B426B" w:rsidRPr="006B426B">
        <w:rPr>
          <w:color w:val="000000"/>
        </w:rPr>
        <w:t>зон</w:t>
      </w:r>
      <w:r w:rsidR="00957E82">
        <w:rPr>
          <w:color w:val="000000"/>
        </w:rPr>
        <w:t>ы</w:t>
      </w:r>
      <w:r w:rsidR="006B426B" w:rsidRPr="006B426B">
        <w:rPr>
          <w:color w:val="000000"/>
        </w:rPr>
        <w:t xml:space="preserve"> «Делового чтения», </w:t>
      </w:r>
      <w:r w:rsidR="00957E82">
        <w:rPr>
          <w:color w:val="000000"/>
        </w:rPr>
        <w:t>где подросткам</w:t>
      </w:r>
      <w:r w:rsidR="006B426B">
        <w:rPr>
          <w:color w:val="000000"/>
        </w:rPr>
        <w:t xml:space="preserve"> предоставлена возможность </w:t>
      </w:r>
      <w:r w:rsidR="006B426B" w:rsidRPr="006B426B">
        <w:rPr>
          <w:color w:val="000000"/>
        </w:rPr>
        <w:t>досту</w:t>
      </w:r>
      <w:r w:rsidR="00FD5B2F">
        <w:rPr>
          <w:color w:val="000000"/>
        </w:rPr>
        <w:t>па</w:t>
      </w:r>
      <w:r w:rsidR="006B426B" w:rsidRPr="006B426B">
        <w:rPr>
          <w:color w:val="000000"/>
        </w:rPr>
        <w:t xml:space="preserve"> </w:t>
      </w:r>
      <w:r w:rsidR="006B426B">
        <w:rPr>
          <w:color w:val="000000"/>
        </w:rPr>
        <w:t>к</w:t>
      </w:r>
      <w:r w:rsidR="006B426B" w:rsidRPr="006B426B">
        <w:rPr>
          <w:color w:val="000000"/>
        </w:rPr>
        <w:t xml:space="preserve"> сети Интернет</w:t>
      </w:r>
      <w:r w:rsidR="006B426B">
        <w:rPr>
          <w:color w:val="000000"/>
        </w:rPr>
        <w:t xml:space="preserve"> и ресурсам Национальной </w:t>
      </w:r>
      <w:r w:rsidR="006B426B" w:rsidRPr="007124D1">
        <w:rPr>
          <w:color w:val="000000"/>
        </w:rPr>
        <w:t>Электронной библиотеки, к познавательной и учебной литературе из фонда библиотеки</w:t>
      </w:r>
      <w:r w:rsidR="007124D1" w:rsidRPr="007124D1">
        <w:rPr>
          <w:color w:val="000000"/>
        </w:rPr>
        <w:t>.</w:t>
      </w:r>
    </w:p>
    <w:p w:rsidR="007124D1" w:rsidRPr="007124D1" w:rsidRDefault="007124D1" w:rsidP="007124D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124D1">
        <w:rPr>
          <w:rFonts w:eastAsia="Calibri"/>
          <w:color w:val="000000"/>
          <w:shd w:val="clear" w:color="auto" w:fill="FFFFFF"/>
          <w:lang w:eastAsia="en-US"/>
        </w:rPr>
        <w:t xml:space="preserve">Стало традицией раз в месяц проводить мероприятия в рамках цикла «Семейный выходной». Было проведено 2 мероприятия: экскурсия «Теплый дом - библиотека» и литературный час «Осень бывает разная: зеленая, желтая, красная». В рамках цикла «25 вопросов взрослому»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организовано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2 встречи: «При пожаре не сидим, вызываем 101!»  и встреча с сотрудником ГИБДД.</w:t>
      </w:r>
    </w:p>
    <w:p w:rsidR="007124D1" w:rsidRPr="007124D1" w:rsidRDefault="007124D1" w:rsidP="007124D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124D1">
        <w:rPr>
          <w:rFonts w:eastAsia="Calibri"/>
          <w:color w:val="000000"/>
          <w:shd w:val="clear" w:color="auto" w:fill="FFFFFF"/>
          <w:lang w:eastAsia="en-US"/>
        </w:rPr>
        <w:t>Продолжена работа со школами города и района с целью продвижения книги и чтения. Проведено 10 мероприятий</w:t>
      </w:r>
      <w:r w:rsidR="008E1526">
        <w:rPr>
          <w:rFonts w:eastAsia="Calibri"/>
          <w:color w:val="000000"/>
          <w:shd w:val="clear" w:color="auto" w:fill="FFFFFF"/>
          <w:lang w:eastAsia="en-US"/>
        </w:rPr>
        <w:t xml:space="preserve"> для школьных групп: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литературны</w:t>
      </w:r>
      <w:r w:rsidR="008E1526">
        <w:rPr>
          <w:rFonts w:eastAsia="Calibri"/>
          <w:color w:val="000000"/>
          <w:shd w:val="clear" w:color="auto" w:fill="FFFFFF"/>
          <w:lang w:eastAsia="en-US"/>
        </w:rPr>
        <w:t>х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 xml:space="preserve"> путешестви</w:t>
      </w:r>
      <w:r w:rsidR="008E1526">
        <w:rPr>
          <w:rFonts w:eastAsia="Calibri"/>
          <w:color w:val="000000"/>
          <w:shd w:val="clear" w:color="auto" w:fill="FFFFFF"/>
          <w:lang w:eastAsia="en-US"/>
        </w:rPr>
        <w:t>й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 xml:space="preserve"> и знакомства с творчеством М.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Пляцковского, О.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Григорьева, В.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Драгунского, В.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Бианки, Н.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Сладкова, М.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 xml:space="preserve">Пришвина и др. К году Науки и техники для учащихся города </w:t>
      </w:r>
      <w:r w:rsidR="008E1526">
        <w:rPr>
          <w:rFonts w:eastAsia="Calibri"/>
          <w:color w:val="000000"/>
          <w:shd w:val="clear" w:color="auto" w:fill="FFFFFF"/>
          <w:lang w:eastAsia="en-US"/>
        </w:rPr>
        <w:t>и района была проведена квест–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игра «Шесть таинственных кристаллов».</w:t>
      </w:r>
    </w:p>
    <w:p w:rsidR="007124D1" w:rsidRPr="007124D1" w:rsidRDefault="007124D1" w:rsidP="007124D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124D1">
        <w:rPr>
          <w:rFonts w:eastAsia="Calibri"/>
          <w:color w:val="000000"/>
          <w:shd w:val="clear" w:color="auto" w:fill="FFFFFF"/>
          <w:lang w:eastAsia="en-US"/>
        </w:rPr>
        <w:t>Детская библиотека продолжает активное сотрудничество с угличским отделением ЯРО АССУЛ в организации муниципального интернет – конкурса «Я читатель». В этом году библиотекарем был подготовлен видео</w:t>
      </w:r>
      <w:r w:rsidR="002D28BC">
        <w:rPr>
          <w:rFonts w:eastAsia="Calibri"/>
          <w:color w:val="000000"/>
          <w:shd w:val="clear" w:color="auto" w:fill="FFFFFF"/>
          <w:lang w:eastAsia="en-US"/>
        </w:rPr>
        <w:t>-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обзор по книге А.Н.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Толстого «Золотой ключик».</w:t>
      </w:r>
    </w:p>
    <w:p w:rsidR="007124D1" w:rsidRPr="007124D1" w:rsidRDefault="007124D1" w:rsidP="007124D1">
      <w:pPr>
        <w:ind w:firstLine="567"/>
        <w:jc w:val="both"/>
        <w:rPr>
          <w:rFonts w:eastAsia="Arial"/>
        </w:rPr>
      </w:pPr>
      <w:r w:rsidRPr="007124D1">
        <w:rPr>
          <w:rFonts w:eastAsia="Arial"/>
        </w:rPr>
        <w:t>Во Всероссийской олимпиаде «Символы России. Космические достижения» приняли участие 14 человек. Победителем муниципального конкурса ст</w:t>
      </w:r>
      <w:r w:rsidR="00B86DB5">
        <w:rPr>
          <w:rFonts w:eastAsia="Arial"/>
        </w:rPr>
        <w:t>ала учащаяся МОУ Улейминская СОШ</w:t>
      </w:r>
      <w:r w:rsidRPr="007124D1">
        <w:rPr>
          <w:rFonts w:eastAsia="Arial"/>
        </w:rPr>
        <w:t xml:space="preserve">. </w:t>
      </w:r>
    </w:p>
    <w:p w:rsidR="007124D1" w:rsidRPr="007124D1" w:rsidRDefault="007124D1" w:rsidP="007124D1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7124D1">
        <w:rPr>
          <w:rFonts w:eastAsia="Arial"/>
        </w:rPr>
        <w:t xml:space="preserve">   Сотрудниками Детской библиотеки был подготовлен видео</w:t>
      </w:r>
      <w:r w:rsidR="002D28BC">
        <w:rPr>
          <w:rFonts w:eastAsia="Arial"/>
        </w:rPr>
        <w:t>-</w:t>
      </w:r>
      <w:r w:rsidRPr="007124D1">
        <w:rPr>
          <w:rFonts w:eastAsia="Arial"/>
        </w:rPr>
        <w:t>обзор «Мой Некрасов», который принял участие во Всероссийской акции «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Нек</w:t>
      </w:r>
      <w:r w:rsidR="002D28BC">
        <w:rPr>
          <w:rFonts w:eastAsia="Calibri"/>
          <w:color w:val="000000"/>
          <w:shd w:val="clear" w:color="auto" w:fill="FFFFFF"/>
          <w:lang w:eastAsia="en-US"/>
        </w:rPr>
        <w:t>расов FRESH», посвященной 200–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летию со дня рождения Н.А.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Некрасова, в ГУК ЯО "Областная детская библиотека имени И.А.</w:t>
      </w:r>
      <w:r w:rsidR="00B86DB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7124D1">
        <w:rPr>
          <w:rFonts w:eastAsia="Calibri"/>
          <w:color w:val="000000"/>
          <w:shd w:val="clear" w:color="auto" w:fill="FFFFFF"/>
          <w:lang w:eastAsia="en-US"/>
        </w:rPr>
        <w:t>Крылова".</w:t>
      </w:r>
    </w:p>
    <w:p w:rsidR="001523C1" w:rsidRPr="001523C1" w:rsidRDefault="007124D1" w:rsidP="001523C1">
      <w:pPr>
        <w:ind w:firstLine="709"/>
        <w:jc w:val="both"/>
        <w:rPr>
          <w:rFonts w:eastAsia="Arial"/>
        </w:rPr>
      </w:pPr>
      <w:r w:rsidRPr="001523C1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1523C1">
        <w:rPr>
          <w:rFonts w:eastAsia="Arial"/>
        </w:rPr>
        <w:t>В</w:t>
      </w:r>
      <w:r w:rsidR="001523C1" w:rsidRPr="001523C1">
        <w:rPr>
          <w:rFonts w:eastAsia="Arial"/>
        </w:rPr>
        <w:t xml:space="preserve"> преддверии Нового года </w:t>
      </w:r>
      <w:r w:rsidR="001523C1">
        <w:rPr>
          <w:rFonts w:eastAsia="Arial"/>
        </w:rPr>
        <w:t xml:space="preserve">сотрудники Детской библиотеки </w:t>
      </w:r>
      <w:r w:rsidR="001523C1" w:rsidRPr="001523C1">
        <w:rPr>
          <w:rFonts w:eastAsia="Arial"/>
        </w:rPr>
        <w:t>разработали проек</w:t>
      </w:r>
      <w:r w:rsidR="001523C1">
        <w:rPr>
          <w:rFonts w:eastAsia="Arial"/>
        </w:rPr>
        <w:t>т «Прикоснитесь к волшебству!», использ</w:t>
      </w:r>
      <w:r w:rsidR="00D36F99">
        <w:rPr>
          <w:rFonts w:eastAsia="Arial"/>
        </w:rPr>
        <w:t>уя</w:t>
      </w:r>
      <w:r w:rsidR="001523C1">
        <w:rPr>
          <w:rFonts w:eastAsia="Arial"/>
        </w:rPr>
        <w:t xml:space="preserve"> </w:t>
      </w:r>
      <w:r w:rsidR="001523C1" w:rsidRPr="001523C1">
        <w:rPr>
          <w:rFonts w:eastAsia="Arial"/>
        </w:rPr>
        <w:t xml:space="preserve">обновленное пространство библиотеки так, чтобы читателям было уютно, комфортно и познавательно. </w:t>
      </w:r>
    </w:p>
    <w:p w:rsidR="00A27B72" w:rsidRDefault="001523C1" w:rsidP="00A27B72">
      <w:pPr>
        <w:ind w:firstLine="709"/>
        <w:jc w:val="both"/>
        <w:rPr>
          <w:rFonts w:eastAsia="Arial"/>
        </w:rPr>
      </w:pPr>
      <w:r w:rsidRPr="001523C1">
        <w:rPr>
          <w:rFonts w:eastAsia="Arial"/>
        </w:rPr>
        <w:t xml:space="preserve">  </w:t>
      </w:r>
      <w:r w:rsidR="00A27B72">
        <w:rPr>
          <w:rFonts w:eastAsia="Arial"/>
        </w:rPr>
        <w:t xml:space="preserve">В рамках </w:t>
      </w:r>
      <w:r w:rsidRPr="001523C1">
        <w:rPr>
          <w:rFonts w:eastAsia="Arial"/>
        </w:rPr>
        <w:t>проект</w:t>
      </w:r>
      <w:r w:rsidR="00A27B72">
        <w:rPr>
          <w:rFonts w:eastAsia="Arial"/>
        </w:rPr>
        <w:t>а</w:t>
      </w:r>
      <w:r w:rsidRPr="001523C1">
        <w:rPr>
          <w:rFonts w:eastAsia="Arial"/>
        </w:rPr>
        <w:t xml:space="preserve"> </w:t>
      </w:r>
      <w:r w:rsidR="00A27B72">
        <w:rPr>
          <w:rFonts w:eastAsia="Arial"/>
        </w:rPr>
        <w:t xml:space="preserve">было организовано две зоны: </w:t>
      </w:r>
      <w:r w:rsidRPr="001523C1">
        <w:rPr>
          <w:rFonts w:eastAsia="Arial"/>
        </w:rPr>
        <w:t>Фотозон</w:t>
      </w:r>
      <w:r w:rsidR="00A27B72">
        <w:rPr>
          <w:rFonts w:eastAsia="Arial"/>
        </w:rPr>
        <w:t>а «Уютный Новый год» 0+ в</w:t>
      </w:r>
      <w:r w:rsidRPr="001523C1">
        <w:rPr>
          <w:rFonts w:eastAsia="Arial"/>
        </w:rPr>
        <w:t xml:space="preserve"> вестибюле </w:t>
      </w:r>
      <w:r w:rsidR="00A27B72">
        <w:rPr>
          <w:rFonts w:eastAsia="Arial"/>
        </w:rPr>
        <w:t>у</w:t>
      </w:r>
      <w:r w:rsidRPr="001523C1">
        <w:rPr>
          <w:rFonts w:eastAsia="Arial"/>
        </w:rPr>
        <w:t xml:space="preserve"> нов</w:t>
      </w:r>
      <w:r w:rsidR="00A27B72">
        <w:rPr>
          <w:rFonts w:eastAsia="Arial"/>
        </w:rPr>
        <w:t>ой магнитно–</w:t>
      </w:r>
      <w:r w:rsidRPr="001523C1">
        <w:rPr>
          <w:rFonts w:eastAsia="Arial"/>
        </w:rPr>
        <w:t>грифельн</w:t>
      </w:r>
      <w:r w:rsidR="00A27B72">
        <w:rPr>
          <w:rFonts w:eastAsia="Arial"/>
        </w:rPr>
        <w:t>ой</w:t>
      </w:r>
      <w:r w:rsidRPr="001523C1">
        <w:rPr>
          <w:rFonts w:eastAsia="Arial"/>
        </w:rPr>
        <w:t xml:space="preserve"> стен</w:t>
      </w:r>
      <w:r w:rsidR="00A27B72">
        <w:rPr>
          <w:rFonts w:eastAsia="Arial"/>
        </w:rPr>
        <w:t xml:space="preserve">ы; </w:t>
      </w:r>
      <w:r w:rsidRPr="001523C1">
        <w:rPr>
          <w:rFonts w:eastAsia="Arial"/>
        </w:rPr>
        <w:t>Зимн</w:t>
      </w:r>
      <w:r w:rsidR="00A27B72">
        <w:rPr>
          <w:rFonts w:eastAsia="Arial"/>
        </w:rPr>
        <w:t>яя</w:t>
      </w:r>
      <w:r w:rsidRPr="001523C1">
        <w:rPr>
          <w:rFonts w:eastAsia="Arial"/>
        </w:rPr>
        <w:t xml:space="preserve"> инсталляци</w:t>
      </w:r>
      <w:r w:rsidR="00A27B72">
        <w:rPr>
          <w:rFonts w:eastAsia="Arial"/>
        </w:rPr>
        <w:t>я «Морозные истории» 0+ в окнах</w:t>
      </w:r>
      <w:r w:rsidRPr="001523C1">
        <w:rPr>
          <w:rFonts w:eastAsia="Arial"/>
        </w:rPr>
        <w:t xml:space="preserve"> для организации</w:t>
      </w:r>
      <w:r w:rsidR="00A27B72">
        <w:rPr>
          <w:rFonts w:eastAsia="Arial"/>
        </w:rPr>
        <w:t xml:space="preserve"> экспозиций разного содержания. Данный проект включал несколько мероприятий:</w:t>
      </w:r>
    </w:p>
    <w:p w:rsidR="001523C1" w:rsidRDefault="00A27B72" w:rsidP="00A27B72">
      <w:pPr>
        <w:ind w:firstLine="709"/>
        <w:jc w:val="both"/>
        <w:rPr>
          <w:rFonts w:eastAsia="Arial"/>
        </w:rPr>
      </w:pPr>
      <w:r>
        <w:rPr>
          <w:rFonts w:eastAsia="Arial"/>
        </w:rPr>
        <w:t>- мастер–</w:t>
      </w:r>
      <w:r w:rsidR="001523C1" w:rsidRPr="001523C1">
        <w:rPr>
          <w:rFonts w:eastAsia="Arial"/>
        </w:rPr>
        <w:t>кла</w:t>
      </w:r>
      <w:r>
        <w:rPr>
          <w:rFonts w:eastAsia="Arial"/>
        </w:rPr>
        <w:t>сс «Праздник своими руками» 6+ по изготовлению п</w:t>
      </w:r>
      <w:r w:rsidR="001523C1" w:rsidRPr="001523C1">
        <w:rPr>
          <w:rFonts w:eastAsia="Arial"/>
        </w:rPr>
        <w:t>раздничны</w:t>
      </w:r>
      <w:r>
        <w:rPr>
          <w:rFonts w:eastAsia="Arial"/>
        </w:rPr>
        <w:t>х</w:t>
      </w:r>
      <w:r w:rsidR="001523C1" w:rsidRPr="001523C1">
        <w:rPr>
          <w:rFonts w:eastAsia="Arial"/>
        </w:rPr>
        <w:t xml:space="preserve"> открыт</w:t>
      </w:r>
      <w:r>
        <w:rPr>
          <w:rFonts w:eastAsia="Arial"/>
        </w:rPr>
        <w:t>ок</w:t>
      </w:r>
      <w:r w:rsidR="001523C1" w:rsidRPr="001523C1">
        <w:rPr>
          <w:rFonts w:eastAsia="Arial"/>
        </w:rPr>
        <w:t>, расписн</w:t>
      </w:r>
      <w:r>
        <w:rPr>
          <w:rFonts w:eastAsia="Arial"/>
        </w:rPr>
        <w:t>ых</w:t>
      </w:r>
      <w:r w:rsidR="001523C1" w:rsidRPr="001523C1">
        <w:rPr>
          <w:rFonts w:eastAsia="Arial"/>
        </w:rPr>
        <w:t xml:space="preserve"> пряник</w:t>
      </w:r>
      <w:r>
        <w:rPr>
          <w:rFonts w:eastAsia="Arial"/>
        </w:rPr>
        <w:t>ов</w:t>
      </w:r>
      <w:r w:rsidR="001523C1" w:rsidRPr="001523C1">
        <w:rPr>
          <w:rFonts w:eastAsia="Arial"/>
        </w:rPr>
        <w:t>, рождественски</w:t>
      </w:r>
      <w:r>
        <w:rPr>
          <w:rFonts w:eastAsia="Arial"/>
        </w:rPr>
        <w:t>х гирлянд;</w:t>
      </w:r>
    </w:p>
    <w:p w:rsidR="001523C1" w:rsidRDefault="00A27B72" w:rsidP="00A27B72">
      <w:pPr>
        <w:ind w:firstLine="709"/>
        <w:jc w:val="both"/>
        <w:rPr>
          <w:rFonts w:eastAsia="Arial"/>
        </w:rPr>
      </w:pPr>
      <w:r>
        <w:rPr>
          <w:rFonts w:eastAsia="Arial"/>
        </w:rPr>
        <w:t>- к</w:t>
      </w:r>
      <w:r w:rsidR="001523C1" w:rsidRPr="001523C1">
        <w:rPr>
          <w:rFonts w:eastAsia="Arial"/>
        </w:rPr>
        <w:t>укольный театр «Н</w:t>
      </w:r>
      <w:r>
        <w:rPr>
          <w:rFonts w:eastAsia="Arial"/>
        </w:rPr>
        <w:t>овогодняя история» 0+. История придуманная</w:t>
      </w:r>
      <w:r w:rsidR="001523C1" w:rsidRPr="001523C1">
        <w:rPr>
          <w:rFonts w:eastAsia="Arial"/>
        </w:rPr>
        <w:t xml:space="preserve"> угличской писательнице</w:t>
      </w:r>
      <w:r>
        <w:rPr>
          <w:rFonts w:eastAsia="Arial"/>
        </w:rPr>
        <w:t>й Анной Анатольевной Толкачевой;</w:t>
      </w:r>
    </w:p>
    <w:p w:rsidR="00A27B72" w:rsidRDefault="00A27B72" w:rsidP="00A27B72">
      <w:pPr>
        <w:ind w:firstLine="709"/>
        <w:jc w:val="both"/>
        <w:rPr>
          <w:rFonts w:eastAsia="Arial"/>
        </w:rPr>
      </w:pPr>
      <w:r>
        <w:rPr>
          <w:rFonts w:eastAsia="Arial"/>
        </w:rPr>
        <w:t>- квест–</w:t>
      </w:r>
      <w:r w:rsidR="001523C1" w:rsidRPr="001523C1">
        <w:rPr>
          <w:rFonts w:eastAsia="Arial"/>
        </w:rPr>
        <w:t>игра «Скоро, скоро Новый год!»</w:t>
      </w:r>
      <w:r>
        <w:rPr>
          <w:rFonts w:eastAsia="Arial"/>
        </w:rPr>
        <w:t xml:space="preserve"> 6+;</w:t>
      </w:r>
    </w:p>
    <w:p w:rsidR="00A27B72" w:rsidRDefault="00A27B72" w:rsidP="00A27B72">
      <w:pPr>
        <w:ind w:firstLine="709"/>
        <w:jc w:val="both"/>
        <w:rPr>
          <w:rFonts w:eastAsia="Arial"/>
        </w:rPr>
      </w:pPr>
      <w:r>
        <w:rPr>
          <w:rFonts w:eastAsia="Arial"/>
        </w:rPr>
        <w:t>- Новогодний мультмарафон 0+, с</w:t>
      </w:r>
      <w:r w:rsidR="001523C1" w:rsidRPr="001523C1">
        <w:rPr>
          <w:rFonts w:eastAsia="Arial"/>
        </w:rPr>
        <w:t>емейный просмотр советских</w:t>
      </w:r>
      <w:r>
        <w:rPr>
          <w:rFonts w:eastAsia="Arial"/>
        </w:rPr>
        <w:t xml:space="preserve"> мультфильмов на большом экране с дальнейшим обсуждением;</w:t>
      </w:r>
    </w:p>
    <w:p w:rsidR="007124D1" w:rsidRPr="00A27B72" w:rsidRDefault="00A27B72" w:rsidP="00A27B72">
      <w:pPr>
        <w:ind w:firstLine="709"/>
        <w:jc w:val="both"/>
        <w:rPr>
          <w:rFonts w:eastAsia="Arial"/>
        </w:rPr>
      </w:pPr>
      <w:r>
        <w:rPr>
          <w:rFonts w:eastAsia="Arial"/>
        </w:rPr>
        <w:t>- занятие в с</w:t>
      </w:r>
      <w:r w:rsidR="001523C1" w:rsidRPr="001523C1">
        <w:rPr>
          <w:rFonts w:eastAsia="Arial"/>
        </w:rPr>
        <w:t>туди</w:t>
      </w:r>
      <w:r>
        <w:rPr>
          <w:rFonts w:eastAsia="Arial"/>
        </w:rPr>
        <w:t>и</w:t>
      </w:r>
      <w:r w:rsidR="001523C1" w:rsidRPr="001523C1">
        <w:rPr>
          <w:rFonts w:eastAsia="Arial"/>
        </w:rPr>
        <w:t xml:space="preserve"> песочной</w:t>
      </w:r>
      <w:r>
        <w:rPr>
          <w:rFonts w:eastAsia="Arial"/>
        </w:rPr>
        <w:t xml:space="preserve"> анимации «Волшебный песок» 0+, работа </w:t>
      </w:r>
      <w:r w:rsidR="001523C1" w:rsidRPr="001523C1">
        <w:rPr>
          <w:rFonts w:eastAsia="Arial"/>
        </w:rPr>
        <w:t xml:space="preserve">с книгой «Новогодняя сказка», </w:t>
      </w:r>
      <w:r>
        <w:rPr>
          <w:rFonts w:eastAsia="Arial"/>
        </w:rPr>
        <w:t>создание</w:t>
      </w:r>
      <w:r w:rsidR="001523C1" w:rsidRPr="001523C1">
        <w:rPr>
          <w:rFonts w:eastAsia="Arial"/>
        </w:rPr>
        <w:t xml:space="preserve"> на песке фантастическ</w:t>
      </w:r>
      <w:r>
        <w:rPr>
          <w:rFonts w:eastAsia="Arial"/>
        </w:rPr>
        <w:t>ой</w:t>
      </w:r>
      <w:r w:rsidR="001523C1" w:rsidRPr="001523C1">
        <w:rPr>
          <w:rFonts w:eastAsia="Arial"/>
        </w:rPr>
        <w:t xml:space="preserve"> зимн</w:t>
      </w:r>
      <w:r>
        <w:rPr>
          <w:rFonts w:eastAsia="Arial"/>
        </w:rPr>
        <w:t>ей</w:t>
      </w:r>
      <w:r w:rsidR="001523C1" w:rsidRPr="001523C1">
        <w:rPr>
          <w:rFonts w:eastAsia="Arial"/>
        </w:rPr>
        <w:t xml:space="preserve"> картин</w:t>
      </w:r>
      <w:r>
        <w:rPr>
          <w:rFonts w:eastAsia="Arial"/>
        </w:rPr>
        <w:t>ы</w:t>
      </w:r>
      <w:r w:rsidR="001523C1" w:rsidRPr="001523C1">
        <w:rPr>
          <w:rFonts w:eastAsia="Arial"/>
        </w:rPr>
        <w:t>.</w:t>
      </w:r>
    </w:p>
    <w:p w:rsidR="009639A3" w:rsidRDefault="00A27B72" w:rsidP="001523C1">
      <w:pPr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color w:val="000000" w:themeColor="text1"/>
        </w:rPr>
        <w:t>В течение всего квартала п</w:t>
      </w:r>
      <w:r w:rsidR="00E23568">
        <w:rPr>
          <w:color w:val="000000" w:themeColor="text1"/>
        </w:rPr>
        <w:t xml:space="preserve">родолжено </w:t>
      </w:r>
      <w:r w:rsidR="00E23568" w:rsidRPr="00670048">
        <w:rPr>
          <w:color w:val="000000" w:themeColor="text1"/>
        </w:rPr>
        <w:t>сотруднич</w:t>
      </w:r>
      <w:r w:rsidR="00E23568">
        <w:rPr>
          <w:color w:val="000000" w:themeColor="text1"/>
        </w:rPr>
        <w:t>ество</w:t>
      </w:r>
      <w:r w:rsidR="00E23568" w:rsidRPr="00670048">
        <w:rPr>
          <w:color w:val="000000" w:themeColor="text1"/>
        </w:rPr>
        <w:t xml:space="preserve"> с клубом молодой семьи «Рассвет» города Углич</w:t>
      </w:r>
      <w:r w:rsidR="00E23568">
        <w:rPr>
          <w:color w:val="000000" w:themeColor="text1"/>
        </w:rPr>
        <w:t>.</w:t>
      </w:r>
    </w:p>
    <w:p w:rsidR="00E23568" w:rsidRDefault="00E23568" w:rsidP="00E23568">
      <w:pPr>
        <w:pStyle w:val="Default"/>
        <w:shd w:val="clear" w:color="auto" w:fill="FFFFFF" w:themeFill="background1"/>
        <w:ind w:firstLine="567"/>
        <w:jc w:val="both"/>
      </w:pPr>
      <w:r>
        <w:rPr>
          <w:color w:val="auto"/>
        </w:rPr>
        <w:t>В</w:t>
      </w:r>
      <w:r w:rsidRPr="00670048">
        <w:rPr>
          <w:color w:val="auto"/>
        </w:rPr>
        <w:t xml:space="preserve"> зоне «Делового чтения» Детской библиотеки </w:t>
      </w:r>
      <w:r w:rsidR="001523C1">
        <w:rPr>
          <w:color w:val="auto"/>
        </w:rPr>
        <w:t xml:space="preserve">продолжил </w:t>
      </w:r>
      <w:r>
        <w:rPr>
          <w:color w:val="auto"/>
        </w:rPr>
        <w:t>функционир</w:t>
      </w:r>
      <w:r w:rsidR="001523C1">
        <w:rPr>
          <w:color w:val="auto"/>
        </w:rPr>
        <w:t>овать</w:t>
      </w:r>
      <w:r w:rsidRPr="00670048">
        <w:rPr>
          <w:color w:val="auto"/>
        </w:rPr>
        <w:t xml:space="preserve"> Виртуальный читальный зал (ВЧЗ) Государственного архива Ярославской области</w:t>
      </w:r>
      <w:r>
        <w:rPr>
          <w:color w:val="auto"/>
        </w:rPr>
        <w:t xml:space="preserve">, подключенный во </w:t>
      </w:r>
      <w:r>
        <w:rPr>
          <w:color w:val="auto"/>
          <w:lang w:val="en-US"/>
        </w:rPr>
        <w:t>II</w:t>
      </w:r>
      <w:r w:rsidRPr="00E23568">
        <w:rPr>
          <w:color w:val="auto"/>
        </w:rPr>
        <w:t xml:space="preserve"> </w:t>
      </w:r>
      <w:r>
        <w:rPr>
          <w:color w:val="auto"/>
        </w:rPr>
        <w:t xml:space="preserve">квартале </w:t>
      </w:r>
      <w:r w:rsidRPr="00E23568">
        <w:rPr>
          <w:color w:val="auto"/>
        </w:rPr>
        <w:t xml:space="preserve">2021 </w:t>
      </w:r>
      <w:r>
        <w:rPr>
          <w:color w:val="auto"/>
        </w:rPr>
        <w:t>г</w:t>
      </w:r>
      <w:r>
        <w:t>.</w:t>
      </w:r>
    </w:p>
    <w:p w:rsidR="00957E82" w:rsidRDefault="002D28BC" w:rsidP="002D28BC">
      <w:pPr>
        <w:pStyle w:val="Default"/>
        <w:shd w:val="clear" w:color="auto" w:fill="FFFFFF" w:themeFill="background1"/>
        <w:ind w:firstLine="567"/>
        <w:jc w:val="both"/>
        <w:rPr>
          <w:rFonts w:eastAsia="Arial"/>
        </w:rPr>
      </w:pPr>
      <w:r>
        <w:t xml:space="preserve">Всего за отчетный период сотрудниками Детской библиотеки </w:t>
      </w:r>
      <w:r>
        <w:rPr>
          <w:rFonts w:eastAsia="Arial"/>
        </w:rPr>
        <w:t>б</w:t>
      </w:r>
      <w:r w:rsidRPr="0033075A">
        <w:rPr>
          <w:rFonts w:eastAsia="Arial"/>
        </w:rPr>
        <w:t>ыло проведено 81 мероприятие.</w:t>
      </w:r>
      <w:r w:rsidR="00194896">
        <w:rPr>
          <w:rFonts w:eastAsia="Arial"/>
        </w:rPr>
        <w:t xml:space="preserve"> </w:t>
      </w:r>
      <w:r w:rsidR="00194896">
        <w:rPr>
          <w:rFonts w:eastAsia="Calibri"/>
          <w:lang w:eastAsia="en-US"/>
        </w:rPr>
        <w:t>Обновление раздела сайта о деятельности Детской библиотеки, информационная активность в соцсетях и на главных порталах района, еженедельные релизы о деятельности модельной библиотеки способствовали значительному росту интереса у детей и их родителей к новому формату работы учреждения.</w:t>
      </w:r>
    </w:p>
    <w:p w:rsidR="002D28BC" w:rsidRPr="00196192" w:rsidRDefault="00194896" w:rsidP="00194896">
      <w:pPr>
        <w:pStyle w:val="Default"/>
        <w:shd w:val="clear" w:color="auto" w:fill="FFFFFF" w:themeFill="background1"/>
        <w:tabs>
          <w:tab w:val="left" w:pos="3180"/>
        </w:tabs>
        <w:ind w:firstLine="567"/>
        <w:jc w:val="both"/>
      </w:pPr>
      <w:r>
        <w:tab/>
      </w:r>
    </w:p>
    <w:p w:rsidR="00362738" w:rsidRPr="00362738" w:rsidRDefault="00362738" w:rsidP="00CC2402">
      <w:pPr>
        <w:pStyle w:val="a7"/>
        <w:numPr>
          <w:ilvl w:val="1"/>
          <w:numId w:val="21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color w:val="000000"/>
        </w:rPr>
        <w:t>Р</w:t>
      </w:r>
      <w:r w:rsidR="00CC2402" w:rsidRPr="00CC2402">
        <w:rPr>
          <w:color w:val="000000"/>
        </w:rPr>
        <w:t>абот</w:t>
      </w:r>
      <w:r>
        <w:rPr>
          <w:color w:val="000000"/>
        </w:rPr>
        <w:t>а</w:t>
      </w:r>
      <w:r w:rsidR="00CC2402" w:rsidRPr="00CC2402">
        <w:rPr>
          <w:color w:val="000000"/>
        </w:rPr>
        <w:t xml:space="preserve"> нового дома культуры на 150 мест в п. Отрадный</w:t>
      </w:r>
      <w:r w:rsidR="00683038">
        <w:rPr>
          <w:rFonts w:eastAsia="Calibri"/>
          <w:lang w:eastAsia="en-US"/>
        </w:rPr>
        <w:t>.</w:t>
      </w:r>
      <w:r w:rsidR="00CC2402" w:rsidRPr="00CC2402">
        <w:rPr>
          <w:szCs w:val="28"/>
        </w:rPr>
        <w:t xml:space="preserve"> </w:t>
      </w:r>
    </w:p>
    <w:p w:rsidR="005A3D1D" w:rsidRPr="005A3D1D" w:rsidRDefault="00E846B3" w:rsidP="005A3D1D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t>Реализация</w:t>
      </w:r>
      <w:r w:rsidRPr="00220EE1">
        <w:t xml:space="preserve"> </w:t>
      </w:r>
      <w:r>
        <w:t xml:space="preserve">сотрудниками МБУ «Отрадновский КДЦ» </w:t>
      </w:r>
      <w:r w:rsidRPr="00220EE1">
        <w:t>«дорожн</w:t>
      </w:r>
      <w:r>
        <w:t>ой</w:t>
      </w:r>
      <w:r w:rsidRPr="00220EE1">
        <w:t xml:space="preserve"> карт</w:t>
      </w:r>
      <w:r>
        <w:t>ы</w:t>
      </w:r>
      <w:r w:rsidRPr="00220EE1">
        <w:t>» по увеличению посещаемости учреждения.</w:t>
      </w:r>
      <w:r>
        <w:t xml:space="preserve"> </w:t>
      </w:r>
      <w:r w:rsidR="00CC2402">
        <w:rPr>
          <w:szCs w:val="28"/>
        </w:rPr>
        <w:t xml:space="preserve">Проведение мероприятий согласно утвержденного Плана работы на </w:t>
      </w:r>
      <w:r w:rsidR="005A3D1D">
        <w:rPr>
          <w:szCs w:val="28"/>
          <w:lang w:val="en-US"/>
        </w:rPr>
        <w:t>IV</w:t>
      </w:r>
      <w:r w:rsidR="005A3D1D" w:rsidRPr="005A3D1D">
        <w:rPr>
          <w:szCs w:val="28"/>
        </w:rPr>
        <w:t xml:space="preserve"> </w:t>
      </w:r>
      <w:r w:rsidR="005A3D1D">
        <w:rPr>
          <w:szCs w:val="28"/>
        </w:rPr>
        <w:t>квартал 2021 г</w:t>
      </w:r>
      <w:r w:rsidR="00683038">
        <w:rPr>
          <w:szCs w:val="28"/>
        </w:rPr>
        <w:t>.</w:t>
      </w:r>
      <w:r w:rsidR="00CC2402">
        <w:rPr>
          <w:szCs w:val="28"/>
        </w:rPr>
        <w:t xml:space="preserve"> </w:t>
      </w:r>
      <w:r w:rsidR="005A3D1D" w:rsidRPr="00815B9C">
        <w:t xml:space="preserve">Из </w:t>
      </w:r>
      <w:r w:rsidR="005A3D1D">
        <w:t>наиболее крупных</w:t>
      </w:r>
      <w:r w:rsidR="005A3D1D" w:rsidRPr="00815B9C">
        <w:t xml:space="preserve"> мероприятий </w:t>
      </w:r>
      <w:r w:rsidR="005A3D1D">
        <w:t xml:space="preserve">в Отрадновском КДЦ </w:t>
      </w:r>
      <w:r w:rsidR="005A3D1D" w:rsidRPr="00815B9C">
        <w:t>в</w:t>
      </w:r>
      <w:r w:rsidR="005A3D1D">
        <w:t xml:space="preserve"> отчетном</w:t>
      </w:r>
      <w:r w:rsidR="005A3D1D" w:rsidRPr="00815B9C">
        <w:t xml:space="preserve"> </w:t>
      </w:r>
      <w:r w:rsidR="005A3D1D">
        <w:t>периоде</w:t>
      </w:r>
      <w:r w:rsidR="005A3D1D" w:rsidRPr="00815B9C">
        <w:t xml:space="preserve"> проведены:</w:t>
      </w:r>
      <w:r w:rsidR="005A3D1D">
        <w:t xml:space="preserve"> День пожилого человека, День матери, открытие главной ёлки Отрадновского с/п 26.12.2021, Новогодний спектакль в Отрадновском КДЦ 25.12.2021, также были осуществлены выезды в Платуново и Алтыново с новогодними концертами 24.12.2021.</w:t>
      </w:r>
    </w:p>
    <w:p w:rsidR="005A3D1D" w:rsidRDefault="005A3D1D" w:rsidP="005A3D1D">
      <w:pPr>
        <w:ind w:firstLine="567"/>
        <w:jc w:val="both"/>
      </w:pPr>
      <w:r>
        <w:t xml:space="preserve">Посещаемость Отрадновского КДЦ за 2021 год составила 19615 человек (5335 человек только за </w:t>
      </w:r>
      <w:r>
        <w:rPr>
          <w:lang w:val="en-US"/>
        </w:rPr>
        <w:t>IV</w:t>
      </w:r>
      <w:r w:rsidRPr="005A3D1D">
        <w:t xml:space="preserve"> </w:t>
      </w:r>
      <w:r>
        <w:t>квартал), что значительно выше по сравнению с 2020 годом. Показатели достигнуты главным образом за счёт улучшения материально-технической базы, внедрения новых форм работы и проведения мероприятий. Большим спросом у населения пользуются вечера отдыха с насыщенной интерактивной программой, интеллектуальными играми и квесты.</w:t>
      </w:r>
      <w:r w:rsidRPr="005A3D1D">
        <w:t xml:space="preserve"> </w:t>
      </w:r>
      <w:r>
        <w:t>Увеличено количество участников и зрителей платных культурно-массовых мероприятий.</w:t>
      </w:r>
    </w:p>
    <w:p w:rsidR="005A3D1D" w:rsidRDefault="005A3D1D" w:rsidP="005A3D1D">
      <w:pPr>
        <w:ind w:firstLine="708"/>
        <w:jc w:val="both"/>
      </w:pPr>
      <w:r>
        <w:t>В отчётном периоде было улучшено качество публикаций в социальных сетях, что способствовало более высокому</w:t>
      </w:r>
      <w:r w:rsidR="00AD3682">
        <w:t xml:space="preserve"> отклику аудитории подписчиков. П</w:t>
      </w:r>
      <w:r>
        <w:t>роведено голосование</w:t>
      </w:r>
      <w:r w:rsidR="00AD3682">
        <w:t xml:space="preserve"> и анкетирование</w:t>
      </w:r>
      <w:r>
        <w:t xml:space="preserve"> среди населения об изменении графика работы учреждения и сбор пред</w:t>
      </w:r>
      <w:r w:rsidR="00AD3682">
        <w:t>ложений для дальнейшего анализа</w:t>
      </w:r>
      <w:r>
        <w:t xml:space="preserve">. </w:t>
      </w:r>
      <w:r w:rsidR="00AD3682">
        <w:t xml:space="preserve">По итогам принято решение о корректировке графика работы, создания доступной зоны </w:t>
      </w:r>
      <w:r w:rsidR="00AD3682">
        <w:rPr>
          <w:lang w:val="en-US"/>
        </w:rPr>
        <w:t>Wi</w:t>
      </w:r>
      <w:r w:rsidR="00AD3682" w:rsidRPr="00AD3682">
        <w:t>-</w:t>
      </w:r>
      <w:r w:rsidR="00AD3682">
        <w:rPr>
          <w:lang w:val="en-US"/>
        </w:rPr>
        <w:t>Fi</w:t>
      </w:r>
      <w:r w:rsidR="00AD3682" w:rsidRPr="00AD3682">
        <w:t xml:space="preserve"> </w:t>
      </w:r>
      <w:r w:rsidR="00AD3682">
        <w:t xml:space="preserve">для посетителей, создание клубных формирований и/или приобретения инвентаря и пр. </w:t>
      </w:r>
      <w:r>
        <w:t>Ведется работа по созданию актива культурно-досугового центра.</w:t>
      </w:r>
    </w:p>
    <w:p w:rsidR="005A3D1D" w:rsidRDefault="005A3D1D" w:rsidP="005A3D1D">
      <w:pPr>
        <w:ind w:firstLine="708"/>
        <w:jc w:val="both"/>
      </w:pPr>
      <w:r>
        <w:t>Продолжается активное сотрудничество с АНО «Добрые сердца» и АНО «Класс» (предоставление реквизита для проведения мероприятий, призы, волонтеры, совместное проведение</w:t>
      </w:r>
      <w:r w:rsidR="00AD3682">
        <w:t xml:space="preserve"> мероприятий, наиболее яркое - </w:t>
      </w:r>
      <w:r>
        <w:t>26.12.</w:t>
      </w:r>
      <w:r w:rsidR="00AD3682">
        <w:t>2021</w:t>
      </w:r>
      <w:r>
        <w:t xml:space="preserve"> на площадке перед КДЦ демонстрация дрессуры собак),  что оказывает положительно влияние на проведение мероприятий. </w:t>
      </w:r>
    </w:p>
    <w:p w:rsidR="00683038" w:rsidRPr="005A3D1D" w:rsidRDefault="005A3D1D" w:rsidP="005A3D1D">
      <w:pPr>
        <w:ind w:firstLine="708"/>
        <w:jc w:val="both"/>
      </w:pPr>
      <w:r w:rsidRPr="00A05F61">
        <w:t>В 4 квартале открыто новое направление работы: ЛТО «Ремесленная мастерская»</w:t>
      </w:r>
      <w:r>
        <w:t xml:space="preserve"> для детей (25 человек).</w:t>
      </w:r>
    </w:p>
    <w:p w:rsidR="005A3D1D" w:rsidRPr="005A3D1D" w:rsidRDefault="005A3D1D" w:rsidP="005A3D1D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9561B3" w:rsidRDefault="009561B3" w:rsidP="0036273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Показатели работы Отрадновского дома культуры по состоянию на </w:t>
      </w:r>
      <w:r w:rsidR="00683038">
        <w:rPr>
          <w:szCs w:val="28"/>
        </w:rPr>
        <w:t>31</w:t>
      </w:r>
      <w:r>
        <w:rPr>
          <w:szCs w:val="28"/>
        </w:rPr>
        <w:t>.</w:t>
      </w:r>
      <w:r w:rsidR="00683038">
        <w:rPr>
          <w:szCs w:val="28"/>
        </w:rPr>
        <w:t>12</w:t>
      </w:r>
      <w:r>
        <w:rPr>
          <w:szCs w:val="28"/>
        </w:rPr>
        <w:t>.2021: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268"/>
      </w:tblGrid>
      <w:tr w:rsidR="009561B3" w:rsidRPr="00514260" w:rsidTr="009561B3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B3" w:rsidRPr="002D2D3F" w:rsidRDefault="009561B3" w:rsidP="003A0969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B3" w:rsidRPr="002D2D3F" w:rsidRDefault="009561B3" w:rsidP="003A0969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До</w:t>
            </w:r>
          </w:p>
          <w:p w:rsidR="009561B3" w:rsidRPr="002D2D3F" w:rsidRDefault="009561B3" w:rsidP="003A096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(итоги 2020 года)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B3" w:rsidRPr="002D2D3F" w:rsidRDefault="009561B3" w:rsidP="003A0969">
            <w:pPr>
              <w:jc w:val="center"/>
              <w:rPr>
                <w:b/>
                <w:color w:val="000000"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9561B3" w:rsidRPr="002D2D3F" w:rsidRDefault="00683038" w:rsidP="0029072D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="009561B3">
              <w:rPr>
                <w:b/>
                <w:color w:val="000000"/>
                <w:sz w:val="22"/>
                <w:szCs w:val="22"/>
              </w:rPr>
              <w:t>итоги 2021</w:t>
            </w:r>
            <w:r w:rsidR="0029072D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29072D">
              <w:rPr>
                <w:b/>
                <w:color w:val="000000"/>
                <w:sz w:val="22"/>
                <w:szCs w:val="22"/>
              </w:rPr>
              <w:t>года</w:t>
            </w:r>
            <w:r w:rsidR="00194896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1B3" w:rsidRPr="002D2D3F" w:rsidRDefault="009561B3" w:rsidP="003A0969">
            <w:pPr>
              <w:ind w:left="459" w:hanging="459"/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9561B3" w:rsidRPr="002D2D3F" w:rsidRDefault="009561B3" w:rsidP="003A0969">
            <w:pPr>
              <w:jc w:val="center"/>
              <w:rPr>
                <w:b/>
              </w:rPr>
            </w:pPr>
            <w:r w:rsidRPr="002D2D3F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0A377F" w:rsidRPr="00514260" w:rsidTr="009561B3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0A377F" w:rsidP="000A377F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0A377F" w:rsidP="000A377F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0A377F" w:rsidP="000A377F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0A377F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  или 6%</w:t>
            </w:r>
          </w:p>
        </w:tc>
      </w:tr>
      <w:tr w:rsidR="000A377F" w:rsidRPr="00514260" w:rsidTr="00BD6892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BD6892" w:rsidP="000A377F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  <w:p w:rsidR="000A377F" w:rsidRPr="000A377F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  <w:p w:rsidR="000A377F" w:rsidRPr="002D2D3F" w:rsidRDefault="000A377F" w:rsidP="000A377F">
            <w:pPr>
              <w:spacing w:before="100" w:beforeAutospacing="1" w:after="100" w:afterAutospacing="1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0A377F" w:rsidP="000A377F">
            <w:pPr>
              <w:spacing w:before="100" w:beforeAutospacing="1" w:after="100" w:afterAutospacing="1"/>
              <w:jc w:val="center"/>
            </w:pPr>
            <w:r>
              <w:t>+ 6 или 2%</w:t>
            </w:r>
          </w:p>
        </w:tc>
      </w:tr>
      <w:tr w:rsidR="000A377F" w:rsidRPr="00514260" w:rsidTr="00BD6892">
        <w:trPr>
          <w:trHeight w:val="74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2D2D3F" w:rsidRDefault="00BD6892" w:rsidP="000A377F">
            <w:pPr>
              <w:spacing w:before="100" w:beforeAutospacing="1" w:after="100" w:afterAutospacing="1"/>
            </w:pPr>
            <w:r w:rsidRPr="002D2D3F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83229">
              <w:rPr>
                <w:color w:val="000000"/>
                <w:sz w:val="22"/>
                <w:szCs w:val="22"/>
              </w:rPr>
              <w:t>133</w:t>
            </w:r>
          </w:p>
          <w:p w:rsidR="000A377F" w:rsidRPr="002D2D3F" w:rsidRDefault="00BD6892" w:rsidP="000A377F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  <w:sz w:val="22"/>
                <w:szCs w:val="22"/>
              </w:rPr>
              <w:t>(в том числе 1 платное)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Default="000A377F" w:rsidP="000A377F">
            <w:pPr>
              <w:spacing w:before="100" w:beforeAutospacing="1" w:after="100" w:afterAutospacing="1"/>
              <w:jc w:val="center"/>
            </w:pPr>
            <w:r w:rsidRPr="00055FC4">
              <w:rPr>
                <w:sz w:val="22"/>
                <w:szCs w:val="22"/>
              </w:rPr>
              <w:t>261</w:t>
            </w:r>
          </w:p>
          <w:p w:rsidR="000A377F" w:rsidRPr="002D2D3F" w:rsidRDefault="00BD6892" w:rsidP="000A377F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(в том числе 9</w:t>
            </w:r>
            <w:r w:rsidRPr="00055FC4">
              <w:rPr>
                <w:sz w:val="22"/>
                <w:szCs w:val="22"/>
              </w:rPr>
              <w:t xml:space="preserve"> платн</w:t>
            </w:r>
            <w:r>
              <w:rPr>
                <w:sz w:val="22"/>
                <w:szCs w:val="22"/>
              </w:rPr>
              <w:t>ых</w:t>
            </w:r>
            <w:r w:rsidRPr="00055FC4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7F" w:rsidRPr="000A377F" w:rsidRDefault="000A377F" w:rsidP="000A37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+128 или 96</w:t>
            </w:r>
            <w:r w:rsidRPr="00A83229">
              <w:rPr>
                <w:color w:val="000000"/>
                <w:sz w:val="22"/>
                <w:szCs w:val="22"/>
              </w:rPr>
              <w:t xml:space="preserve"> %</w:t>
            </w:r>
          </w:p>
        </w:tc>
      </w:tr>
      <w:tr w:rsidR="00BD6892" w:rsidRPr="002D2D3F" w:rsidTr="00BD6892">
        <w:trPr>
          <w:trHeight w:val="74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Pr="00BD6892" w:rsidRDefault="00BD6892" w:rsidP="00BD6892">
            <w:pPr>
              <w:spacing w:before="100" w:beforeAutospacing="1" w:after="100" w:afterAutospacing="1"/>
              <w:rPr>
                <w:color w:val="000000"/>
              </w:rPr>
            </w:pPr>
            <w:r w:rsidRPr="002D2D3F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Default="00BD6892" w:rsidP="00D51C6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4336</w:t>
            </w:r>
          </w:p>
          <w:p w:rsidR="00BD6892" w:rsidRPr="00BD6892" w:rsidRDefault="00BD6892" w:rsidP="00BD68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(в том числе 50</w:t>
            </w:r>
            <w:r w:rsidRPr="00055FC4">
              <w:rPr>
                <w:sz w:val="22"/>
                <w:szCs w:val="22"/>
              </w:rPr>
              <w:t xml:space="preserve"> платн</w:t>
            </w:r>
            <w:r>
              <w:rPr>
                <w:sz w:val="22"/>
                <w:szCs w:val="22"/>
              </w:rPr>
              <w:t>ых</w:t>
            </w:r>
            <w:r w:rsidRPr="00055FC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Default="00BD6892" w:rsidP="00D51C66">
            <w:pPr>
              <w:spacing w:before="100" w:beforeAutospacing="1" w:after="100" w:afterAutospacing="1"/>
              <w:jc w:val="center"/>
            </w:pPr>
            <w:r w:rsidRPr="00BD6892">
              <w:rPr>
                <w:sz w:val="22"/>
                <w:szCs w:val="22"/>
              </w:rPr>
              <w:t>19615</w:t>
            </w:r>
          </w:p>
          <w:p w:rsidR="00BD6892" w:rsidRPr="00BD6892" w:rsidRDefault="00BD6892" w:rsidP="00BD689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(в том числе </w:t>
            </w:r>
            <w:r w:rsidRPr="00BD6892">
              <w:rPr>
                <w:sz w:val="22"/>
                <w:szCs w:val="22"/>
              </w:rPr>
              <w:t>438</w:t>
            </w:r>
            <w:r w:rsidRPr="00055FC4">
              <w:rPr>
                <w:sz w:val="22"/>
                <w:szCs w:val="22"/>
              </w:rPr>
              <w:t xml:space="preserve"> платн</w:t>
            </w:r>
            <w:r>
              <w:rPr>
                <w:sz w:val="22"/>
                <w:szCs w:val="22"/>
              </w:rPr>
              <w:t>ых</w:t>
            </w:r>
            <w:r w:rsidRPr="00055FC4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92" w:rsidRPr="00BD6892" w:rsidRDefault="00BD6892" w:rsidP="00BD68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D6892">
              <w:rPr>
                <w:color w:val="000000"/>
                <w:sz w:val="22"/>
                <w:szCs w:val="22"/>
              </w:rPr>
              <w:t>+15279</w:t>
            </w:r>
            <w:r>
              <w:rPr>
                <w:color w:val="000000"/>
                <w:sz w:val="22"/>
                <w:szCs w:val="22"/>
              </w:rPr>
              <w:t xml:space="preserve"> или </w:t>
            </w:r>
            <w:r w:rsidRPr="00BD6892">
              <w:rPr>
                <w:color w:val="000000"/>
                <w:sz w:val="22"/>
                <w:szCs w:val="22"/>
              </w:rPr>
              <w:t>452%</w:t>
            </w:r>
          </w:p>
        </w:tc>
      </w:tr>
    </w:tbl>
    <w:p w:rsidR="009561B3" w:rsidRDefault="009561B3" w:rsidP="0036273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</w:p>
    <w:p w:rsidR="00BB3BE9" w:rsidRPr="006C097E" w:rsidRDefault="0069110F" w:rsidP="006C097E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Завершение к</w:t>
      </w:r>
      <w:r w:rsidRPr="00EB613D">
        <w:rPr>
          <w:color w:val="000000"/>
        </w:rPr>
        <w:t>апитально</w:t>
      </w:r>
      <w:r>
        <w:rPr>
          <w:color w:val="000000"/>
        </w:rPr>
        <w:t>го</w:t>
      </w:r>
      <w:r w:rsidRPr="00EB613D">
        <w:rPr>
          <w:color w:val="000000"/>
        </w:rPr>
        <w:t xml:space="preserve"> ремонт</w:t>
      </w:r>
      <w:r>
        <w:rPr>
          <w:color w:val="000000"/>
        </w:rPr>
        <w:t>а</w:t>
      </w:r>
      <w:r w:rsidRPr="00EB613D">
        <w:rPr>
          <w:color w:val="000000"/>
        </w:rPr>
        <w:t xml:space="preserve"> </w:t>
      </w:r>
      <w:r>
        <w:rPr>
          <w:color w:val="000000"/>
        </w:rPr>
        <w:t xml:space="preserve">и торжественное открытие </w:t>
      </w:r>
      <w:r w:rsidRPr="00EB613D">
        <w:rPr>
          <w:color w:val="000000"/>
        </w:rPr>
        <w:t>Плоскинского дом</w:t>
      </w:r>
      <w:r>
        <w:rPr>
          <w:color w:val="000000"/>
        </w:rPr>
        <w:t>а культуры МБУ «Головинский ДК».</w:t>
      </w:r>
    </w:p>
    <w:p w:rsidR="00BF12BD" w:rsidRPr="00BF12BD" w:rsidRDefault="0069110F" w:rsidP="00573373">
      <w:pPr>
        <w:pStyle w:val="a7"/>
        <w:ind w:left="0" w:firstLine="567"/>
        <w:jc w:val="both"/>
      </w:pPr>
      <w:r>
        <w:t>В 4 квартале 2021 года завершены все работы по ремонту и оснащению дома культуры</w:t>
      </w:r>
      <w:r w:rsidR="00573373">
        <w:t>:</w:t>
      </w:r>
    </w:p>
    <w:p w:rsidR="008F1ABA" w:rsidRPr="008F1ABA" w:rsidRDefault="008F1ABA" w:rsidP="00BB3BE9">
      <w:pPr>
        <w:ind w:firstLine="567"/>
        <w:jc w:val="both"/>
      </w:pPr>
      <w:r w:rsidRPr="008F1ABA">
        <w:t>- капитальный ремонт фасада и отмостки здания</w:t>
      </w:r>
      <w:r>
        <w:t xml:space="preserve"> (1 058 048,62 руб.) </w:t>
      </w:r>
      <w:r w:rsidRPr="008F1ABA">
        <w:t>ООО «Альянсстрой» (г. Ярославль). Работы выполнены в полном объеме: обустройство фасада на 100 %, отмостка на 100 %. Акты подписаны</w:t>
      </w:r>
      <w:r>
        <w:t>, оплата произведена;</w:t>
      </w:r>
    </w:p>
    <w:p w:rsidR="008F1ABA" w:rsidRPr="008F1ABA" w:rsidRDefault="008F1ABA" w:rsidP="00BB3BE9">
      <w:pPr>
        <w:ind w:firstLine="567"/>
        <w:jc w:val="both"/>
        <w:rPr>
          <w:shd w:val="clear" w:color="auto" w:fill="FFFFFF"/>
        </w:rPr>
      </w:pPr>
      <w:r w:rsidRPr="008F1ABA">
        <w:t>- капитальный ремонт помещен</w:t>
      </w:r>
      <w:r>
        <w:t xml:space="preserve">ий и крыльца (460 015,2 руб.) </w:t>
      </w:r>
      <w:r w:rsidRPr="008F1ABA">
        <w:t xml:space="preserve">ООО «Стройсервис» (г. Ярославль). На основании решения ФАС контракт считается расторгнутым. Заключен контракт с ООО «Строй Профит» </w:t>
      </w:r>
      <w:r w:rsidRPr="00333EDC">
        <w:t>(</w:t>
      </w:r>
      <w:r w:rsidR="00333EDC" w:rsidRPr="00333EDC">
        <w:t>580 372,80 руб., г. Рыбинск</w:t>
      </w:r>
      <w:r w:rsidRPr="008F1ABA">
        <w:t>)</w:t>
      </w:r>
      <w:r>
        <w:t xml:space="preserve">, </w:t>
      </w:r>
      <w:r w:rsidRPr="008F1ABA">
        <w:t>исполнение 100 % (осуществлен ремонт потолка театрального зала, покраска стен холла, фойе и кабинета ДПИ, установлены решетка в раздевалке, укладка линолеума, установлены входные двери, территория выложена тротуарной плиткой);</w:t>
      </w:r>
      <w:r>
        <w:t xml:space="preserve"> а</w:t>
      </w:r>
      <w:r w:rsidRPr="008F1ABA">
        <w:t xml:space="preserve">кты </w:t>
      </w:r>
      <w:r w:rsidR="0069110F">
        <w:t>подписаны, оплата произведена;</w:t>
      </w:r>
      <w:r w:rsidR="00BB3BE9">
        <w:t xml:space="preserve"> </w:t>
      </w:r>
    </w:p>
    <w:p w:rsidR="008F1ABA" w:rsidRPr="008F1ABA" w:rsidRDefault="008F1ABA" w:rsidP="00BB3BE9">
      <w:pPr>
        <w:ind w:firstLine="567"/>
        <w:jc w:val="both"/>
      </w:pPr>
      <w:r w:rsidRPr="008F1ABA">
        <w:t>- замена оконных блоков (216 451,41 руб.) с ООО «Капстрой» (г. Рыбинск). Работы выполнены в полном объеме. Закрывающие докумен</w:t>
      </w:r>
      <w:r>
        <w:t>ты подписаны. Оплата 26.04.2021;</w:t>
      </w:r>
    </w:p>
    <w:p w:rsidR="008F1ABA" w:rsidRPr="008F1ABA" w:rsidRDefault="008F1ABA" w:rsidP="00BB3BE9">
      <w:pPr>
        <w:ind w:firstLine="567"/>
        <w:jc w:val="both"/>
      </w:pPr>
      <w:r>
        <w:t>- к</w:t>
      </w:r>
      <w:r w:rsidRPr="008F1ABA">
        <w:t>апитальный ремонт театрального зала: по итогам проведения аукциона 07.07.2021 заключен договор с ООО «Строй Профит» (г. Рыбинск) на сумму 2 179 832,24 (- 94 417,5) рублей. Подрядчик приступил к работе на объект</w:t>
      </w:r>
      <w:r>
        <w:t xml:space="preserve">е </w:t>
      </w:r>
      <w:r w:rsidRPr="008F1ABA">
        <w:t xml:space="preserve">19.07.2021. Работы выполнены </w:t>
      </w:r>
      <w:r>
        <w:t>(</w:t>
      </w:r>
      <w:r w:rsidRPr="008F1ABA">
        <w:t xml:space="preserve">укладка и обработка пола, </w:t>
      </w:r>
      <w:r w:rsidR="00BB3BE9">
        <w:t xml:space="preserve">ремонт </w:t>
      </w:r>
      <w:r w:rsidRPr="008F1ABA">
        <w:t>пол</w:t>
      </w:r>
      <w:r w:rsidR="00BB3BE9">
        <w:t>а</w:t>
      </w:r>
      <w:r w:rsidRPr="008F1ABA">
        <w:t xml:space="preserve"> и лестницы сцены, замена потолочной плитки, обустройство подвесного потолка в хозяйственных комнатах, замена дверей</w:t>
      </w:r>
      <w:r w:rsidR="00BB3BE9">
        <w:t>, покраска стен)</w:t>
      </w:r>
      <w:r w:rsidRPr="008F1ABA">
        <w:t>, акты подписаны. Оплата 30.09.2021</w:t>
      </w:r>
      <w:r w:rsidR="00BB3BE9">
        <w:t>;</w:t>
      </w:r>
    </w:p>
    <w:p w:rsidR="008F1ABA" w:rsidRPr="008F1ABA" w:rsidRDefault="00BB3BE9" w:rsidP="00BB3BE9">
      <w:pPr>
        <w:ind w:firstLine="567"/>
        <w:jc w:val="both"/>
      </w:pPr>
      <w:r>
        <w:t>-</w:t>
      </w:r>
      <w:r w:rsidR="008F1ABA" w:rsidRPr="008F1ABA">
        <w:t xml:space="preserve"> </w:t>
      </w:r>
      <w:r>
        <w:t>э</w:t>
      </w:r>
      <w:r w:rsidR="008F1ABA" w:rsidRPr="008F1ABA">
        <w:t>лектромонтажные работы: заключен п</w:t>
      </w:r>
      <w:r w:rsidR="00E54E1C">
        <w:t>рямой договора с СЗ Титовым Н.А</w:t>
      </w:r>
      <w:r w:rsidR="008F1ABA" w:rsidRPr="008F1ABA">
        <w:t xml:space="preserve">. </w:t>
      </w:r>
      <w:r w:rsidR="008F1ABA" w:rsidRPr="00E54E1C">
        <w:t>(</w:t>
      </w:r>
      <w:r w:rsidR="00E54E1C" w:rsidRPr="00E54E1C">
        <w:t>124 432,80 руб.,</w:t>
      </w:r>
      <w:r w:rsidR="00E54E1C">
        <w:rPr>
          <w:sz w:val="28"/>
          <w:szCs w:val="28"/>
        </w:rPr>
        <w:t xml:space="preserve"> </w:t>
      </w:r>
      <w:r>
        <w:t>средства местного бюджета</w:t>
      </w:r>
      <w:r w:rsidR="008F1ABA" w:rsidRPr="008F1ABA">
        <w:t>). Работы выполнены</w:t>
      </w:r>
      <w:r>
        <w:t xml:space="preserve"> 01.10.2021</w:t>
      </w:r>
      <w:r w:rsidR="008F1ABA" w:rsidRPr="008F1ABA">
        <w:t xml:space="preserve">. </w:t>
      </w:r>
      <w:r w:rsidR="0069110F">
        <w:t>Акты подписаны, оплата произведена;</w:t>
      </w:r>
    </w:p>
    <w:p w:rsidR="008F1ABA" w:rsidRPr="008F1ABA" w:rsidRDefault="00BB3BE9" w:rsidP="00BB3BE9">
      <w:pPr>
        <w:ind w:firstLine="567"/>
        <w:jc w:val="both"/>
      </w:pPr>
      <w:r>
        <w:t>-</w:t>
      </w:r>
      <w:r w:rsidR="008F1ABA" w:rsidRPr="008F1ABA">
        <w:t xml:space="preserve"> </w:t>
      </w:r>
      <w:r>
        <w:t>д</w:t>
      </w:r>
      <w:r w:rsidR="008F1ABA" w:rsidRPr="008F1ABA">
        <w:t>ополнительно на 100</w:t>
      </w:r>
      <w:r w:rsidR="00AD3682">
        <w:t xml:space="preserve"> </w:t>
      </w:r>
      <w:r w:rsidR="008F1ABA" w:rsidRPr="008F1ABA">
        <w:t xml:space="preserve">% выполнены работы по капитальному ремонту системы отопления на сумму </w:t>
      </w:r>
      <w:r w:rsidR="00E54E1C" w:rsidRPr="00E54E1C">
        <w:t>293 917,29</w:t>
      </w:r>
      <w:r w:rsidR="00E54E1C">
        <w:rPr>
          <w:sz w:val="28"/>
          <w:szCs w:val="28"/>
        </w:rPr>
        <w:t xml:space="preserve"> </w:t>
      </w:r>
      <w:r>
        <w:t>руб</w:t>
      </w:r>
      <w:r w:rsidR="008F1ABA" w:rsidRPr="008F1ABA">
        <w:t xml:space="preserve">. из средств местного бюджета. Акты </w:t>
      </w:r>
      <w:r w:rsidR="0069110F">
        <w:t>подписаны, оплата произведена</w:t>
      </w:r>
      <w:r w:rsidR="00E54E1C">
        <w:t xml:space="preserve"> 11.10.2021</w:t>
      </w:r>
      <w:r w:rsidR="0069110F">
        <w:t>;</w:t>
      </w:r>
    </w:p>
    <w:p w:rsidR="008F1ABA" w:rsidRDefault="00BB3BE9" w:rsidP="00BB3BE9">
      <w:pPr>
        <w:ind w:firstLine="567"/>
        <w:jc w:val="both"/>
      </w:pPr>
      <w:r>
        <w:t>-</w:t>
      </w:r>
      <w:r w:rsidR="008F1ABA" w:rsidRPr="008F1ABA">
        <w:t xml:space="preserve"> </w:t>
      </w:r>
      <w:r>
        <w:t>п</w:t>
      </w:r>
      <w:r w:rsidR="008F1ABA" w:rsidRPr="008F1ABA">
        <w:t>роведено обустройство входной группы (укладка плитки тротуарной при входе в здание) н</w:t>
      </w:r>
      <w:r w:rsidR="008F1ABA" w:rsidRPr="00E54E1C">
        <w:t xml:space="preserve">а </w:t>
      </w:r>
      <w:r w:rsidR="00E54E1C" w:rsidRPr="00E54E1C">
        <w:t xml:space="preserve">45 678,00 руб. </w:t>
      </w:r>
      <w:r w:rsidR="008F1ABA" w:rsidRPr="008F1ABA">
        <w:t>за счет средств местного бюджета. Работ</w:t>
      </w:r>
      <w:r>
        <w:t>ы</w:t>
      </w:r>
      <w:r w:rsidR="008F1ABA" w:rsidRPr="008F1ABA">
        <w:t xml:space="preserve"> выполнен</w:t>
      </w:r>
      <w:r>
        <w:t>ы</w:t>
      </w:r>
      <w:r w:rsidR="008F1ABA" w:rsidRPr="008F1ABA">
        <w:t xml:space="preserve">. Акты </w:t>
      </w:r>
      <w:r w:rsidR="0069110F">
        <w:t>подписаны, оплата произведена.</w:t>
      </w:r>
    </w:p>
    <w:p w:rsidR="00573373" w:rsidRDefault="00573373" w:rsidP="00BB3BE9">
      <w:pPr>
        <w:ind w:firstLine="567"/>
        <w:jc w:val="both"/>
      </w:pPr>
      <w:r>
        <w:rPr>
          <w:rFonts w:ascii="Roboto" w:hAnsi="Roboto"/>
          <w:color w:val="000000"/>
          <w:shd w:val="clear" w:color="auto" w:fill="FFFFFF"/>
        </w:rPr>
        <w:t>Таким образом, в</w:t>
      </w:r>
      <w:r w:rsidRPr="00573373">
        <w:rPr>
          <w:rFonts w:ascii="Roboto" w:hAnsi="Roboto"/>
          <w:color w:val="000000"/>
          <w:shd w:val="clear" w:color="auto" w:fill="FFFFFF"/>
        </w:rPr>
        <w:t xml:space="preserve"> результате всех преобразований в 2021 году </w:t>
      </w:r>
      <w:r>
        <w:rPr>
          <w:rFonts w:ascii="Roboto" w:hAnsi="Roboto"/>
          <w:color w:val="000000"/>
          <w:shd w:val="clear" w:color="auto" w:fill="FFFFFF"/>
        </w:rPr>
        <w:t xml:space="preserve">на средства </w:t>
      </w:r>
      <w:r w:rsidR="001E7E6D">
        <w:rPr>
          <w:rFonts w:ascii="Roboto" w:hAnsi="Roboto"/>
          <w:color w:val="000000"/>
          <w:shd w:val="clear" w:color="auto" w:fill="FFFFFF"/>
        </w:rPr>
        <w:t>федерального</w:t>
      </w:r>
      <w:r>
        <w:rPr>
          <w:rFonts w:ascii="Roboto" w:hAnsi="Roboto"/>
          <w:color w:val="000000"/>
          <w:shd w:val="clear" w:color="auto" w:fill="FFFFFF"/>
        </w:rPr>
        <w:t xml:space="preserve">, областного и местного бюджетов </w:t>
      </w:r>
      <w:r w:rsidRPr="00573373">
        <w:rPr>
          <w:rFonts w:ascii="Roboto" w:hAnsi="Roboto"/>
          <w:color w:val="000000"/>
          <w:shd w:val="clear" w:color="auto" w:fill="FFFFFF"/>
        </w:rPr>
        <w:t>обновлён фасад здания</w:t>
      </w:r>
      <w:r>
        <w:rPr>
          <w:rFonts w:ascii="Roboto" w:hAnsi="Roboto"/>
          <w:color w:val="000000"/>
          <w:shd w:val="clear" w:color="auto" w:fill="FFFFFF"/>
        </w:rPr>
        <w:t xml:space="preserve"> дома культуры</w:t>
      </w:r>
      <w:r w:rsidRPr="00573373">
        <w:rPr>
          <w:rFonts w:ascii="Roboto" w:hAnsi="Roboto"/>
          <w:color w:val="000000"/>
          <w:shd w:val="clear" w:color="auto" w:fill="FFFFFF"/>
        </w:rPr>
        <w:t>, обустроен пандус для людей с ограниченными возможностями, заменены окна, сделан ремонт внутренних помещений, театрального зала</w:t>
      </w:r>
      <w:r>
        <w:t>.</w:t>
      </w:r>
    </w:p>
    <w:p w:rsidR="0069110F" w:rsidRDefault="0069110F" w:rsidP="00BB3BE9">
      <w:pPr>
        <w:ind w:firstLine="567"/>
        <w:jc w:val="both"/>
      </w:pPr>
      <w:r>
        <w:t xml:space="preserve">Торжественное открытие состоялось </w:t>
      </w:r>
      <w:r w:rsidR="009C4F8A">
        <w:rPr>
          <w:color w:val="000000"/>
        </w:rPr>
        <w:t>12.11.2021</w:t>
      </w:r>
      <w:r w:rsidR="009C4F8A" w:rsidRPr="00EB613D">
        <w:rPr>
          <w:color w:val="000000"/>
        </w:rPr>
        <w:t xml:space="preserve"> </w:t>
      </w:r>
      <w:r>
        <w:t xml:space="preserve">в присутствии </w:t>
      </w:r>
      <w:r w:rsidR="009C4F8A">
        <w:t>Главы Угличского муниципального района А.Г. Курицина и директора департамента культуры ЯО М.В. Васильевой.</w:t>
      </w:r>
    </w:p>
    <w:p w:rsidR="00BB3BE9" w:rsidRPr="00BB3BE9" w:rsidRDefault="00BB3BE9" w:rsidP="00BB3BE9">
      <w:pPr>
        <w:ind w:firstLine="567"/>
        <w:jc w:val="both"/>
      </w:pPr>
      <w:r>
        <w:t xml:space="preserve">Начата </w:t>
      </w:r>
      <w:r w:rsidR="0069110F">
        <w:t>работа по реализации «дорожной карты» по увеличению посещаемости Плоскинского дома культуры,</w:t>
      </w:r>
      <w:r w:rsidR="00573373">
        <w:t xml:space="preserve"> привлечению жителей из близлежащих деревень (зона обслуживания 19 деревень с населением 690 человек),</w:t>
      </w:r>
      <w:r w:rsidR="0069110F">
        <w:t xml:space="preserve"> определены цели и задачи на 2022 г.</w:t>
      </w:r>
      <w:r w:rsidR="00573373">
        <w:t>, продуманы новые проекты.</w:t>
      </w:r>
    </w:p>
    <w:p w:rsidR="00CC2402" w:rsidRDefault="006E00CC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Р</w:t>
      </w:r>
      <w:r w:rsidR="00CC2402" w:rsidRPr="009C519B">
        <w:rPr>
          <w:color w:val="000000"/>
        </w:rPr>
        <w:t>еализаци</w:t>
      </w:r>
      <w:r>
        <w:rPr>
          <w:color w:val="000000"/>
        </w:rPr>
        <w:t>я</w:t>
      </w:r>
      <w:r w:rsidR="00CC2402" w:rsidRPr="009C519B">
        <w:rPr>
          <w:color w:val="000000"/>
        </w:rPr>
        <w:t xml:space="preserve"> «дорожной карты» по подготовительным мероприятиям в рамках строительства в 2022 г. дома культуры в д. Вякирево (нового здания Путчинского ДК МБУ «Ильинский ДК»): </w:t>
      </w:r>
      <w:r w:rsidR="00165B77">
        <w:rPr>
          <w:color w:val="000000"/>
        </w:rPr>
        <w:t>положительное заключение Госэкспертизы по проектной документации,</w:t>
      </w:r>
      <w:r>
        <w:rPr>
          <w:color w:val="000000"/>
        </w:rPr>
        <w:t xml:space="preserve"> </w:t>
      </w:r>
      <w:r w:rsidR="00036D6C">
        <w:rPr>
          <w:color w:val="000000"/>
        </w:rPr>
        <w:t xml:space="preserve">Распоряжение </w:t>
      </w:r>
      <w:r w:rsidR="00CF197F">
        <w:rPr>
          <w:color w:val="000000"/>
        </w:rPr>
        <w:t>Администрации УМР «</w:t>
      </w:r>
      <w:r w:rsidR="00CF197F">
        <w:rPr>
          <w:sz w:val="22"/>
          <w:szCs w:val="22"/>
          <w:lang w:eastAsia="en-US"/>
        </w:rPr>
        <w:t xml:space="preserve">Об утверждении ПСД клуб Вякирево» № 162 от 01.10.2021, </w:t>
      </w:r>
      <w:r>
        <w:rPr>
          <w:color w:val="000000"/>
        </w:rPr>
        <w:t>подготов</w:t>
      </w:r>
      <w:r w:rsidR="00165B77">
        <w:rPr>
          <w:color w:val="000000"/>
        </w:rPr>
        <w:t>лено</w:t>
      </w:r>
      <w:r>
        <w:rPr>
          <w:color w:val="000000"/>
        </w:rPr>
        <w:t xml:space="preserve"> обосновани</w:t>
      </w:r>
      <w:r w:rsidR="00165B77">
        <w:rPr>
          <w:color w:val="000000"/>
        </w:rPr>
        <w:t>е</w:t>
      </w:r>
      <w:r w:rsidR="00CF197F">
        <w:rPr>
          <w:color w:val="000000"/>
        </w:rPr>
        <w:t xml:space="preserve"> и проведена подготовительная работа к началу конкурсных процедур.</w:t>
      </w:r>
    </w:p>
    <w:p w:rsidR="00036D6C" w:rsidRPr="00036D6C" w:rsidRDefault="00036D6C" w:rsidP="00036D6C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Начало работы по подготовке документации для прохождения Госэкспертизы с целью капитального ремонта МБУ «Покровский ДК» </w:t>
      </w:r>
      <w:r w:rsidRPr="0027368A">
        <w:rPr>
          <w:color w:val="000000"/>
        </w:rPr>
        <w:t>в 202</w:t>
      </w:r>
      <w:r>
        <w:rPr>
          <w:color w:val="000000"/>
        </w:rPr>
        <w:t>2</w:t>
      </w:r>
      <w:r w:rsidRPr="0027368A">
        <w:rPr>
          <w:color w:val="000000"/>
        </w:rPr>
        <w:t xml:space="preserve"> г. </w:t>
      </w:r>
      <w:r>
        <w:rPr>
          <w:lang w:eastAsia="en-US"/>
        </w:rPr>
        <w:t xml:space="preserve">(объект - </w:t>
      </w:r>
      <w:r>
        <w:rPr>
          <w:color w:val="000000"/>
        </w:rPr>
        <w:t>Покровский</w:t>
      </w:r>
      <w:r w:rsidRPr="0027368A">
        <w:rPr>
          <w:color w:val="000000"/>
        </w:rPr>
        <w:t xml:space="preserve"> дом культуры)</w:t>
      </w:r>
      <w:r>
        <w:rPr>
          <w:color w:val="000000"/>
        </w:rPr>
        <w:t>.</w:t>
      </w:r>
    </w:p>
    <w:p w:rsidR="00CC2402" w:rsidRPr="0089373F" w:rsidRDefault="00CF197F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Работа по </w:t>
      </w:r>
      <w:r w:rsidR="00CC2402">
        <w:rPr>
          <w:lang w:eastAsia="en-US"/>
        </w:rPr>
        <w:t>подготовк</w:t>
      </w:r>
      <w:r>
        <w:rPr>
          <w:lang w:eastAsia="en-US"/>
        </w:rPr>
        <w:t>е</w:t>
      </w:r>
      <w:r w:rsidR="00CC2402">
        <w:rPr>
          <w:lang w:eastAsia="en-US"/>
        </w:rPr>
        <w:t xml:space="preserve"> </w:t>
      </w:r>
      <w:r>
        <w:rPr>
          <w:lang w:eastAsia="en-US"/>
        </w:rPr>
        <w:t xml:space="preserve">проекта и </w:t>
      </w:r>
      <w:r w:rsidR="00CC2402">
        <w:rPr>
          <w:lang w:eastAsia="en-US"/>
        </w:rPr>
        <w:t>документации для прохождения Госэкспер</w:t>
      </w:r>
      <w:r w:rsidR="00C63456">
        <w:rPr>
          <w:lang w:eastAsia="en-US"/>
        </w:rPr>
        <w:t>т</w:t>
      </w:r>
      <w:r w:rsidR="00CC2402">
        <w:rPr>
          <w:lang w:eastAsia="en-US"/>
        </w:rPr>
        <w:t xml:space="preserve">изы и формирования пакета документов для заявки на участие МБУ «Головинский ДК» в конкурсе </w:t>
      </w:r>
      <w:r w:rsidR="00CC2402" w:rsidRPr="0027368A">
        <w:rPr>
          <w:color w:val="000000"/>
        </w:rPr>
        <w:t>на капитальный ремонт учреждений культуры в сельской местности в 202</w:t>
      </w:r>
      <w:r w:rsidR="00EB613D">
        <w:rPr>
          <w:color w:val="000000"/>
        </w:rPr>
        <w:t>3</w:t>
      </w:r>
      <w:r w:rsidR="00CC2402" w:rsidRPr="0027368A">
        <w:rPr>
          <w:color w:val="000000"/>
        </w:rPr>
        <w:t xml:space="preserve"> г. </w:t>
      </w:r>
      <w:r w:rsidR="00CC2402">
        <w:rPr>
          <w:lang w:eastAsia="en-US"/>
        </w:rPr>
        <w:t xml:space="preserve">(объект - </w:t>
      </w:r>
      <w:r w:rsidR="00CC2402" w:rsidRPr="0027368A">
        <w:rPr>
          <w:color w:val="000000"/>
        </w:rPr>
        <w:t>Головинский дом культуры)</w:t>
      </w:r>
      <w:r w:rsidR="00B50D68">
        <w:rPr>
          <w:color w:val="000000"/>
        </w:rPr>
        <w:t>.</w:t>
      </w:r>
    </w:p>
    <w:p w:rsidR="00CC2402" w:rsidRPr="006E00CC" w:rsidRDefault="00036D6C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Подготовка первичной </w:t>
      </w:r>
      <w:r w:rsidR="00CC2402">
        <w:rPr>
          <w:lang w:eastAsia="en-US"/>
        </w:rPr>
        <w:t>документации для прохождения Госэкспер</w:t>
      </w:r>
      <w:r w:rsidR="00C63456">
        <w:rPr>
          <w:lang w:eastAsia="en-US"/>
        </w:rPr>
        <w:t>т</w:t>
      </w:r>
      <w:r w:rsidR="00CC2402">
        <w:rPr>
          <w:lang w:eastAsia="en-US"/>
        </w:rPr>
        <w:t xml:space="preserve">изы </w:t>
      </w:r>
      <w:r>
        <w:rPr>
          <w:lang w:eastAsia="en-US"/>
        </w:rPr>
        <w:t xml:space="preserve">с целью участия </w:t>
      </w:r>
      <w:r w:rsidR="00CC2402">
        <w:rPr>
          <w:lang w:eastAsia="en-US"/>
        </w:rPr>
        <w:t xml:space="preserve">МБУ «Ильинский ДК» в конкурсе </w:t>
      </w:r>
      <w:r w:rsidR="00CC2402" w:rsidRPr="0027368A">
        <w:rPr>
          <w:color w:val="000000"/>
        </w:rPr>
        <w:t xml:space="preserve">на капитальный ремонт учреждений культуры в </w:t>
      </w:r>
      <w:r w:rsidR="00CC2402">
        <w:rPr>
          <w:color w:val="000000"/>
        </w:rPr>
        <w:t>сельской местности в 202</w:t>
      </w:r>
      <w:r w:rsidR="00EB613D">
        <w:rPr>
          <w:color w:val="000000"/>
        </w:rPr>
        <w:t>4</w:t>
      </w:r>
      <w:r w:rsidR="00CC2402" w:rsidRPr="0027368A">
        <w:rPr>
          <w:color w:val="000000"/>
        </w:rPr>
        <w:t xml:space="preserve"> г</w:t>
      </w:r>
      <w:r w:rsidR="00EB613D">
        <w:rPr>
          <w:color w:val="000000"/>
        </w:rPr>
        <w:t>.</w:t>
      </w:r>
      <w:r w:rsidR="00CC2402">
        <w:rPr>
          <w:color w:val="000000"/>
        </w:rPr>
        <w:t xml:space="preserve"> </w:t>
      </w:r>
      <w:r w:rsidR="00CC2402">
        <w:rPr>
          <w:lang w:eastAsia="en-US"/>
        </w:rPr>
        <w:t xml:space="preserve">(объект - </w:t>
      </w:r>
      <w:r w:rsidR="00CC2402">
        <w:rPr>
          <w:color w:val="000000"/>
        </w:rPr>
        <w:t>Ильинский</w:t>
      </w:r>
      <w:r w:rsidR="00CC2402" w:rsidRPr="0027368A">
        <w:rPr>
          <w:color w:val="000000"/>
        </w:rPr>
        <w:t xml:space="preserve"> дом культуры)</w:t>
      </w:r>
      <w:r w:rsidR="00CC2402">
        <w:rPr>
          <w:color w:val="000000"/>
        </w:rPr>
        <w:t>.</w:t>
      </w:r>
    </w:p>
    <w:p w:rsidR="006E00CC" w:rsidRDefault="00CF197F" w:rsidP="00333B73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Р</w:t>
      </w:r>
      <w:r w:rsidR="006E00CC">
        <w:rPr>
          <w:lang w:eastAsia="en-US"/>
        </w:rPr>
        <w:t>абот</w:t>
      </w:r>
      <w:r>
        <w:rPr>
          <w:lang w:eastAsia="en-US"/>
        </w:rPr>
        <w:t xml:space="preserve">а </w:t>
      </w:r>
      <w:r w:rsidR="006E00CC">
        <w:rPr>
          <w:lang w:eastAsia="en-US"/>
        </w:rPr>
        <w:t>по подгот</w:t>
      </w:r>
      <w:r w:rsidR="006C097E">
        <w:rPr>
          <w:lang w:eastAsia="en-US"/>
        </w:rPr>
        <w:t>овке проектной документации на реконструкцию МАУ «Двор</w:t>
      </w:r>
      <w:r w:rsidR="00A666B7">
        <w:rPr>
          <w:lang w:eastAsia="en-US"/>
        </w:rPr>
        <w:t xml:space="preserve">ец культуры УМР» в 2023-2024 гг.: </w:t>
      </w:r>
      <w:r w:rsidR="00B50D68">
        <w:rPr>
          <w:rFonts w:eastAsiaTheme="minorEastAsia"/>
          <w:lang w:eastAsia="ru-RU"/>
        </w:rPr>
        <w:t>заключен договор по разработке архитектурной концепции здания и прилегающей территории. Выполнен дизайн-проект.</w:t>
      </w:r>
    </w:p>
    <w:p w:rsidR="006C097E" w:rsidRDefault="00D966B7" w:rsidP="00155A99">
      <w:pPr>
        <w:pStyle w:val="a7"/>
        <w:numPr>
          <w:ilvl w:val="1"/>
          <w:numId w:val="24"/>
        </w:numPr>
        <w:tabs>
          <w:tab w:val="left" w:pos="993"/>
        </w:tabs>
        <w:ind w:left="0" w:firstLine="567"/>
        <w:jc w:val="both"/>
      </w:pPr>
      <w:r w:rsidRPr="006C097E">
        <w:rPr>
          <w:color w:val="000000"/>
        </w:rPr>
        <w:t>Реализация</w:t>
      </w:r>
      <w:r w:rsidR="00CC2402" w:rsidRPr="006C097E">
        <w:rPr>
          <w:color w:val="000000"/>
        </w:rPr>
        <w:t xml:space="preserve"> «дорожной карты» по </w:t>
      </w:r>
      <w:r w:rsidR="00CC2402">
        <w:t>капитальному ремонту в 2021 г. МБУ ДО Детская музыкальная школа УМР - по итогам конкурсного отбора на мод</w:t>
      </w:r>
      <w:r w:rsidR="00333B73">
        <w:t xml:space="preserve">ернизацию детских школ искусств. </w:t>
      </w:r>
    </w:p>
    <w:p w:rsidR="006C097E" w:rsidRDefault="00B50D68" w:rsidP="006C097E">
      <w:pPr>
        <w:pStyle w:val="a7"/>
        <w:tabs>
          <w:tab w:val="left" w:pos="993"/>
        </w:tabs>
        <w:ind w:left="567"/>
        <w:jc w:val="both"/>
      </w:pPr>
      <w:r>
        <w:t>В отчетном периоде завершены все работы на 100 %.</w:t>
      </w:r>
    </w:p>
    <w:p w:rsidR="00654C7A" w:rsidRPr="00654C7A" w:rsidRDefault="00333B73" w:rsidP="00654C7A">
      <w:pPr>
        <w:ind w:firstLine="567"/>
        <w:jc w:val="both"/>
        <w:rPr>
          <w:lang w:eastAsia="ru-RU"/>
        </w:rPr>
      </w:pPr>
      <w:r w:rsidRPr="00654C7A">
        <w:t xml:space="preserve">- </w:t>
      </w:r>
      <w:r w:rsidR="00654C7A" w:rsidRPr="00654C7A">
        <w:t>по капитальному ремонту крыши проведен электронный магазин, определен подр</w:t>
      </w:r>
      <w:r w:rsidR="006A6C2D">
        <w:t>ядчик ООО «ПСК» (г. Ярославль),</w:t>
      </w:r>
      <w:r w:rsidR="00654C7A" w:rsidRPr="00654C7A">
        <w:t xml:space="preserve"> цена контракта составила 448 686,0 руб. Контракт расторгнут по соглашению сторон. Повторно размещена закупка малых объемов (электронный магазин). Заявок не поступило. </w:t>
      </w:r>
    </w:p>
    <w:p w:rsidR="00333B73" w:rsidRDefault="00654C7A" w:rsidP="00654C7A">
      <w:pPr>
        <w:ind w:firstLine="567"/>
        <w:jc w:val="both"/>
      </w:pPr>
      <w:r w:rsidRPr="00654C7A">
        <w:t>Принято решение по замене вида работ: выполнен капитальный ремонт санузлов</w:t>
      </w:r>
      <w:r w:rsidR="006A6C2D">
        <w:t>,</w:t>
      </w:r>
      <w:r w:rsidRPr="00654C7A">
        <w:t xml:space="preserve"> расположенных на 2 этаже. (подрядчик ООО «УРУ», (г. Углич), 414752,00 руб.). Работы выполнены. Акты подписаны 14.12.2021. Оплачено.</w:t>
      </w:r>
    </w:p>
    <w:p w:rsidR="006C097E" w:rsidRDefault="006C097E" w:rsidP="006C097E">
      <w:pPr>
        <w:ind w:firstLine="567"/>
        <w:jc w:val="both"/>
      </w:pPr>
      <w:r>
        <w:t>- п</w:t>
      </w:r>
      <w:r w:rsidRPr="006C097E">
        <w:t>о адаптации проведен аукцион ДГЗ, подрядчик ООО «УРУ», (г. Углич). Цена контракта 2 056 630,01 руб. Выполнено 100 %. (обустройство пандуса, укладка плитки входной группы, укладка плитки холла 1 этажа, обустройство санитарных комнат для лиц с ОВЗ, установка дверей). Оплачено 24.08.2021</w:t>
      </w:r>
      <w:r>
        <w:t>;</w:t>
      </w:r>
    </w:p>
    <w:p w:rsidR="006C097E" w:rsidRDefault="006C097E" w:rsidP="006C097E">
      <w:pPr>
        <w:ind w:firstLine="567"/>
        <w:jc w:val="both"/>
        <w:rPr>
          <w:shd w:val="clear" w:color="auto" w:fill="FFFFFF"/>
        </w:rPr>
      </w:pPr>
      <w:r>
        <w:t>- н</w:t>
      </w:r>
      <w:r w:rsidRPr="006C097E">
        <w:rPr>
          <w:shd w:val="clear" w:color="auto" w:fill="FFFFFF"/>
        </w:rPr>
        <w:t>а выполнение работ по капитальному ремонту пом</w:t>
      </w:r>
      <w:r>
        <w:rPr>
          <w:shd w:val="clear" w:color="auto" w:fill="FFFFFF"/>
        </w:rPr>
        <w:t xml:space="preserve">ещений холла и коридора 1 этажа </w:t>
      </w:r>
      <w:r w:rsidRPr="006C097E">
        <w:rPr>
          <w:shd w:val="clear" w:color="auto" w:fill="FFFFFF"/>
        </w:rPr>
        <w:t>проведен электронный аукцион, подрядчик ООО «Алмас» (п. Красные Ткачи, Ярославский р-н), Цена контракта 570 398,11 руб. Подрядчик приступил к работам 04.08.2021 с нарушением срока контракта. Исполнение 100 % (выполнены работы по штукатурке стен, ремонт пола коридора, установка дверей, ремонт потолка). Акты подписаны</w:t>
      </w:r>
      <w:r>
        <w:rPr>
          <w:shd w:val="clear" w:color="auto" w:fill="FFFFFF"/>
        </w:rPr>
        <w:t>. Оплачено;</w:t>
      </w:r>
    </w:p>
    <w:p w:rsidR="006C097E" w:rsidRPr="006C097E" w:rsidRDefault="006C097E" w:rsidP="006C097E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 в</w:t>
      </w:r>
      <w:r w:rsidRPr="006C097E">
        <w:t>ыполнение работ по капитальному ремонту помещений кабинетов 1 этажа и лестничных пролетов – проведен аукцион ДГЗ, подрядчик ООО «СК «Афина» (г. Ярославль), сумма контракта 1</w:t>
      </w:r>
      <w:r w:rsidR="00654C7A">
        <w:t> </w:t>
      </w:r>
      <w:r w:rsidRPr="006C097E">
        <w:t>520</w:t>
      </w:r>
      <w:r w:rsidR="00654C7A">
        <w:t xml:space="preserve"> </w:t>
      </w:r>
      <w:r w:rsidRPr="006C097E">
        <w:t>225,24 руб. К работе приступили 08.06.2021. Срок окончания работ по контракту 31.07.2021 нарушен в связи с выявлением дополнительных работ по демонтажу пола в кабинетах 1 этажа. Исполнение 100 %. Обустроены деревянные полы во всех кабинетах, выполнены работы по оштукатуриванию, шпатлевке и покраске стен</w:t>
      </w:r>
      <w:r>
        <w:t>,</w:t>
      </w:r>
      <w:r w:rsidRPr="006C097E">
        <w:t xml:space="preserve"> обустройство подвесных потолков. Акты подписаны.</w:t>
      </w:r>
      <w:r>
        <w:t xml:space="preserve"> </w:t>
      </w:r>
      <w:r w:rsidRPr="006C097E">
        <w:rPr>
          <w:shd w:val="clear" w:color="auto" w:fill="FFFFFF"/>
        </w:rPr>
        <w:t>Оплачено 21.09.2021.</w:t>
      </w:r>
    </w:p>
    <w:p w:rsidR="005C4099" w:rsidRPr="00654C7A" w:rsidRDefault="00695DEE" w:rsidP="005C4099">
      <w:pPr>
        <w:ind w:firstLine="567"/>
        <w:jc w:val="both"/>
      </w:pPr>
      <w:r>
        <w:t xml:space="preserve">1.10. </w:t>
      </w:r>
      <w:r w:rsidR="00FB6875">
        <w:t xml:space="preserve">Создание модельной библиотеки на базе Библиотеки Н.Н. Старостина </w:t>
      </w:r>
      <w:r w:rsidR="00FB6875" w:rsidRPr="005C4099">
        <w:t>МБУК «ЦБС УМ</w:t>
      </w:r>
      <w:r w:rsidR="00654C7A" w:rsidRPr="005C4099">
        <w:t xml:space="preserve">Р» по итогам </w:t>
      </w:r>
      <w:r w:rsidR="006402B1" w:rsidRPr="005C4099">
        <w:t>п</w:t>
      </w:r>
      <w:r w:rsidR="00C13A70" w:rsidRPr="005C4099">
        <w:t>обед</w:t>
      </w:r>
      <w:r w:rsidR="00654C7A" w:rsidRPr="005C4099">
        <w:t>ы</w:t>
      </w:r>
      <w:r w:rsidR="00FB6875" w:rsidRPr="005C4099">
        <w:rPr>
          <w:lang w:eastAsia="en-US"/>
        </w:rPr>
        <w:t xml:space="preserve"> </w:t>
      </w:r>
      <w:r w:rsidR="00C7767D" w:rsidRPr="005C4099">
        <w:rPr>
          <w:color w:val="000000"/>
        </w:rPr>
        <w:t xml:space="preserve">в </w:t>
      </w:r>
      <w:r w:rsidR="00654C7A" w:rsidRPr="005C4099">
        <w:rPr>
          <w:color w:val="000000"/>
        </w:rPr>
        <w:t xml:space="preserve">дополнительном </w:t>
      </w:r>
      <w:r w:rsidR="00C7767D" w:rsidRPr="005C4099">
        <w:rPr>
          <w:color w:val="000000"/>
        </w:rPr>
        <w:t xml:space="preserve">конкурсном отборе </w:t>
      </w:r>
      <w:r w:rsidR="00C7767D" w:rsidRPr="005C4099">
        <w:t xml:space="preserve">Министерства культуры РФ </w:t>
      </w:r>
      <w:r w:rsidR="00C7767D" w:rsidRPr="005C4099">
        <w:rPr>
          <w:color w:val="000000"/>
        </w:rPr>
        <w:t>по созданию модельных муниципальных библиотек в 2021 г. (</w:t>
      </w:r>
      <w:r w:rsidR="005C4099">
        <w:rPr>
          <w:color w:val="000000"/>
        </w:rPr>
        <w:t xml:space="preserve">из федерального бюджета выделено </w:t>
      </w:r>
      <w:r w:rsidR="00C7767D" w:rsidRPr="005C4099">
        <w:rPr>
          <w:color w:val="000000"/>
        </w:rPr>
        <w:t>5</w:t>
      </w:r>
      <w:r w:rsidR="0072126D" w:rsidRPr="005C4099">
        <w:rPr>
          <w:color w:val="000000"/>
        </w:rPr>
        <w:t xml:space="preserve"> 000 000 </w:t>
      </w:r>
      <w:r w:rsidR="005C4099">
        <w:rPr>
          <w:color w:val="000000"/>
        </w:rPr>
        <w:t>рублей:</w:t>
      </w:r>
      <w:r w:rsidR="005C4099" w:rsidRPr="005C4099">
        <w:rPr>
          <w:color w:val="000000"/>
        </w:rPr>
        <w:t xml:space="preserve"> Уведомление об изменении лимитов бюджетных обязательств по расходам от 29.10.2021, Соглашение с Департаментом культуры от 01.11.2021 № </w:t>
      </w:r>
      <w:r w:rsidR="005C4099" w:rsidRPr="005C4099">
        <w:t xml:space="preserve">78646000-1-2021-015). </w:t>
      </w:r>
      <w:r w:rsidR="005C4099">
        <w:rPr>
          <w:color w:val="000000"/>
        </w:rPr>
        <w:t xml:space="preserve">В отчетном периоде </w:t>
      </w:r>
      <w:r w:rsidR="00D962D4">
        <w:rPr>
          <w:color w:val="000000"/>
        </w:rPr>
        <w:t>п</w:t>
      </w:r>
      <w:r w:rsidR="005C4099" w:rsidRPr="005C4099">
        <w:rPr>
          <w:color w:val="000000"/>
        </w:rPr>
        <w:t>одготовлен, согласован с Федеральным проектным офисом, размещен в системе «Битрикс» и реализован в полном объеме План основны</w:t>
      </w:r>
      <w:r w:rsidR="005C4099">
        <w:rPr>
          <w:color w:val="000000"/>
        </w:rPr>
        <w:t>х мероприятий по созданию модельной библиотеки («дорожная карта»)</w:t>
      </w:r>
      <w:r w:rsidR="005C4099" w:rsidRPr="005C4099">
        <w:rPr>
          <w:color w:val="000000"/>
        </w:rPr>
        <w:t xml:space="preserve">. Еженедельно с 07.10.2021 в Федеральный проектный офис и региональный проектный офис на базе Ярославской областной универсальной научной библиотеки имени Н.А. Некрасова предоставлялся отчет по установленным формам о ходе реализации мероприятий. Всего было </w:t>
      </w:r>
      <w:r w:rsidR="005C4099" w:rsidRPr="005C4099">
        <w:t>заключено 26 контрактов</w:t>
      </w:r>
      <w:r w:rsidR="005C4099">
        <w:t xml:space="preserve">, по которым мебель, оборудование, книжные издания, элементы декора </w:t>
      </w:r>
      <w:r w:rsidR="005C4099" w:rsidRPr="005C4099">
        <w:t>поставлен</w:t>
      </w:r>
      <w:r w:rsidR="005C4099">
        <w:t>ы в установленные сроки, оплата произведена в полном объеме.</w:t>
      </w:r>
      <w:r w:rsidR="005C4099" w:rsidRPr="005C4099">
        <w:t xml:space="preserve"> </w:t>
      </w:r>
      <w:r w:rsidR="005C4099">
        <w:t>Торжественное открытие библиотеки</w:t>
      </w:r>
      <w:r w:rsidR="00D962D4">
        <w:t>, отметившей в текущем году</w:t>
      </w:r>
      <w:r w:rsidR="005C4099">
        <w:t xml:space="preserve"> </w:t>
      </w:r>
      <w:r w:rsidR="00D962D4">
        <w:t xml:space="preserve">свое 75-летие, </w:t>
      </w:r>
      <w:r w:rsidR="005C4099">
        <w:t xml:space="preserve">состоялось </w:t>
      </w:r>
      <w:r w:rsidR="005C4099" w:rsidRPr="005C4099">
        <w:t>22.12.2021</w:t>
      </w:r>
      <w:r w:rsidR="005C4099">
        <w:t xml:space="preserve"> в присутствии Главы Угличского муниципального района А.Г. Курицина и директора департамента культуры ЯО М.В. Васильевой.</w:t>
      </w:r>
    </w:p>
    <w:p w:rsidR="00110ECB" w:rsidRDefault="005C4099" w:rsidP="005C4099">
      <w:pPr>
        <w:ind w:firstLine="709"/>
        <w:jc w:val="both"/>
      </w:pPr>
      <w:r>
        <w:rPr>
          <w:lang w:eastAsia="en-US"/>
        </w:rPr>
        <w:t>В</w:t>
      </w:r>
      <w:r w:rsidR="00FB6875">
        <w:rPr>
          <w:lang w:eastAsia="en-US"/>
        </w:rPr>
        <w:t xml:space="preserve"> течение отчетного периода </w:t>
      </w:r>
      <w:r>
        <w:rPr>
          <w:lang w:eastAsia="en-US"/>
        </w:rPr>
        <w:t>также завершилась</w:t>
      </w:r>
      <w:r w:rsidR="00DE5396">
        <w:rPr>
          <w:lang w:eastAsia="en-US"/>
        </w:rPr>
        <w:t xml:space="preserve"> </w:t>
      </w:r>
      <w:r w:rsidR="00FB6875">
        <w:rPr>
          <w:lang w:eastAsia="en-US"/>
        </w:rPr>
        <w:t>реализация плана мероприя</w:t>
      </w:r>
      <w:r w:rsidR="00C7767D">
        <w:rPr>
          <w:lang w:eastAsia="en-US"/>
        </w:rPr>
        <w:t>т</w:t>
      </w:r>
      <w:r w:rsidR="00FB6875">
        <w:rPr>
          <w:lang w:eastAsia="en-US"/>
        </w:rPr>
        <w:t>ий по</w:t>
      </w:r>
      <w:r>
        <w:rPr>
          <w:lang w:eastAsia="en-US"/>
        </w:rPr>
        <w:t xml:space="preserve"> освоению </w:t>
      </w:r>
      <w:r w:rsidR="00110ECB" w:rsidRPr="00B944DA">
        <w:rPr>
          <w:b/>
        </w:rPr>
        <w:t>спонсорских средств</w:t>
      </w:r>
      <w:r w:rsidR="00110ECB" w:rsidRPr="00B944DA">
        <w:t xml:space="preserve"> </w:t>
      </w:r>
      <w:r>
        <w:t>ООО «Транснефть - Балтика».</w:t>
      </w:r>
    </w:p>
    <w:p w:rsidR="005C4099" w:rsidRPr="005C4099" w:rsidRDefault="005C4099" w:rsidP="005C4099">
      <w:pPr>
        <w:ind w:firstLine="709"/>
        <w:jc w:val="both"/>
      </w:pPr>
      <w:r>
        <w:t>В конце декабря библиотека Н.Н. Старостина провела первые мероприятия в статусе модельной библиотеки. Вся отчетность по реализованным мероприятиям в департамент культуры ЯО предоставлена.</w:t>
      </w:r>
    </w:p>
    <w:p w:rsidR="00DE5396" w:rsidRPr="00DE5396" w:rsidRDefault="00DE5396" w:rsidP="00DE5396">
      <w:pPr>
        <w:jc w:val="both"/>
        <w:rPr>
          <w:shd w:val="clear" w:color="auto" w:fill="FFFFFF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333B73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Работа Виртуального концертного зала МАУ «Дворец культуры УМР», созданного в 2019</w:t>
      </w:r>
      <w:r w:rsidR="00BB5767">
        <w:rPr>
          <w:bCs/>
          <w:color w:val="000000"/>
        </w:rPr>
        <w:t xml:space="preserve"> г.: показы концертных программ.</w:t>
      </w:r>
    </w:p>
    <w:p w:rsidR="006F5023" w:rsidRDefault="003079D8" w:rsidP="006F5023">
      <w:pPr>
        <w:ind w:right="-286" w:firstLine="567"/>
        <w:jc w:val="both"/>
      </w:pPr>
      <w:r w:rsidRPr="006402B1">
        <w:t>В</w:t>
      </w:r>
      <w:r w:rsidR="00C74956" w:rsidRPr="006402B1">
        <w:t xml:space="preserve"> </w:t>
      </w:r>
      <w:r w:rsidRPr="006402B1">
        <w:rPr>
          <w:lang w:val="en-US"/>
        </w:rPr>
        <w:t>I</w:t>
      </w:r>
      <w:r w:rsidR="007F0130">
        <w:rPr>
          <w:lang w:val="en-US"/>
        </w:rPr>
        <w:t>V</w:t>
      </w:r>
      <w:r w:rsidR="00C74956" w:rsidRPr="006402B1">
        <w:t xml:space="preserve"> </w:t>
      </w:r>
      <w:r w:rsidRPr="006402B1">
        <w:t>квартале 2021 г. состоялись все</w:t>
      </w:r>
      <w:r w:rsidR="00C74956" w:rsidRPr="006402B1">
        <w:t xml:space="preserve"> запланированны</w:t>
      </w:r>
      <w:r w:rsidRPr="006402B1">
        <w:t>е показы</w:t>
      </w:r>
      <w:r w:rsidR="006402B1" w:rsidRPr="006402B1">
        <w:t xml:space="preserve"> (</w:t>
      </w:r>
      <w:r w:rsidR="006F5023">
        <w:t>всего -6</w:t>
      </w:r>
      <w:r w:rsidR="006402B1" w:rsidRPr="006402B1">
        <w:t xml:space="preserve"> шт.)</w:t>
      </w:r>
      <w:r w:rsidR="00C74956" w:rsidRPr="006402B1">
        <w:t xml:space="preserve">. </w:t>
      </w:r>
      <w:r w:rsidR="006F5023">
        <w:t>Число посетителей составило: 675 (из них  – 398  платно, 227 – бесплатно).</w:t>
      </w:r>
    </w:p>
    <w:p w:rsidR="00BB5767" w:rsidRDefault="00BB5767" w:rsidP="00A726EE">
      <w:pPr>
        <w:ind w:firstLine="567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4"/>
        <w:gridCol w:w="5081"/>
        <w:gridCol w:w="1418"/>
        <w:gridCol w:w="1417"/>
      </w:tblGrid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Название программы и дата её проведения в Московской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слушате</w:t>
            </w:r>
            <w:r w:rsidRPr="000A6359">
              <w:rPr>
                <w:b/>
                <w:sz w:val="22"/>
                <w:szCs w:val="22"/>
                <w:lang w:eastAsia="en-US"/>
              </w:rPr>
              <w:t>лей</w:t>
            </w:r>
          </w:p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Кол-во слуш</w:t>
            </w:r>
            <w:r>
              <w:rPr>
                <w:b/>
                <w:sz w:val="22"/>
                <w:szCs w:val="22"/>
                <w:lang w:eastAsia="en-US"/>
              </w:rPr>
              <w:t>ате</w:t>
            </w:r>
            <w:r w:rsidRPr="000A6359">
              <w:rPr>
                <w:b/>
                <w:sz w:val="22"/>
                <w:szCs w:val="22"/>
                <w:lang w:eastAsia="en-US"/>
              </w:rPr>
              <w:t>лей</w:t>
            </w:r>
          </w:p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Pr="000A6359">
              <w:rPr>
                <w:b/>
                <w:sz w:val="22"/>
                <w:szCs w:val="22"/>
                <w:lang w:eastAsia="en-US"/>
              </w:rPr>
              <w:t>латно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«Ты запой мне ту песню, что прежде…» К 125-летию со дня рождения С.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6359">
              <w:rPr>
                <w:sz w:val="22"/>
                <w:szCs w:val="22"/>
                <w:lang w:eastAsia="en-US"/>
              </w:rPr>
              <w:t>Есенина и 120-летию со дня рождения 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6359">
              <w:rPr>
                <w:sz w:val="22"/>
                <w:szCs w:val="22"/>
                <w:lang w:eastAsia="en-US"/>
              </w:rPr>
              <w:t xml:space="preserve">Руслановой </w:t>
            </w:r>
          </w:p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(22.10.2020)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24.11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Красноярский государственный академический ансамбль танца Сибири имени М.С.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6359">
              <w:rPr>
                <w:rFonts w:eastAsia="Calibri"/>
                <w:sz w:val="22"/>
                <w:szCs w:val="22"/>
                <w:lang w:eastAsia="en-US"/>
              </w:rPr>
              <w:t>Годенко</w:t>
            </w:r>
          </w:p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Концертный зал имени П. И. Чайковского</w:t>
            </w:r>
          </w:p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(01.40)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Красноярский государственный академический ансамбль танца Сибири имени М.С.Годенко</w:t>
            </w:r>
          </w:p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Концертный зал имени П. И. Чайковского</w:t>
            </w:r>
          </w:p>
          <w:p w:rsidR="000A6359" w:rsidRPr="000A6359" w:rsidRDefault="000A6359" w:rsidP="000A6359">
            <w:pPr>
              <w:jc w:val="center"/>
              <w:rPr>
                <w:rFonts w:eastAsia="Calibri"/>
                <w:lang w:eastAsia="en-US"/>
              </w:rPr>
            </w:pPr>
            <w:r w:rsidRPr="000A6359">
              <w:rPr>
                <w:rFonts w:eastAsia="Calibri"/>
                <w:sz w:val="22"/>
                <w:szCs w:val="22"/>
                <w:lang w:eastAsia="en-US"/>
              </w:rPr>
              <w:t>(01.40)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07.12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Любимые мелодии 20-21 веков</w:t>
            </w:r>
            <w:r w:rsidR="00F367F8">
              <w:rPr>
                <w:sz w:val="22"/>
                <w:szCs w:val="22"/>
                <w:lang w:eastAsia="en-US"/>
              </w:rPr>
              <w:t xml:space="preserve"> </w:t>
            </w:r>
            <w:r w:rsidRPr="000A6359">
              <w:rPr>
                <w:sz w:val="22"/>
                <w:szCs w:val="22"/>
                <w:lang w:eastAsia="en-US"/>
              </w:rPr>
              <w:t>(музыка из русских и зарубежных к\ф и мюзиклов</w:t>
            </w:r>
          </w:p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к\зал им. Чайковского</w:t>
            </w:r>
          </w:p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 отделение (1.05)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52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16.12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0A6359">
            <w:pPr>
              <w:keepNext/>
              <w:jc w:val="center"/>
              <w:textAlignment w:val="baseline"/>
              <w:outlineLvl w:val="0"/>
              <w:rPr>
                <w:bCs/>
                <w:kern w:val="32"/>
                <w:lang w:eastAsia="en-US"/>
              </w:rPr>
            </w:pPr>
            <w:r w:rsidRPr="000A6359">
              <w:rPr>
                <w:bCs/>
                <w:kern w:val="32"/>
                <w:sz w:val="22"/>
                <w:szCs w:val="22"/>
                <w:lang w:eastAsia="en-US"/>
              </w:rPr>
              <w:t>-Новогодний концерт</w:t>
            </w:r>
          </w:p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31 декабря 2018</w:t>
            </w:r>
          </w:p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«Филармония-2». Концертный зал имени С. В. Рахманинова</w:t>
            </w:r>
          </w:p>
          <w:p w:rsidR="000A6359" w:rsidRPr="000A6359" w:rsidRDefault="000A6359" w:rsidP="000A6359">
            <w:pPr>
              <w:shd w:val="clear" w:color="auto" w:fill="FFFFFF"/>
              <w:jc w:val="center"/>
              <w:textAlignment w:val="baseline"/>
              <w:rPr>
                <w:i/>
                <w:iCs/>
                <w:bdr w:val="none" w:sz="0" w:space="0" w:color="auto" w:frame="1"/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(01.15)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167</w:t>
            </w:r>
          </w:p>
        </w:tc>
      </w:tr>
      <w:tr w:rsidR="000A6359" w:rsidRPr="000A6359" w:rsidTr="000A635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Любимые мелодии 20-21 веков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A6359">
              <w:rPr>
                <w:sz w:val="22"/>
                <w:szCs w:val="22"/>
                <w:lang w:eastAsia="en-US"/>
              </w:rPr>
              <w:t>(музыка из русских и зарубежных к\ф и мюзиклов</w:t>
            </w:r>
          </w:p>
          <w:p w:rsidR="000A6359" w:rsidRPr="000A6359" w:rsidRDefault="000A6359" w:rsidP="000A6359">
            <w:pPr>
              <w:jc w:val="center"/>
              <w:textAlignment w:val="baseline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к\зал им. Чайковского</w:t>
            </w:r>
          </w:p>
          <w:p w:rsidR="000A6359" w:rsidRPr="000A6359" w:rsidRDefault="00F367F8" w:rsidP="000A6359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</w:t>
            </w:r>
            <w:r w:rsidR="000A6359">
              <w:rPr>
                <w:sz w:val="22"/>
                <w:szCs w:val="22"/>
                <w:lang w:eastAsia="en-US"/>
              </w:rPr>
              <w:t xml:space="preserve"> отделение (</w:t>
            </w:r>
            <w:r w:rsidR="000A6359" w:rsidRPr="000A6359">
              <w:rPr>
                <w:sz w:val="22"/>
                <w:szCs w:val="22"/>
                <w:lang w:eastAsia="en-US"/>
              </w:rPr>
              <w:t>1.0)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  <w:r w:rsidRPr="000A6359">
              <w:rPr>
                <w:sz w:val="22"/>
                <w:szCs w:val="22"/>
                <w:lang w:eastAsia="en-US"/>
              </w:rPr>
              <w:t>75</w:t>
            </w:r>
          </w:p>
          <w:p w:rsidR="000A6359" w:rsidRPr="000A6359" w:rsidRDefault="000A6359" w:rsidP="000A6359">
            <w:pPr>
              <w:jc w:val="center"/>
              <w:rPr>
                <w:lang w:eastAsia="en-US"/>
              </w:rPr>
            </w:pPr>
          </w:p>
        </w:tc>
      </w:tr>
      <w:tr w:rsidR="000A6359" w:rsidRPr="000A6359" w:rsidTr="000A6359">
        <w:trPr>
          <w:trHeight w:val="135"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Итого за 4 квартал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6 трансляций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398</w:t>
            </w:r>
          </w:p>
        </w:tc>
      </w:tr>
      <w:tr w:rsidR="000A6359" w:rsidRPr="000A6359" w:rsidTr="000A6359">
        <w:trPr>
          <w:trHeight w:val="135"/>
        </w:trPr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59" w:rsidRPr="000A6359" w:rsidRDefault="000A6359" w:rsidP="000A6359">
            <w:pPr>
              <w:rPr>
                <w:b/>
                <w:lang w:eastAsia="en-US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59" w:rsidRPr="000A6359" w:rsidRDefault="000A6359" w:rsidP="000A635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0A6359">
            <w:pPr>
              <w:jc w:val="center"/>
              <w:rPr>
                <w:b/>
                <w:lang w:eastAsia="en-US"/>
              </w:rPr>
            </w:pPr>
            <w:r w:rsidRPr="000A6359">
              <w:rPr>
                <w:b/>
                <w:sz w:val="22"/>
                <w:szCs w:val="22"/>
                <w:lang w:eastAsia="en-US"/>
              </w:rPr>
              <w:t>675</w:t>
            </w:r>
          </w:p>
        </w:tc>
      </w:tr>
    </w:tbl>
    <w:p w:rsidR="00BB5767" w:rsidRDefault="00BB5767" w:rsidP="007F0130">
      <w:pPr>
        <w:ind w:firstLine="708"/>
        <w:jc w:val="both"/>
      </w:pPr>
    </w:p>
    <w:p w:rsidR="00437332" w:rsidRDefault="000A6359" w:rsidP="00437332">
      <w:pPr>
        <w:ind w:firstLine="567"/>
        <w:jc w:val="both"/>
      </w:pPr>
      <w:r>
        <w:t xml:space="preserve">В </w:t>
      </w:r>
      <w:r>
        <w:rPr>
          <w:lang w:val="en-US"/>
        </w:rPr>
        <w:t>IV</w:t>
      </w:r>
      <w:r w:rsidRPr="000A6359">
        <w:t xml:space="preserve"> </w:t>
      </w:r>
      <w:r>
        <w:t>квартале проведен анализ работы ВКЗ за весь 2021 год. Всего</w:t>
      </w:r>
      <w:r w:rsidR="00437332">
        <w:t xml:space="preserve"> осуществлено 23 трансляции, зрителями которых стали 1809 человек. На начальном этапе работы ВКЗ средняя наполняемость зала составляла около </w:t>
      </w:r>
      <w:r w:rsidR="00437332" w:rsidRPr="00E95BF3">
        <w:t>150</w:t>
      </w:r>
      <w:r w:rsidR="00437332">
        <w:t xml:space="preserve"> человек, сказывалась новизна и заинтересованность населения новым проектом. В настоящее время средняя наполняемость составляет около </w:t>
      </w:r>
      <w:r w:rsidR="00391022">
        <w:t>60-</w:t>
      </w:r>
      <w:r w:rsidR="00437332">
        <w:t xml:space="preserve">70 человек. </w:t>
      </w:r>
      <w:r w:rsidR="00437332" w:rsidRPr="00C94591">
        <w:t>В условиях пандемии в определённые периоды времени трансляции либо не осуществлялись</w:t>
      </w:r>
      <w:r w:rsidR="00437332">
        <w:t>, либо проводились</w:t>
      </w:r>
      <w:r w:rsidR="00437332" w:rsidRPr="00C94591">
        <w:t xml:space="preserve"> с соблюдением ограничительных мер.</w:t>
      </w:r>
    </w:p>
    <w:p w:rsidR="007F0130" w:rsidRDefault="007F0130" w:rsidP="007F0130">
      <w:pPr>
        <w:ind w:firstLine="567"/>
        <w:jc w:val="both"/>
      </w:pPr>
      <w:r>
        <w:t xml:space="preserve">Для решения проблемы </w:t>
      </w:r>
      <w:r w:rsidR="00437332">
        <w:t xml:space="preserve">наполняемости зала </w:t>
      </w:r>
      <w:r>
        <w:t>в декабре 2021 г. разработан План по увеличению посещаемости ВКЗ</w:t>
      </w:r>
      <w:r w:rsidRPr="007F0130">
        <w:t xml:space="preserve"> </w:t>
      </w:r>
      <w:r>
        <w:t>на 2022 г., планируется проведение мероприятий в новом формате с использованием возможностей зала:</w:t>
      </w:r>
    </w:p>
    <w:p w:rsidR="007F0130" w:rsidRDefault="007F0130" w:rsidP="007F0130">
      <w:pPr>
        <w:ind w:firstLine="567"/>
        <w:jc w:val="both"/>
      </w:pPr>
      <w:r>
        <w:t>- интеллектуальных игр для взрослых и детей «Игры разума»;</w:t>
      </w:r>
    </w:p>
    <w:p w:rsidR="007F0130" w:rsidRDefault="007F0130" w:rsidP="007F0130">
      <w:pPr>
        <w:ind w:firstLine="567"/>
        <w:jc w:val="both"/>
      </w:pPr>
      <w:r>
        <w:t>- встреч в Музыкальном кафе, 1</w:t>
      </w:r>
      <w:r w:rsidRPr="007F0130">
        <w:t xml:space="preserve"> раз в квартал для педагогов ДМШ </w:t>
      </w:r>
      <w:r>
        <w:t>и педагогов музыки СОШ города (</w:t>
      </w:r>
      <w:r w:rsidRPr="007F0130">
        <w:t>4 мероприятия</w:t>
      </w:r>
      <w:r w:rsidR="00444A2B">
        <w:t xml:space="preserve"> в год</w:t>
      </w:r>
      <w:r w:rsidRPr="007F0130">
        <w:t>) с пров</w:t>
      </w:r>
      <w:r>
        <w:t>едением интеллектуальной игры «</w:t>
      </w:r>
      <w:r w:rsidRPr="007F0130">
        <w:t>Музыкальный калейдоскоп»;</w:t>
      </w:r>
      <w:r w:rsidR="00444A2B" w:rsidRPr="00444A2B">
        <w:t xml:space="preserve"> </w:t>
      </w:r>
      <w:r w:rsidR="00444A2B">
        <w:t>3 раза в год для к/</w:t>
      </w:r>
      <w:r w:rsidR="00F367F8">
        <w:t xml:space="preserve">ф </w:t>
      </w:r>
      <w:r w:rsidR="00444A2B">
        <w:t>«</w:t>
      </w:r>
      <w:r w:rsidR="00444A2B" w:rsidRPr="007F0130">
        <w:t>Призвание»</w:t>
      </w:r>
      <w:r w:rsidR="00444A2B">
        <w:t xml:space="preserve"> (</w:t>
      </w:r>
      <w:r w:rsidR="00444A2B" w:rsidRPr="007F0130">
        <w:t>работники систе</w:t>
      </w:r>
      <w:r w:rsidR="003526CA">
        <w:t xml:space="preserve">мы образования и ветеранов педагогического </w:t>
      </w:r>
      <w:r w:rsidR="00444A2B" w:rsidRPr="007F0130">
        <w:t>труда)</w:t>
      </w:r>
      <w:r w:rsidR="00444A2B">
        <w:t>,</w:t>
      </w:r>
      <w:r w:rsidR="00444A2B" w:rsidRPr="007F0130">
        <w:t xml:space="preserve"> куратор Г.А. Яковлева</w:t>
      </w:r>
      <w:r w:rsidR="00444A2B">
        <w:t>;</w:t>
      </w:r>
      <w:r w:rsidR="00444A2B" w:rsidRPr="007F0130">
        <w:rPr>
          <w:highlight w:val="yellow"/>
        </w:rPr>
        <w:t xml:space="preserve"> </w:t>
      </w:r>
    </w:p>
    <w:p w:rsidR="007F0130" w:rsidRDefault="007F0130" w:rsidP="007F0130">
      <w:pPr>
        <w:ind w:firstLine="567"/>
        <w:jc w:val="both"/>
      </w:pPr>
      <w:r>
        <w:t>- тематических вечеров (для клубных формирований и неорганизованной публики);</w:t>
      </w:r>
    </w:p>
    <w:p w:rsidR="007F0130" w:rsidRPr="007F0130" w:rsidRDefault="007F0130" w:rsidP="007F0130">
      <w:pPr>
        <w:ind w:firstLine="567"/>
        <w:jc w:val="both"/>
      </w:pPr>
      <w:r>
        <w:t>- «Нескучных лекций» (для СОШ города и села, учащихся ДМШ):</w:t>
      </w:r>
    </w:p>
    <w:p w:rsidR="007F0130" w:rsidRPr="007F0130" w:rsidRDefault="007F0130" w:rsidP="007F0130">
      <w:pPr>
        <w:ind w:firstLine="567"/>
        <w:jc w:val="both"/>
      </w:pPr>
      <w:r w:rsidRPr="007F0130">
        <w:t>1)</w:t>
      </w:r>
      <w:r>
        <w:t xml:space="preserve"> для учащихся ДМШ функционирование </w:t>
      </w:r>
      <w:r w:rsidR="003526CA">
        <w:t>к/</w:t>
      </w:r>
      <w:r w:rsidR="00F367F8">
        <w:t>ф «</w:t>
      </w:r>
      <w:r w:rsidRPr="007F0130">
        <w:t xml:space="preserve">Наедине с искусством» </w:t>
      </w:r>
      <w:r>
        <w:t>(</w:t>
      </w:r>
      <w:r w:rsidRPr="007F0130">
        <w:t>Хор ДМШ 50 чел.)</w:t>
      </w:r>
      <w:r>
        <w:t xml:space="preserve">, </w:t>
      </w:r>
      <w:r w:rsidRPr="007F0130">
        <w:t>председатель Ер</w:t>
      </w:r>
      <w:r>
        <w:t>молаева Л.А., посещение 1 один раз в месяц (</w:t>
      </w:r>
      <w:r w:rsidRPr="007F0130">
        <w:t>четверг в 16.00);</w:t>
      </w:r>
    </w:p>
    <w:p w:rsidR="007F0130" w:rsidRPr="007F0130" w:rsidRDefault="007F0130" w:rsidP="007F0130">
      <w:pPr>
        <w:ind w:firstLine="567"/>
        <w:jc w:val="both"/>
      </w:pPr>
      <w:r w:rsidRPr="007F0130">
        <w:t xml:space="preserve">2) </w:t>
      </w:r>
      <w:r>
        <w:t>д</w:t>
      </w:r>
      <w:r w:rsidRPr="007F0130">
        <w:t>ля</w:t>
      </w:r>
      <w:r w:rsidR="00F367F8">
        <w:t xml:space="preserve"> </w:t>
      </w:r>
      <w:r w:rsidR="00915451">
        <w:t>участников к/</w:t>
      </w:r>
      <w:r>
        <w:t>ф «Созвездие» (</w:t>
      </w:r>
      <w:r w:rsidRPr="007F0130">
        <w:t xml:space="preserve">общества </w:t>
      </w:r>
      <w:r>
        <w:t>инвалидов) один раз в 2 месяца (</w:t>
      </w:r>
      <w:r w:rsidR="00B16540">
        <w:t xml:space="preserve">6 мероприятий </w:t>
      </w:r>
      <w:r w:rsidRPr="007F0130">
        <w:t>в год);</w:t>
      </w:r>
    </w:p>
    <w:p w:rsidR="007F0130" w:rsidRPr="007F0130" w:rsidRDefault="007F0130" w:rsidP="007F0130">
      <w:pPr>
        <w:ind w:firstLine="567"/>
        <w:jc w:val="both"/>
      </w:pPr>
      <w:r w:rsidRPr="007F0130">
        <w:t xml:space="preserve">3) </w:t>
      </w:r>
      <w:r>
        <w:t>д</w:t>
      </w:r>
      <w:r w:rsidRPr="007F0130">
        <w:t>ля клубных формирований ДК один раз в 2 месяца</w:t>
      </w:r>
      <w:r>
        <w:t xml:space="preserve"> (6 мероприятий</w:t>
      </w:r>
      <w:r w:rsidRPr="007F0130">
        <w:t xml:space="preserve"> в год);</w:t>
      </w:r>
    </w:p>
    <w:p w:rsidR="007F0130" w:rsidRDefault="007F0130" w:rsidP="00444A2B">
      <w:pPr>
        <w:ind w:firstLine="567"/>
        <w:jc w:val="both"/>
      </w:pPr>
      <w:r>
        <w:t xml:space="preserve">- </w:t>
      </w:r>
      <w:r w:rsidR="00444A2B">
        <w:t>м</w:t>
      </w:r>
      <w:r w:rsidRPr="007F0130">
        <w:t>ероприяти</w:t>
      </w:r>
      <w:r w:rsidR="00444A2B">
        <w:t>й свободного посещения</w:t>
      </w:r>
      <w:r w:rsidRPr="007F0130">
        <w:t>:</w:t>
      </w:r>
      <w:r w:rsidR="00444A2B">
        <w:t xml:space="preserve"> абонементы </w:t>
      </w:r>
      <w:r>
        <w:t>сайта «</w:t>
      </w:r>
      <w:r w:rsidR="00444A2B">
        <w:t xml:space="preserve">Меломан.ру» </w:t>
      </w:r>
      <w:r>
        <w:t xml:space="preserve">по посещению разных </w:t>
      </w:r>
      <w:r w:rsidR="00444A2B">
        <w:t>аудиторий</w:t>
      </w:r>
      <w:r>
        <w:t>, согласно заключенных догово</w:t>
      </w:r>
      <w:r w:rsidR="00444A2B">
        <w:t>ров о совместной деятельности (1 р</w:t>
      </w:r>
      <w:r>
        <w:t>аз в 2 месяца) по заявкам.</w:t>
      </w:r>
    </w:p>
    <w:p w:rsidR="000A6359" w:rsidRPr="000A6359" w:rsidRDefault="000A6359" w:rsidP="000A6359">
      <w:pPr>
        <w:tabs>
          <w:tab w:val="left" w:pos="567"/>
        </w:tabs>
        <w:ind w:right="-286" w:firstLine="567"/>
        <w:contextualSpacing/>
        <w:jc w:val="both"/>
      </w:pPr>
      <w:r>
        <w:rPr>
          <w:szCs w:val="28"/>
        </w:rPr>
        <w:t>Таким образом, главными п</w:t>
      </w:r>
      <w:r w:rsidRPr="00405ECD">
        <w:rPr>
          <w:szCs w:val="28"/>
        </w:rPr>
        <w:t>ерспектив</w:t>
      </w:r>
      <w:r>
        <w:rPr>
          <w:szCs w:val="28"/>
        </w:rPr>
        <w:t>ами</w:t>
      </w:r>
      <w:r w:rsidRPr="00405ECD">
        <w:rPr>
          <w:szCs w:val="28"/>
        </w:rPr>
        <w:t xml:space="preserve"> развития </w:t>
      </w:r>
      <w:r w:rsidRPr="00405ECD">
        <w:t>виртуального концертного зала</w:t>
      </w:r>
      <w:r w:rsidRPr="00405ECD">
        <w:rPr>
          <w:szCs w:val="28"/>
        </w:rPr>
        <w:t xml:space="preserve"> </w:t>
      </w:r>
      <w:r>
        <w:rPr>
          <w:szCs w:val="28"/>
        </w:rPr>
        <w:t>являются:</w:t>
      </w:r>
      <w:r>
        <w:t xml:space="preserve"> </w:t>
      </w:r>
      <w:r>
        <w:rPr>
          <w:szCs w:val="28"/>
        </w:rPr>
        <w:t>в</w:t>
      </w:r>
      <w:r w:rsidRPr="00405ECD">
        <w:rPr>
          <w:szCs w:val="28"/>
        </w:rPr>
        <w:t>недрение новых форм проведения трансляций (интерактивные программы перед показом)</w:t>
      </w:r>
      <w:r w:rsidR="00F367F8">
        <w:t xml:space="preserve">, </w:t>
      </w:r>
      <w:r>
        <w:rPr>
          <w:szCs w:val="28"/>
        </w:rPr>
        <w:t>п</w:t>
      </w:r>
      <w:r w:rsidRPr="00405ECD">
        <w:rPr>
          <w:szCs w:val="28"/>
        </w:rPr>
        <w:t>р</w:t>
      </w:r>
      <w:r w:rsidR="00F367F8">
        <w:rPr>
          <w:szCs w:val="28"/>
        </w:rPr>
        <w:t>оработка целевого посещения ВКЗ, увеличение количества бесплатных посещений.</w:t>
      </w:r>
    </w:p>
    <w:p w:rsidR="007F0130" w:rsidRDefault="007F0130" w:rsidP="007F0130">
      <w:pPr>
        <w:ind w:firstLine="708"/>
        <w:jc w:val="both"/>
      </w:pPr>
    </w:p>
    <w:p w:rsidR="00BB5767" w:rsidRPr="00BB5767" w:rsidRDefault="00BB5767" w:rsidP="00BB5767">
      <w:pPr>
        <w:ind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>
        <w:rPr>
          <w:bCs/>
          <w:color w:val="000000"/>
        </w:rPr>
        <w:t xml:space="preserve">В рамках регионального проекта </w:t>
      </w:r>
      <w:r w:rsidRPr="00BB5767">
        <w:rPr>
          <w:b/>
          <w:bCs/>
          <w:color w:val="000000"/>
        </w:rPr>
        <w:t>«Творческие люди»:</w:t>
      </w:r>
    </w:p>
    <w:p w:rsidR="00B41BB4" w:rsidRPr="00890251" w:rsidRDefault="007D329C" w:rsidP="00B41BB4">
      <w:pPr>
        <w:ind w:firstLine="567"/>
        <w:jc w:val="both"/>
        <w:rPr>
          <w:color w:val="000000"/>
        </w:rPr>
      </w:pPr>
      <w:r w:rsidRPr="00890251">
        <w:rPr>
          <w:color w:val="000000"/>
        </w:rPr>
        <w:t>3.</w:t>
      </w:r>
      <w:r w:rsidR="00BF3500" w:rsidRPr="00890251">
        <w:rPr>
          <w:color w:val="000000"/>
        </w:rPr>
        <w:t>1</w:t>
      </w:r>
      <w:r w:rsidRPr="00890251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890251">
        <w:rPr>
          <w:color w:val="000000"/>
        </w:rPr>
        <w:t>:</w:t>
      </w:r>
      <w:r w:rsidRPr="00890251">
        <w:rPr>
          <w:color w:val="000000"/>
        </w:rPr>
        <w:t xml:space="preserve"> </w:t>
      </w:r>
    </w:p>
    <w:p w:rsidR="002C55C0" w:rsidRPr="002C55C0" w:rsidRDefault="00BC5D2E" w:rsidP="002C55C0">
      <w:pPr>
        <w:ind w:firstLine="567"/>
        <w:jc w:val="both"/>
        <w:rPr>
          <w:rFonts w:eastAsia="Calibri"/>
        </w:rPr>
      </w:pPr>
      <w:r>
        <w:rPr>
          <w:color w:val="000000"/>
        </w:rPr>
        <w:t xml:space="preserve">3.1.1. </w:t>
      </w:r>
      <w:r w:rsidR="00890251" w:rsidRPr="00890251">
        <w:rPr>
          <w:color w:val="000000"/>
        </w:rPr>
        <w:t>На 3</w:t>
      </w:r>
      <w:r w:rsidR="002C55C0">
        <w:rPr>
          <w:color w:val="000000"/>
        </w:rPr>
        <w:t>1</w:t>
      </w:r>
      <w:r w:rsidR="00890251" w:rsidRPr="00890251">
        <w:rPr>
          <w:color w:val="000000"/>
        </w:rPr>
        <w:t>.</w:t>
      </w:r>
      <w:r w:rsidR="002C55C0">
        <w:rPr>
          <w:color w:val="000000"/>
        </w:rPr>
        <w:t>12</w:t>
      </w:r>
      <w:r w:rsidR="00890251" w:rsidRPr="00890251">
        <w:rPr>
          <w:color w:val="000000"/>
        </w:rPr>
        <w:t>.2021 в системе «Добровольцы Р</w:t>
      </w:r>
      <w:r w:rsidR="002C55C0">
        <w:rPr>
          <w:color w:val="000000"/>
        </w:rPr>
        <w:t xml:space="preserve">Ф» зарегистрировано 280 человек, создано </w:t>
      </w:r>
      <w:r w:rsidR="00890251" w:rsidRPr="00890251">
        <w:rPr>
          <w:color w:val="000000"/>
        </w:rPr>
        <w:t>15 волонтёрских отрядов учреждений культуры.</w:t>
      </w:r>
      <w:r w:rsidR="007D329C" w:rsidRPr="00890251">
        <w:rPr>
          <w:color w:val="000000"/>
        </w:rPr>
        <w:t xml:space="preserve"> </w:t>
      </w:r>
      <w:r w:rsidR="00890251">
        <w:rPr>
          <w:color w:val="000000"/>
        </w:rPr>
        <w:t xml:space="preserve">Продолжена практика привлечения </w:t>
      </w:r>
      <w:r w:rsidR="00890251" w:rsidRPr="002C55C0">
        <w:rPr>
          <w:color w:val="000000"/>
        </w:rPr>
        <w:t>волонтеров к проведению мероприятий</w:t>
      </w:r>
      <w:r w:rsidR="00173923" w:rsidRPr="002C55C0">
        <w:rPr>
          <w:color w:val="000000"/>
        </w:rPr>
        <w:t xml:space="preserve"> (</w:t>
      </w:r>
      <w:r w:rsidR="002C55C0" w:rsidRPr="002C55C0">
        <w:rPr>
          <w:color w:val="000000"/>
        </w:rPr>
        <w:t xml:space="preserve">например, </w:t>
      </w:r>
      <w:r w:rsidR="002C55C0" w:rsidRPr="002C55C0">
        <w:rPr>
          <w:rFonts w:eastAsia="Calibri"/>
        </w:rPr>
        <w:t xml:space="preserve">01.10.2021 </w:t>
      </w:r>
      <w:r w:rsidR="002C55C0">
        <w:rPr>
          <w:rFonts w:eastAsia="Calibri"/>
        </w:rPr>
        <w:t xml:space="preserve">на </w:t>
      </w:r>
      <w:r w:rsidR="002C55C0" w:rsidRPr="002C55C0">
        <w:rPr>
          <w:rFonts w:eastAsia="Calibri"/>
        </w:rPr>
        <w:t>концерте</w:t>
      </w:r>
      <w:r w:rsidR="002C55C0">
        <w:rPr>
          <w:rFonts w:eastAsia="Calibri"/>
          <w:b/>
        </w:rPr>
        <w:t xml:space="preserve"> </w:t>
      </w:r>
      <w:r w:rsidR="002C55C0" w:rsidRPr="002C55C0">
        <w:rPr>
          <w:rFonts w:eastAsia="Calibri"/>
        </w:rPr>
        <w:t>симфонического оркестра Чувашской государственной академической симфонической капеллы в МАУ «ДК УМР» волонтеры-студенты вручали памятные подарки коллективу, волонтеры старшего поколения оказыва</w:t>
      </w:r>
      <w:r w:rsidR="002C55C0">
        <w:rPr>
          <w:rFonts w:eastAsia="Calibri"/>
        </w:rPr>
        <w:t>ли помощь в контроле на входе в</w:t>
      </w:r>
      <w:r w:rsidR="002C55C0" w:rsidRPr="002C55C0">
        <w:rPr>
          <w:rFonts w:eastAsia="Calibri"/>
        </w:rPr>
        <w:t xml:space="preserve"> зал; 25.12.2021 волонтеры-студенты оказывали помощь в организации районного мероприятия «Старт новогодних мероприятий. Елка в гости зовет» работая аниматорами в ростовых масках).</w:t>
      </w:r>
    </w:p>
    <w:p w:rsidR="002C55C0" w:rsidRDefault="00BC5D2E" w:rsidP="002C55C0">
      <w:pPr>
        <w:ind w:firstLine="567"/>
        <w:jc w:val="both"/>
      </w:pPr>
      <w:r>
        <w:t xml:space="preserve">3.1.2. </w:t>
      </w:r>
      <w:r>
        <w:rPr>
          <w:color w:val="000000"/>
        </w:rPr>
        <w:t>У</w:t>
      </w:r>
      <w:r w:rsidRPr="00AE4A1D">
        <w:rPr>
          <w:color w:val="000000"/>
        </w:rPr>
        <w:t xml:space="preserve">частие в </w:t>
      </w:r>
      <w:r>
        <w:rPr>
          <w:color w:val="000000"/>
        </w:rPr>
        <w:t>обучающих мероприятиях</w:t>
      </w:r>
      <w:r w:rsidRPr="00AE4A1D">
        <w:rPr>
          <w:color w:val="000000"/>
        </w:rPr>
        <w:t xml:space="preserve"> по обмену знаниями и опытом в сфере добровольчества </w:t>
      </w:r>
      <w:r w:rsidRPr="00AE4A1D">
        <w:t>(</w:t>
      </w:r>
      <w:r w:rsidR="002C55C0" w:rsidRPr="002C55C0">
        <w:t xml:space="preserve">17.12.2021 3 специалиста </w:t>
      </w:r>
      <w:r w:rsidR="002C55C0">
        <w:t xml:space="preserve">отрасли </w:t>
      </w:r>
      <w:r w:rsidR="002C55C0" w:rsidRPr="002C55C0">
        <w:t>приняли участие</w:t>
      </w:r>
      <w:r w:rsidR="002C55C0">
        <w:t xml:space="preserve"> в</w:t>
      </w:r>
      <w:r w:rsidR="002C55C0" w:rsidRPr="002C55C0">
        <w:t xml:space="preserve"> семинаре «Механизмы реализации программы «Волонтёры культуры» в рамках нацпроекта «Культура» на базе Ярославск</w:t>
      </w:r>
      <w:r w:rsidR="002C55C0">
        <w:t>ой</w:t>
      </w:r>
      <w:r w:rsidR="002C55C0" w:rsidRPr="002C55C0">
        <w:t xml:space="preserve"> областн</w:t>
      </w:r>
      <w:r w:rsidR="002C55C0">
        <w:t>ой</w:t>
      </w:r>
      <w:r w:rsidR="002C55C0" w:rsidRPr="002C55C0">
        <w:t xml:space="preserve"> библиотек</w:t>
      </w:r>
      <w:r w:rsidR="002C55C0">
        <w:t>и</w:t>
      </w:r>
      <w:r w:rsidR="002C55C0" w:rsidRPr="002C55C0">
        <w:t xml:space="preserve"> им</w:t>
      </w:r>
      <w:r w:rsidR="002C55C0">
        <w:t>.</w:t>
      </w:r>
      <w:r w:rsidR="002C55C0" w:rsidRPr="002C55C0">
        <w:t xml:space="preserve"> Н.А. Некрасова</w:t>
      </w:r>
      <w:r>
        <w:t>)</w:t>
      </w:r>
      <w:r w:rsidR="002C55C0" w:rsidRPr="002C55C0">
        <w:t xml:space="preserve">.  </w:t>
      </w:r>
    </w:p>
    <w:p w:rsidR="00BC5D2E" w:rsidRPr="002C55C0" w:rsidRDefault="00BC5D2E" w:rsidP="00BC5D2E">
      <w:pPr>
        <w:ind w:firstLine="567"/>
        <w:jc w:val="both"/>
      </w:pPr>
      <w:r>
        <w:t>3.1.3. Проведение мероприятий в онлайн-формате к Всемирному дню волонтера (МБУК «ЦБС УМР» 05.12.2021).</w:t>
      </w:r>
    </w:p>
    <w:p w:rsidR="00BF3500" w:rsidRPr="00E8135D" w:rsidRDefault="00BF3500" w:rsidP="00BF3500">
      <w:pPr>
        <w:ind w:firstLine="567"/>
        <w:jc w:val="both"/>
        <w:rPr>
          <w:bCs/>
          <w:color w:val="000000"/>
        </w:rPr>
      </w:pPr>
      <w:r w:rsidRPr="00E8135D">
        <w:rPr>
          <w:bCs/>
          <w:color w:val="000000"/>
        </w:rPr>
        <w:t>3.2. Обучение и повышение квалификации работников культуры:</w:t>
      </w:r>
    </w:p>
    <w:p w:rsidR="00E8135D" w:rsidRPr="001B27B4" w:rsidRDefault="00E8135D" w:rsidP="00E8135D">
      <w:pPr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3.2.1. </w:t>
      </w:r>
      <w:r w:rsidR="00BC5D2E">
        <w:rPr>
          <w:bCs/>
          <w:color w:val="000000"/>
        </w:rPr>
        <w:t>И</w:t>
      </w:r>
      <w:r w:rsidRPr="00E8135D">
        <w:rPr>
          <w:bCs/>
          <w:color w:val="000000"/>
        </w:rPr>
        <w:t>з утвержденных по квоте на 2021 год</w:t>
      </w:r>
      <w:r w:rsidRPr="00E8135D">
        <w:rPr>
          <w:color w:val="000000"/>
        </w:rPr>
        <w:t xml:space="preserve"> </w:t>
      </w:r>
      <w:r w:rsidR="00353A05" w:rsidRPr="00E8135D">
        <w:rPr>
          <w:bCs/>
          <w:color w:val="000000"/>
        </w:rPr>
        <w:t>14</w:t>
      </w:r>
      <w:r w:rsidR="00BC5D2E">
        <w:rPr>
          <w:bCs/>
          <w:color w:val="000000"/>
        </w:rPr>
        <w:t xml:space="preserve">-ти </w:t>
      </w:r>
      <w:r w:rsidR="001B27B4">
        <w:rPr>
          <w:bCs/>
          <w:color w:val="000000"/>
        </w:rPr>
        <w:t xml:space="preserve">человек в </w:t>
      </w:r>
      <w:r w:rsidRPr="00E8135D">
        <w:rPr>
          <w:bCs/>
          <w:color w:val="000000"/>
          <w:lang w:val="en-US"/>
        </w:rPr>
        <w:t>I</w:t>
      </w:r>
      <w:r w:rsidR="001B27B4">
        <w:rPr>
          <w:bCs/>
          <w:color w:val="000000"/>
          <w:lang w:val="en-US"/>
        </w:rPr>
        <w:t>V</w:t>
      </w:r>
      <w:r w:rsidRPr="00E8135D">
        <w:rPr>
          <w:bCs/>
          <w:color w:val="000000"/>
        </w:rPr>
        <w:t xml:space="preserve"> квартале </w:t>
      </w:r>
      <w:r w:rsidR="00BF3500" w:rsidRPr="00E8135D">
        <w:rPr>
          <w:lang w:eastAsia="ru-RU"/>
        </w:rPr>
        <w:t xml:space="preserve">повышение квалификации </w:t>
      </w:r>
      <w:r w:rsidR="00BC5D2E">
        <w:rPr>
          <w:lang w:eastAsia="ru-RU"/>
        </w:rPr>
        <w:t>не осуществлялось</w:t>
      </w:r>
      <w:r w:rsidR="001B27B4">
        <w:rPr>
          <w:lang w:eastAsia="ru-RU"/>
        </w:rPr>
        <w:t>, т.к. все специалисты завершили обучение к 01.10.2021.</w:t>
      </w:r>
    </w:p>
    <w:p w:rsidR="00285C95" w:rsidRDefault="00E8135D" w:rsidP="00285C95">
      <w:pPr>
        <w:pStyle w:val="ab"/>
        <w:spacing w:before="0" w:beforeAutospacing="0" w:after="0" w:afterAutospacing="0"/>
        <w:ind w:firstLine="567"/>
        <w:contextualSpacing/>
        <w:jc w:val="both"/>
      </w:pPr>
      <w:r>
        <w:rPr>
          <w:color w:val="000000"/>
        </w:rPr>
        <w:t xml:space="preserve">3.2.2. </w:t>
      </w:r>
      <w:r w:rsidR="00285C95" w:rsidRPr="00285C95">
        <w:t xml:space="preserve">В </w:t>
      </w:r>
      <w:r w:rsidR="002C55C0">
        <w:rPr>
          <w:lang w:val="en-US"/>
        </w:rPr>
        <w:t>IV</w:t>
      </w:r>
      <w:r w:rsidR="002C55C0" w:rsidRPr="002C55C0">
        <w:t xml:space="preserve"> </w:t>
      </w:r>
      <w:r w:rsidR="002C55C0">
        <w:t>квартале</w:t>
      </w:r>
      <w:r w:rsidR="00285C95" w:rsidRPr="00285C95">
        <w:t xml:space="preserve"> был скорректирован </w:t>
      </w:r>
      <w:r w:rsidR="00285C95">
        <w:t xml:space="preserve">и </w:t>
      </w:r>
      <w:r w:rsidR="00285C95" w:rsidRPr="00285C95">
        <w:t xml:space="preserve">согласован </w:t>
      </w:r>
      <w:r w:rsidR="00285C95">
        <w:t xml:space="preserve">с </w:t>
      </w:r>
      <w:r w:rsidR="00285C95">
        <w:rPr>
          <w:color w:val="000000"/>
        </w:rPr>
        <w:t>Учебно-</w:t>
      </w:r>
      <w:r w:rsidR="00285C95" w:rsidRPr="00E8135D">
        <w:rPr>
          <w:color w:val="000000"/>
        </w:rPr>
        <w:t>методически</w:t>
      </w:r>
      <w:r w:rsidR="00285C95">
        <w:rPr>
          <w:color w:val="000000"/>
        </w:rPr>
        <w:t>м</w:t>
      </w:r>
      <w:r w:rsidR="00285C95" w:rsidRPr="00E8135D">
        <w:rPr>
          <w:color w:val="000000"/>
        </w:rPr>
        <w:t xml:space="preserve"> и информационны</w:t>
      </w:r>
      <w:r w:rsidR="00285C95">
        <w:rPr>
          <w:color w:val="000000"/>
        </w:rPr>
        <w:t>м</w:t>
      </w:r>
      <w:r w:rsidR="00285C95" w:rsidRPr="00E8135D">
        <w:rPr>
          <w:color w:val="000000"/>
        </w:rPr>
        <w:t xml:space="preserve"> центр</w:t>
      </w:r>
      <w:r w:rsidR="00285C95">
        <w:rPr>
          <w:color w:val="000000"/>
        </w:rPr>
        <w:t>ом</w:t>
      </w:r>
      <w:r w:rsidR="00285C95" w:rsidRPr="00E8135D">
        <w:rPr>
          <w:color w:val="000000"/>
        </w:rPr>
        <w:t xml:space="preserve"> работников куль</w:t>
      </w:r>
      <w:r w:rsidR="00285C95">
        <w:rPr>
          <w:color w:val="000000"/>
        </w:rPr>
        <w:t>туры и искусства в г.</w:t>
      </w:r>
      <w:r w:rsidR="004D07D3">
        <w:rPr>
          <w:color w:val="000000"/>
        </w:rPr>
        <w:t xml:space="preserve"> </w:t>
      </w:r>
      <w:r w:rsidR="00285C95">
        <w:rPr>
          <w:color w:val="000000"/>
        </w:rPr>
        <w:t xml:space="preserve">Ярославль </w:t>
      </w:r>
      <w:r w:rsidR="004D07D3">
        <w:t xml:space="preserve">план </w:t>
      </w:r>
      <w:r w:rsidR="00285C95" w:rsidRPr="00285C95">
        <w:t xml:space="preserve">обучения в Центрах непрерывного образования и повышения квалификации творческих и управленческих кадров в сфере культуры на 2022 год. </w:t>
      </w:r>
      <w:r w:rsidR="002C55C0">
        <w:t>Подготовлены</w:t>
      </w:r>
      <w:r w:rsidR="00285C95" w:rsidRPr="00285C95">
        <w:t xml:space="preserve"> документ</w:t>
      </w:r>
      <w:r w:rsidR="002C55C0">
        <w:t>ы</w:t>
      </w:r>
      <w:r w:rsidR="00285C95" w:rsidRPr="00285C95">
        <w:t xml:space="preserve"> </w:t>
      </w:r>
      <w:r w:rsidR="002C55C0">
        <w:t xml:space="preserve">на </w:t>
      </w:r>
      <w:r w:rsidR="00285C95" w:rsidRPr="00285C95">
        <w:t xml:space="preserve">обучающихся. </w:t>
      </w:r>
      <w:r w:rsidR="00433821">
        <w:t>По состоянию на 3</w:t>
      </w:r>
      <w:r w:rsidR="002C55C0">
        <w:t>1</w:t>
      </w:r>
      <w:r w:rsidR="00433821">
        <w:t>.</w:t>
      </w:r>
      <w:r w:rsidR="002C55C0">
        <w:t>12</w:t>
      </w:r>
      <w:r w:rsidR="00433821">
        <w:t>.2021</w:t>
      </w:r>
      <w:r w:rsidR="00285C95" w:rsidRPr="00285C95">
        <w:t xml:space="preserve"> подготовлено и отправлено</w:t>
      </w:r>
      <w:r w:rsidR="002C55C0">
        <w:t xml:space="preserve"> в УМИЦ</w:t>
      </w:r>
      <w:r w:rsidR="00285C95" w:rsidRPr="00285C95">
        <w:t xml:space="preserve"> </w:t>
      </w:r>
      <w:r w:rsidR="002C55C0">
        <w:t>15</w:t>
      </w:r>
      <w:r w:rsidR="00285C95" w:rsidRPr="00285C95">
        <w:t xml:space="preserve"> пакет</w:t>
      </w:r>
      <w:r w:rsidR="002C55C0">
        <w:t>ов</w:t>
      </w:r>
      <w:r w:rsidR="00285C95" w:rsidRPr="00285C95">
        <w:t xml:space="preserve"> документов.</w:t>
      </w:r>
    </w:p>
    <w:p w:rsidR="00582B8D" w:rsidRPr="00B12C7B" w:rsidRDefault="00582B8D" w:rsidP="00582B8D">
      <w:pPr>
        <w:ind w:firstLine="567"/>
        <w:jc w:val="both"/>
      </w:pPr>
      <w:r>
        <w:t xml:space="preserve">3.2.3. </w:t>
      </w:r>
      <w:r w:rsidR="0084368F">
        <w:t xml:space="preserve">В </w:t>
      </w:r>
      <w:r>
        <w:rPr>
          <w:lang w:val="en-US"/>
        </w:rPr>
        <w:t>IV</w:t>
      </w:r>
      <w:r w:rsidRPr="004E09AD">
        <w:t xml:space="preserve"> квартале руководители и специалисты учреждений культуры УМР продолжили обучение по различным программам и направлен</w:t>
      </w:r>
      <w:r w:rsidR="0084368F">
        <w:t>иям, приняли участие в вебинарах и семинарах. Наиболее значимые мероприятия отчетного периода:</w:t>
      </w:r>
    </w:p>
    <w:p w:rsidR="0084368F" w:rsidRDefault="0084368F" w:rsidP="0084368F">
      <w:pPr>
        <w:ind w:firstLine="567"/>
        <w:jc w:val="both"/>
        <w:rPr>
          <w:rFonts w:eastAsia="Calibri"/>
          <w:color w:val="000000"/>
        </w:rPr>
      </w:pPr>
      <w:r w:rsidRPr="0084368F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84368F">
        <w:rPr>
          <w:rFonts w:eastAsia="Calibri"/>
          <w:color w:val="000000"/>
          <w:shd w:val="clear" w:color="auto" w:fill="FFFFFF"/>
        </w:rPr>
        <w:t>Семинар «Получить президентский грант на реализацию творческого проекта возможно!»</w:t>
      </w:r>
      <w:r>
        <w:rPr>
          <w:rFonts w:eastAsia="Calibri"/>
          <w:color w:val="000000"/>
          <w:shd w:val="clear" w:color="auto" w:fill="FFFFFF"/>
        </w:rPr>
        <w:t xml:space="preserve"> специалисты МАУ «ДК УМР</w:t>
      </w:r>
      <w:r>
        <w:rPr>
          <w:rFonts w:eastAsia="Calibri"/>
          <w:color w:val="000000"/>
        </w:rPr>
        <w:t>;</w:t>
      </w:r>
    </w:p>
    <w:p w:rsidR="0084368F" w:rsidRPr="0084368F" w:rsidRDefault="0084368F" w:rsidP="0084368F">
      <w:pPr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84368F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84368F">
        <w:rPr>
          <w:rFonts w:eastAsia="Calibri"/>
          <w:color w:val="000000"/>
          <w:shd w:val="clear" w:color="auto" w:fill="FFFFFF"/>
        </w:rPr>
        <w:t xml:space="preserve">Вебинар "Чем КДУ заинтересовать подростков: 5 рекомендаций от директора флагманского культурного центра столицы» </w:t>
      </w:r>
      <w:r>
        <w:rPr>
          <w:rFonts w:eastAsia="Calibri"/>
          <w:color w:val="000000"/>
          <w:shd w:val="clear" w:color="auto" w:fill="FFFFFF"/>
        </w:rPr>
        <w:t xml:space="preserve">специалисты </w:t>
      </w:r>
      <w:r w:rsidRPr="0084368F">
        <w:rPr>
          <w:rFonts w:eastAsia="Calibri"/>
          <w:color w:val="000000"/>
          <w:shd w:val="clear" w:color="auto" w:fill="FFFFFF"/>
        </w:rPr>
        <w:t>МАУ «ДК УМР»</w:t>
      </w:r>
      <w:r>
        <w:rPr>
          <w:rFonts w:eastAsia="Calibri"/>
          <w:color w:val="000000"/>
          <w:shd w:val="clear" w:color="auto" w:fill="FFFFFF"/>
        </w:rPr>
        <w:t>;</w:t>
      </w:r>
    </w:p>
    <w:p w:rsidR="0084368F" w:rsidRPr="0084368F" w:rsidRDefault="0084368F" w:rsidP="0084368F">
      <w:pPr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84368F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Цикл м</w:t>
      </w:r>
      <w:r w:rsidRPr="0084368F">
        <w:rPr>
          <w:rFonts w:eastAsia="Calibri"/>
          <w:color w:val="000000"/>
          <w:shd w:val="clear" w:color="auto" w:fill="FFFFFF"/>
        </w:rPr>
        <w:t>етодическ</w:t>
      </w:r>
      <w:r>
        <w:rPr>
          <w:rFonts w:eastAsia="Calibri"/>
          <w:color w:val="000000"/>
          <w:shd w:val="clear" w:color="auto" w:fill="FFFFFF"/>
        </w:rPr>
        <w:t>их</w:t>
      </w:r>
      <w:r w:rsidRPr="0084368F">
        <w:rPr>
          <w:rFonts w:eastAsia="Calibri"/>
          <w:color w:val="000000"/>
          <w:shd w:val="clear" w:color="auto" w:fill="FFFFFF"/>
        </w:rPr>
        <w:t xml:space="preserve"> заняти</w:t>
      </w:r>
      <w:r>
        <w:rPr>
          <w:rFonts w:eastAsia="Calibri"/>
          <w:color w:val="000000"/>
          <w:shd w:val="clear" w:color="auto" w:fill="FFFFFF"/>
        </w:rPr>
        <w:t>й</w:t>
      </w:r>
      <w:r w:rsidRPr="0084368F">
        <w:rPr>
          <w:rFonts w:eastAsia="Calibri"/>
          <w:color w:val="000000"/>
          <w:shd w:val="clear" w:color="auto" w:fill="FFFFFF"/>
        </w:rPr>
        <w:t xml:space="preserve"> от КЗЦ</w:t>
      </w:r>
      <w:r>
        <w:rPr>
          <w:rFonts w:eastAsia="Calibri"/>
          <w:color w:val="000000"/>
          <w:shd w:val="clear" w:color="auto" w:fill="FFFFFF"/>
        </w:rPr>
        <w:t xml:space="preserve"> «Миллениум»:</w:t>
      </w:r>
      <w:r w:rsidRPr="0084368F">
        <w:rPr>
          <w:rFonts w:eastAsia="Calibri"/>
          <w:color w:val="000000"/>
          <w:shd w:val="clear" w:color="auto" w:fill="FFFFFF"/>
        </w:rPr>
        <w:t xml:space="preserve"> "Организация цифрового кинопоказа. Обмен опытом"; Вводный вебинар о проекте "Киноуроки в школах России"</w:t>
      </w:r>
      <w:r>
        <w:rPr>
          <w:rFonts w:eastAsia="Calibri"/>
          <w:color w:val="000000"/>
          <w:shd w:val="clear" w:color="auto" w:fill="FFFFFF"/>
        </w:rPr>
        <w:t xml:space="preserve">, </w:t>
      </w:r>
      <w:r w:rsidRPr="0084368F">
        <w:rPr>
          <w:rFonts w:eastAsia="Calibri"/>
          <w:color w:val="000000"/>
          <w:shd w:val="clear" w:color="auto" w:fill="FFFFFF"/>
        </w:rPr>
        <w:t>Вебинар «Актуальные вопросы развития киносети Ярославской области»; Вебина</w:t>
      </w:r>
      <w:r>
        <w:rPr>
          <w:rFonts w:eastAsia="Calibri"/>
          <w:color w:val="000000"/>
          <w:shd w:val="clear" w:color="auto" w:fill="FFFFFF"/>
        </w:rPr>
        <w:t xml:space="preserve">р по материалам обратной связи </w:t>
      </w:r>
      <w:r w:rsidRPr="0084368F">
        <w:rPr>
          <w:rFonts w:eastAsia="Calibri"/>
          <w:color w:val="000000"/>
          <w:shd w:val="clear" w:color="auto" w:fill="FFFFFF"/>
        </w:rPr>
        <w:t>"Киноуроки в школах России";</w:t>
      </w:r>
      <w:r>
        <w:rPr>
          <w:rFonts w:eastAsia="Calibri"/>
          <w:color w:val="000000"/>
          <w:shd w:val="clear" w:color="auto" w:fill="FFFFFF"/>
        </w:rPr>
        <w:t xml:space="preserve"> «</w:t>
      </w:r>
      <w:r w:rsidRPr="0084368F">
        <w:rPr>
          <w:rFonts w:eastAsia="Calibri"/>
          <w:color w:val="000000"/>
          <w:shd w:val="clear" w:color="auto" w:fill="FFFFFF"/>
        </w:rPr>
        <w:t>Киномарафон для родительских ко</w:t>
      </w:r>
      <w:r>
        <w:rPr>
          <w:rFonts w:eastAsia="Calibri"/>
          <w:color w:val="000000"/>
          <w:shd w:val="clear" w:color="auto" w:fill="FFFFFF"/>
        </w:rPr>
        <w:t>митетов. Обратная связь», «Киномарафон - Вебинар № 4»</w:t>
      </w:r>
      <w:r w:rsidRPr="0084368F">
        <w:rPr>
          <w:rFonts w:eastAsia="Calibri"/>
          <w:color w:val="000000"/>
          <w:shd w:val="clear" w:color="auto" w:fill="FFFFFF"/>
        </w:rPr>
        <w:t>;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Pr="0084368F">
        <w:rPr>
          <w:rFonts w:eastAsia="Calibri"/>
          <w:color w:val="000000"/>
          <w:shd w:val="clear" w:color="auto" w:fill="FFFFFF"/>
        </w:rPr>
        <w:t>Методическое занятие «Развитие у специалистов муниципальных районов по кино навыков, необходимых для соверше</w:t>
      </w:r>
      <w:r>
        <w:rPr>
          <w:rFonts w:eastAsia="Calibri"/>
          <w:color w:val="000000"/>
          <w:shd w:val="clear" w:color="auto" w:fill="FFFFFF"/>
        </w:rPr>
        <w:t xml:space="preserve">нствования их профессиональной </w:t>
      </w:r>
      <w:r w:rsidRPr="0084368F">
        <w:rPr>
          <w:rFonts w:eastAsia="Calibri"/>
          <w:color w:val="000000"/>
          <w:shd w:val="clear" w:color="auto" w:fill="FFFFFF"/>
        </w:rPr>
        <w:t>деятельности», «Повышение эффективности кинопоказа в Ярославск</w:t>
      </w:r>
      <w:r>
        <w:rPr>
          <w:rFonts w:eastAsia="Calibri"/>
          <w:color w:val="000000"/>
          <w:shd w:val="clear" w:color="auto" w:fill="FFFFFF"/>
        </w:rPr>
        <w:t xml:space="preserve">ой области». </w:t>
      </w:r>
    </w:p>
    <w:p w:rsidR="0084368F" w:rsidRPr="0084368F" w:rsidRDefault="0084368F" w:rsidP="0084368F">
      <w:pPr>
        <w:pStyle w:val="a7"/>
        <w:ind w:left="0" w:firstLine="567"/>
        <w:jc w:val="both"/>
      </w:pPr>
      <w:r>
        <w:rPr>
          <w:color w:val="000000"/>
          <w:shd w:val="clear" w:color="auto" w:fill="FFFFFF"/>
        </w:rPr>
        <w:t xml:space="preserve">В течение квартала специалисты МАУ «ДК УМР» </w:t>
      </w:r>
      <w:r w:rsidRPr="0084368F">
        <w:rPr>
          <w:color w:val="000000"/>
          <w:shd w:val="clear" w:color="auto" w:fill="FFFFFF"/>
        </w:rPr>
        <w:t>провели</w:t>
      </w:r>
      <w:r>
        <w:rPr>
          <w:color w:val="000000"/>
          <w:shd w:val="clear" w:color="auto" w:fill="FFFFFF"/>
        </w:rPr>
        <w:t xml:space="preserve"> для </w:t>
      </w:r>
      <w:r w:rsidRPr="0084368F">
        <w:rPr>
          <w:color w:val="000000"/>
          <w:shd w:val="clear" w:color="auto" w:fill="FFFFFF"/>
        </w:rPr>
        <w:t>работников культуры сельских учреждений и библиотекарей 2 обучающих семинара из цикла</w:t>
      </w:r>
      <w:r w:rsidRPr="0084368F">
        <w:rPr>
          <w:b/>
          <w:color w:val="000000"/>
          <w:shd w:val="clear" w:color="auto" w:fill="FFFFFF"/>
        </w:rPr>
        <w:t xml:space="preserve"> </w:t>
      </w:r>
      <w:r w:rsidRPr="0084368F">
        <w:t>«Мастерство веду</w:t>
      </w:r>
      <w:r>
        <w:t xml:space="preserve">щего» </w:t>
      </w:r>
      <w:r w:rsidRPr="0084368F">
        <w:t>(</w:t>
      </w:r>
      <w:r>
        <w:t>т</w:t>
      </w:r>
      <w:r w:rsidRPr="0084368F">
        <w:t>ема: «Специфика профессии и профессиональные качества ведущего», «Средства взаимодействия ведущего со зрителями»</w:t>
      </w:r>
      <w:r>
        <w:t xml:space="preserve"> </w:t>
      </w:r>
      <w:r w:rsidRPr="0084368F">
        <w:t>(9 участников)</w:t>
      </w:r>
      <w:r>
        <w:t>).</w:t>
      </w:r>
    </w:p>
    <w:p w:rsidR="0084368F" w:rsidRDefault="0084368F" w:rsidP="0084368F">
      <w:pPr>
        <w:ind w:firstLine="567"/>
        <w:jc w:val="both"/>
        <w:rPr>
          <w:rFonts w:eastAsia="Calibri"/>
        </w:rPr>
      </w:pPr>
      <w:r w:rsidRPr="0084368F">
        <w:rPr>
          <w:rFonts w:eastAsia="Calibri"/>
        </w:rPr>
        <w:t>В ноябре специалист Управления культуры и 5 специалистов культурно-досуговых учреждений прош</w:t>
      </w:r>
      <w:r>
        <w:rPr>
          <w:rFonts w:eastAsia="Calibri"/>
        </w:rPr>
        <w:t>ли обучение в онлайн-</w:t>
      </w:r>
      <w:r w:rsidRPr="0084368F">
        <w:rPr>
          <w:rFonts w:eastAsia="Calibri"/>
        </w:rPr>
        <w:t xml:space="preserve">формате </w:t>
      </w:r>
      <w:r>
        <w:rPr>
          <w:rFonts w:eastAsia="Calibri"/>
        </w:rPr>
        <w:t xml:space="preserve">по программе </w:t>
      </w:r>
      <w:r w:rsidRPr="0084368F">
        <w:rPr>
          <w:rFonts w:eastAsia="Calibri"/>
        </w:rPr>
        <w:t>«Реализация комплексного плана идеол</w:t>
      </w:r>
      <w:r>
        <w:rPr>
          <w:rFonts w:eastAsia="Calibri"/>
        </w:rPr>
        <w:t xml:space="preserve">огии терроризма на 2019-2023 гг.», </w:t>
      </w:r>
    </w:p>
    <w:p w:rsidR="00582B8D" w:rsidRDefault="0084368F" w:rsidP="0084368F">
      <w:pPr>
        <w:ind w:firstLine="567"/>
        <w:jc w:val="both"/>
        <w:rPr>
          <w:lang w:eastAsia="ru-RU"/>
        </w:rPr>
      </w:pPr>
      <w:r>
        <w:rPr>
          <w:rFonts w:eastAsia="Calibri"/>
        </w:rPr>
        <w:t xml:space="preserve">В декабре заместитель начальника Управления культуры приняла участие в работе секции Родительского форума по направлению «Безопасный интернет»; </w:t>
      </w:r>
      <w:r w:rsidRPr="0084368F">
        <w:rPr>
          <w:rFonts w:eastAsia="Calibri"/>
        </w:rPr>
        <w:t>3 специалиста культурно-досуговых учреждени</w:t>
      </w:r>
      <w:r>
        <w:rPr>
          <w:rFonts w:eastAsia="Calibri"/>
        </w:rPr>
        <w:t>й</w:t>
      </w:r>
      <w:r w:rsidRPr="0084368F">
        <w:rPr>
          <w:rFonts w:eastAsia="Calibri"/>
        </w:rPr>
        <w:t xml:space="preserve"> на базе </w:t>
      </w:r>
      <w:hyperlink r:id="rId9" w:history="1">
        <w:r w:rsidRPr="0084368F">
          <w:rPr>
            <w:lang w:eastAsia="ru-RU"/>
          </w:rPr>
          <w:t>Ярославск</w:t>
        </w:r>
        <w:r>
          <w:rPr>
            <w:lang w:eastAsia="ru-RU"/>
          </w:rPr>
          <w:t>ого</w:t>
        </w:r>
        <w:r w:rsidRPr="0084368F">
          <w:rPr>
            <w:lang w:eastAsia="ru-RU"/>
          </w:rPr>
          <w:t xml:space="preserve"> областно</w:t>
        </w:r>
        <w:r>
          <w:rPr>
            <w:lang w:eastAsia="ru-RU"/>
          </w:rPr>
          <w:t>го</w:t>
        </w:r>
        <w:r w:rsidRPr="0084368F">
          <w:rPr>
            <w:lang w:eastAsia="ru-RU"/>
          </w:rPr>
          <w:t xml:space="preserve"> Дом</w:t>
        </w:r>
        <w:r>
          <w:rPr>
            <w:lang w:eastAsia="ru-RU"/>
          </w:rPr>
          <w:t>а</w:t>
        </w:r>
        <w:r w:rsidRPr="0084368F">
          <w:rPr>
            <w:lang w:eastAsia="ru-RU"/>
          </w:rPr>
          <w:t xml:space="preserve"> народного творчества</w:t>
        </w:r>
      </w:hyperlink>
      <w:r w:rsidRPr="0084368F">
        <w:rPr>
          <w:lang w:eastAsia="ru-RU"/>
        </w:rPr>
        <w:t xml:space="preserve"> приняли участие в семинаре по социокультурному проектированию «Заявка на грант: пошаговый алгоритм для начинающих»</w:t>
      </w:r>
      <w:r>
        <w:rPr>
          <w:lang w:eastAsia="ru-RU"/>
        </w:rPr>
        <w:t>.</w:t>
      </w:r>
    </w:p>
    <w:p w:rsidR="00774684" w:rsidRPr="00774684" w:rsidRDefault="00774684" w:rsidP="00774684">
      <w:pPr>
        <w:ind w:firstLine="567"/>
        <w:jc w:val="both"/>
        <w:rPr>
          <w:lang w:eastAsia="ru-RU"/>
        </w:rPr>
      </w:pPr>
      <w:r w:rsidRPr="00774684">
        <w:rPr>
          <w:lang w:eastAsia="ru-RU"/>
        </w:rPr>
        <w:t>Особо следует отметить активную позицию сотрудников библиотек по повышению квалификации и участию в различных обучающих мероприятиях (</w:t>
      </w:r>
      <w:r w:rsidRPr="00774684">
        <w:t>в семинарах и вебинарах, круглых столах):</w:t>
      </w:r>
    </w:p>
    <w:p w:rsidR="00774684" w:rsidRPr="00774684" w:rsidRDefault="00774684" w:rsidP="00774684">
      <w:pPr>
        <w:ind w:firstLine="567"/>
        <w:jc w:val="both"/>
      </w:pPr>
      <w:r w:rsidRPr="00774684">
        <w:t xml:space="preserve">6 октября – онлайн-вебинар «Открытие центров грамотности в Ярославской области» /ЯОУНБ/ Бакушева Е.Н. </w:t>
      </w:r>
    </w:p>
    <w:p w:rsidR="00774684" w:rsidRPr="00774684" w:rsidRDefault="00774684" w:rsidP="00774684">
      <w:pPr>
        <w:ind w:firstLine="567"/>
        <w:jc w:val="both"/>
      </w:pPr>
      <w:r w:rsidRPr="00774684">
        <w:t>12 октября - онлайн-вебинар «Составление графика отпусков, особенности оформления»</w:t>
      </w:r>
      <w:r>
        <w:t xml:space="preserve"> </w:t>
      </w:r>
      <w:r w:rsidRPr="00774684">
        <w:t>/</w:t>
      </w:r>
      <w:r w:rsidRPr="00774684">
        <w:rPr>
          <w:lang w:val="en-US"/>
        </w:rPr>
        <w:t>PRO</w:t>
      </w:r>
      <w:r>
        <w:t>.Культура/ Захарова Т.В.</w:t>
      </w:r>
    </w:p>
    <w:p w:rsidR="00774684" w:rsidRPr="00774684" w:rsidRDefault="00774684" w:rsidP="00774684">
      <w:pPr>
        <w:ind w:firstLine="567"/>
        <w:jc w:val="both"/>
      </w:pPr>
      <w:r>
        <w:t>13 октября</w:t>
      </w:r>
      <w:r w:rsidRPr="00774684">
        <w:t xml:space="preserve"> - онлайн-семинар «Создание эффективной презентации: от идеи до реализации» /АОНБ им. Н.А. Добролюбова/ Бакушева Е.Н. </w:t>
      </w:r>
    </w:p>
    <w:p w:rsidR="00774684" w:rsidRPr="00774684" w:rsidRDefault="00774684" w:rsidP="00774684">
      <w:pPr>
        <w:ind w:firstLine="567"/>
        <w:jc w:val="both"/>
      </w:pPr>
      <w:r w:rsidRPr="00774684">
        <w:t xml:space="preserve">20 октября – Семинар по расходованию в 2021 году субсидии на комплектование книжных фондов общедоступных библиотек» /ЯОУНБ/ Бакушева Е.Н., Ушакова Т.А., Лёвкина П.П. </w:t>
      </w:r>
    </w:p>
    <w:p w:rsidR="00774684" w:rsidRPr="00774684" w:rsidRDefault="00774684" w:rsidP="00774684">
      <w:pPr>
        <w:ind w:firstLine="567"/>
        <w:jc w:val="both"/>
      </w:pPr>
      <w:r>
        <w:t>21 октября</w:t>
      </w:r>
      <w:r w:rsidRPr="00774684">
        <w:t xml:space="preserve"> - вебинар «Деятельность КДУ в условиях пандемии. Онлайн-формат» /школа телевидения Татьяны Судец/ Бакушева Е.Н.</w:t>
      </w:r>
    </w:p>
    <w:p w:rsidR="00774684" w:rsidRPr="00774684" w:rsidRDefault="00774684" w:rsidP="00774684">
      <w:pPr>
        <w:ind w:firstLine="567"/>
        <w:jc w:val="both"/>
      </w:pPr>
      <w:r w:rsidRPr="00774684">
        <w:t>26 октября – четвертый обучающий семинар цикла «Мастерство ведущего концертных программ и других массовых м</w:t>
      </w:r>
      <w:r>
        <w:t>ероприятий» /Зубова Е.Ю.</w:t>
      </w:r>
    </w:p>
    <w:p w:rsidR="00774684" w:rsidRPr="00774684" w:rsidRDefault="00774684" w:rsidP="00774684">
      <w:pPr>
        <w:ind w:firstLine="567"/>
        <w:jc w:val="both"/>
      </w:pPr>
      <w:r w:rsidRPr="00774684">
        <w:t xml:space="preserve">27 октября - </w:t>
      </w:r>
      <w:r w:rsidRPr="00774684">
        <w:rPr>
          <w:bCs/>
          <w:color w:val="333333"/>
          <w:shd w:val="clear" w:color="auto" w:fill="FFFFFF"/>
        </w:rPr>
        <w:t>Ежегодное методическое совещание по планированию работы на 2022 год и отчетности за 2021 год</w:t>
      </w:r>
      <w:r w:rsidRPr="00774684">
        <w:rPr>
          <w:color w:val="333333"/>
          <w:shd w:val="clear" w:color="auto" w:fill="FFFFFF"/>
        </w:rPr>
        <w:t xml:space="preserve"> /ЯОУНБ/ Громова Ю.Ю. директор, Бакушева Е.Н. зам. директора, Пирмегомедова Н.Г. за</w:t>
      </w:r>
      <w:r>
        <w:rPr>
          <w:color w:val="333333"/>
          <w:shd w:val="clear" w:color="auto" w:fill="FFFFFF"/>
        </w:rPr>
        <w:t>в.филиалом «Детская библиотека»</w:t>
      </w:r>
      <w:r w:rsidRPr="00774684">
        <w:rPr>
          <w:color w:val="333333"/>
          <w:shd w:val="clear" w:color="auto" w:fill="FFFFFF"/>
        </w:rPr>
        <w:t>.</w:t>
      </w:r>
    </w:p>
    <w:p w:rsidR="00774684" w:rsidRPr="00774684" w:rsidRDefault="00774684" w:rsidP="00774684">
      <w:pPr>
        <w:ind w:firstLine="567"/>
        <w:jc w:val="both"/>
      </w:pPr>
      <w:r w:rsidRPr="00774684">
        <w:t>9 ноября – вебинар «Работа в виртуальном читальном зале Гос. архива Ярославской области» /ЯОУНБ//Ба</w:t>
      </w:r>
      <w:r w:rsidR="00D36F99">
        <w:t>к</w:t>
      </w:r>
      <w:r w:rsidRPr="00774684">
        <w:t>ушева Е.Н.,</w:t>
      </w:r>
      <w:r>
        <w:t xml:space="preserve"> Пирмегомедова Н.Г.</w:t>
      </w:r>
    </w:p>
    <w:p w:rsidR="00774684" w:rsidRPr="00774684" w:rsidRDefault="00774684" w:rsidP="00774684">
      <w:pPr>
        <w:ind w:firstLine="567"/>
        <w:jc w:val="both"/>
      </w:pPr>
      <w:r w:rsidRPr="00774684">
        <w:t>16-17 ноября - Межрегиональная научно- практическая конференция «Литература как средство духовно-нравственного воспитания де</w:t>
      </w:r>
      <w:r>
        <w:t>тей и подростков» /ЯОДБ/ 5 специалистов.</w:t>
      </w:r>
    </w:p>
    <w:p w:rsidR="00774684" w:rsidRPr="00774684" w:rsidRDefault="00774684" w:rsidP="00774684">
      <w:pPr>
        <w:ind w:firstLine="567"/>
        <w:jc w:val="both"/>
      </w:pPr>
      <w:r w:rsidRPr="00774684">
        <w:t>18 ноября – участие в мастер-классе по поводу открытия Центра грамотности в ЯОУНБ им. Н.А. Некрасов</w:t>
      </w:r>
      <w:r>
        <w:t xml:space="preserve">а /Громова Ю.Ю., Березина Т.Б. </w:t>
      </w:r>
    </w:p>
    <w:p w:rsidR="00774684" w:rsidRPr="00774684" w:rsidRDefault="00774684" w:rsidP="00774684">
      <w:pPr>
        <w:ind w:firstLine="567"/>
        <w:jc w:val="both"/>
      </w:pPr>
      <w:r w:rsidRPr="00774684">
        <w:t>18-19 ноября - доклад на Ежегодной научной конференции «Музей в культурном пространстве исторического города» /онлайн УГИАХМ/ Шайдерова М.В. зав. отделом краеведения ЦБ им. И.З. Сурикова/</w:t>
      </w:r>
    </w:p>
    <w:p w:rsidR="00774684" w:rsidRPr="00774684" w:rsidRDefault="00774684" w:rsidP="00774684">
      <w:pPr>
        <w:ind w:firstLine="567"/>
        <w:jc w:val="both"/>
      </w:pPr>
      <w:r w:rsidRPr="00774684">
        <w:t>19 ноября - семинар Проектного офиса по работе в соц. сетях д</w:t>
      </w:r>
      <w:r>
        <w:t>ля учреждений культуры /10 человек</w:t>
      </w:r>
    </w:p>
    <w:p w:rsidR="00774684" w:rsidRPr="00774684" w:rsidRDefault="00774684" w:rsidP="00774684">
      <w:pPr>
        <w:ind w:firstLine="567"/>
        <w:jc w:val="both"/>
      </w:pPr>
      <w:r w:rsidRPr="00774684">
        <w:t>1-2.декабря – вебинар по работе ИРБИС</w:t>
      </w:r>
      <w:r>
        <w:t xml:space="preserve"> /Бакушева Е.Н.</w:t>
      </w:r>
    </w:p>
    <w:p w:rsidR="00774684" w:rsidRDefault="00774684" w:rsidP="00774684">
      <w:pPr>
        <w:ind w:firstLine="567"/>
        <w:jc w:val="both"/>
      </w:pPr>
      <w:r w:rsidRPr="00774684">
        <w:t>28 декабря</w:t>
      </w:r>
      <w:r>
        <w:t xml:space="preserve"> </w:t>
      </w:r>
      <w:r w:rsidRPr="00774684">
        <w:t>- вебинар «Отчетные формы за 2021 год: изменения и дополнения» /ЯОУНБ/ Громова Ю.Ю. директор Бакушева Е.Н. зам.директора</w:t>
      </w:r>
      <w:r>
        <w:t>.</w:t>
      </w:r>
    </w:p>
    <w:p w:rsidR="00945F01" w:rsidRPr="00774684" w:rsidRDefault="00945F01" w:rsidP="00774684">
      <w:pPr>
        <w:ind w:firstLine="567"/>
        <w:jc w:val="both"/>
      </w:pPr>
      <w:r>
        <w:t>Безусловно, новые знания, полученные специалистами во время повышения квалификации и посещения обучающих мероприятий, используются в ежедневной работе, ретранслируются коллегам, несут новое в процесс оказания услуг населению.</w:t>
      </w:r>
    </w:p>
    <w:p w:rsidR="00EB48FD" w:rsidRDefault="00EB48FD" w:rsidP="00353A05">
      <w:pPr>
        <w:jc w:val="both"/>
        <w:rPr>
          <w:color w:val="000000"/>
        </w:rPr>
      </w:pPr>
    </w:p>
    <w:p w:rsidR="000D5B5C" w:rsidRDefault="00CA3026" w:rsidP="00D818FF">
      <w:pPr>
        <w:shd w:val="clear" w:color="auto" w:fill="FFFFFF"/>
        <w:ind w:firstLine="567"/>
        <w:jc w:val="both"/>
        <w:rPr>
          <w:b/>
          <w:szCs w:val="28"/>
        </w:rPr>
      </w:pPr>
      <w:r>
        <w:t>Кроме реализации направлений национального проекта «Культура» специалист</w:t>
      </w:r>
      <w:r w:rsidR="000D5B5C">
        <w:t>ы</w:t>
      </w:r>
      <w:r>
        <w:t xml:space="preserve"> отрасли </w:t>
      </w:r>
      <w:r w:rsidR="000D5B5C">
        <w:t xml:space="preserve">продолжили участие во </w:t>
      </w:r>
      <w:r w:rsidR="008243FE" w:rsidRPr="00EB48FD">
        <w:rPr>
          <w:b/>
          <w:color w:val="000000"/>
        </w:rPr>
        <w:t>Всероссийско</w:t>
      </w:r>
      <w:r w:rsidR="000D5B5C">
        <w:rPr>
          <w:b/>
          <w:color w:val="000000"/>
        </w:rPr>
        <w:t xml:space="preserve">м </w:t>
      </w:r>
      <w:r w:rsidR="008243FE">
        <w:rPr>
          <w:b/>
          <w:szCs w:val="28"/>
        </w:rPr>
        <w:t>п</w:t>
      </w:r>
      <w:r w:rsidR="00D818FF">
        <w:rPr>
          <w:b/>
          <w:szCs w:val="28"/>
        </w:rPr>
        <w:t>роект</w:t>
      </w:r>
      <w:r w:rsidR="000D5B5C">
        <w:rPr>
          <w:b/>
          <w:szCs w:val="28"/>
        </w:rPr>
        <w:t>е</w:t>
      </w:r>
      <w:r w:rsidR="00D818FF">
        <w:rPr>
          <w:b/>
          <w:szCs w:val="28"/>
        </w:rPr>
        <w:t xml:space="preserve"> «Культура малой Родины»</w:t>
      </w:r>
      <w:r w:rsidR="000D5B5C">
        <w:rPr>
          <w:b/>
          <w:szCs w:val="28"/>
        </w:rPr>
        <w:t xml:space="preserve">: </w:t>
      </w:r>
    </w:p>
    <w:p w:rsidR="00EC0B7E" w:rsidRPr="000D5B5C" w:rsidRDefault="000D5B5C" w:rsidP="000D5B5C">
      <w:pPr>
        <w:pStyle w:val="a7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0D5B5C">
        <w:rPr>
          <w:szCs w:val="28"/>
        </w:rPr>
        <w:t>С</w:t>
      </w:r>
      <w:r w:rsidR="00D818FF" w:rsidRPr="000D5B5C">
        <w:rPr>
          <w:szCs w:val="28"/>
        </w:rPr>
        <w:t xml:space="preserve">пециалистами </w:t>
      </w:r>
      <w:r w:rsidR="00D818FF" w:rsidRPr="000D5B5C">
        <w:rPr>
          <w:color w:val="000000"/>
        </w:rPr>
        <w:t xml:space="preserve">МБУ «Отрадновский КДЦ», </w:t>
      </w:r>
      <w:r w:rsidR="003C7ABF" w:rsidRPr="000D5B5C">
        <w:rPr>
          <w:color w:val="000000"/>
        </w:rPr>
        <w:t>получ</w:t>
      </w:r>
      <w:r w:rsidR="003618A6" w:rsidRPr="000D5B5C">
        <w:rPr>
          <w:color w:val="000000"/>
        </w:rPr>
        <w:t>ивш</w:t>
      </w:r>
      <w:r w:rsidR="00FD7D7C" w:rsidRPr="000D5B5C">
        <w:rPr>
          <w:color w:val="000000"/>
        </w:rPr>
        <w:t>его</w:t>
      </w:r>
      <w:r w:rsidR="003C7ABF" w:rsidRPr="000D5B5C">
        <w:rPr>
          <w:color w:val="000000"/>
        </w:rPr>
        <w:t xml:space="preserve"> за счет средств федерального и областного бюджетов субсидию </w:t>
      </w:r>
      <w:r w:rsidR="003C7ABF" w:rsidRPr="000D5B5C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в 202</w:t>
      </w:r>
      <w:r w:rsidR="00D818FF" w:rsidRPr="000D5B5C">
        <w:rPr>
          <w:szCs w:val="28"/>
        </w:rPr>
        <w:t>1</w:t>
      </w:r>
      <w:r w:rsidR="003C7ABF" w:rsidRPr="000D5B5C">
        <w:rPr>
          <w:szCs w:val="28"/>
        </w:rPr>
        <w:t xml:space="preserve"> году</w:t>
      </w:r>
      <w:r w:rsidRPr="000D5B5C">
        <w:rPr>
          <w:szCs w:val="28"/>
        </w:rPr>
        <w:t>,</w:t>
      </w:r>
      <w:r w:rsidR="00D77F3C" w:rsidRPr="000D5B5C">
        <w:rPr>
          <w:b/>
          <w:szCs w:val="28"/>
        </w:rPr>
        <w:t xml:space="preserve"> </w:t>
      </w:r>
      <w:r w:rsidRPr="000D5B5C">
        <w:rPr>
          <w:szCs w:val="28"/>
        </w:rPr>
        <w:t>в отчетном периоде</w:t>
      </w:r>
      <w:r w:rsidRPr="000D5B5C">
        <w:rPr>
          <w:b/>
          <w:szCs w:val="28"/>
        </w:rPr>
        <w:t xml:space="preserve"> </w:t>
      </w:r>
      <w:r w:rsidRPr="000D5B5C">
        <w:rPr>
          <w:szCs w:val="28"/>
        </w:rPr>
        <w:t>предоставлена в департамент культуры ЯО</w:t>
      </w:r>
      <w:r w:rsidRPr="000D5B5C">
        <w:rPr>
          <w:b/>
          <w:szCs w:val="28"/>
        </w:rPr>
        <w:t xml:space="preserve"> </w:t>
      </w:r>
      <w:r w:rsidRPr="000D5B5C">
        <w:rPr>
          <w:color w:val="000000"/>
        </w:rPr>
        <w:t xml:space="preserve">вся отчетность по </w:t>
      </w:r>
      <w:r w:rsidR="00EC0B7E" w:rsidRPr="000D5B5C">
        <w:rPr>
          <w:color w:val="000000"/>
        </w:rPr>
        <w:t>освоени</w:t>
      </w:r>
      <w:r w:rsidRPr="000D5B5C">
        <w:rPr>
          <w:color w:val="000000"/>
        </w:rPr>
        <w:t>ю</w:t>
      </w:r>
      <w:r w:rsidR="00D818FF" w:rsidRPr="000D5B5C">
        <w:rPr>
          <w:color w:val="000000"/>
        </w:rPr>
        <w:t xml:space="preserve"> </w:t>
      </w:r>
      <w:r w:rsidR="00FD7D7C" w:rsidRPr="000D5B5C">
        <w:rPr>
          <w:color w:val="000000"/>
        </w:rPr>
        <w:t>выдел</w:t>
      </w:r>
      <w:r w:rsidR="00EC0B7E" w:rsidRPr="000D5B5C">
        <w:rPr>
          <w:color w:val="000000"/>
        </w:rPr>
        <w:t>енных</w:t>
      </w:r>
      <w:r w:rsidR="00FD7D7C" w:rsidRPr="000D5B5C">
        <w:rPr>
          <w:color w:val="000000"/>
        </w:rPr>
        <w:t xml:space="preserve"> </w:t>
      </w:r>
      <w:r w:rsidR="003618A6" w:rsidRPr="000D5B5C">
        <w:rPr>
          <w:color w:val="000000"/>
        </w:rPr>
        <w:t xml:space="preserve">средств в </w:t>
      </w:r>
      <w:r w:rsidR="00D818FF" w:rsidRPr="00A94E43">
        <w:t>размере 1</w:t>
      </w:r>
      <w:r w:rsidR="00E04F00">
        <w:t> </w:t>
      </w:r>
      <w:r w:rsidR="00D818FF" w:rsidRPr="00A94E43">
        <w:t>723</w:t>
      </w:r>
      <w:r w:rsidR="00E04F00">
        <w:t xml:space="preserve"> </w:t>
      </w:r>
      <w:r w:rsidR="00D818FF" w:rsidRPr="00A94E43">
        <w:t>760</w:t>
      </w:r>
      <w:r w:rsidR="00A94E43" w:rsidRPr="00A94E43">
        <w:t>,60</w:t>
      </w:r>
      <w:r w:rsidR="00D818FF" w:rsidRPr="00A94E43">
        <w:t xml:space="preserve"> </w:t>
      </w:r>
      <w:r w:rsidR="003618A6" w:rsidRPr="00A94E43">
        <w:t>руб</w:t>
      </w:r>
      <w:r w:rsidR="0037317A">
        <w:t>.</w:t>
      </w:r>
      <w:r w:rsidR="00A94E43" w:rsidRPr="00A94E43">
        <w:t xml:space="preserve"> </w:t>
      </w:r>
      <w:r w:rsidR="00EC0B7E">
        <w:t>(</w:t>
      </w:r>
      <w:r w:rsidR="00A94E43" w:rsidRPr="00A94E43">
        <w:t>с софинансированием из местного бюджета в размере 308 462,42 руб</w:t>
      </w:r>
      <w:r w:rsidR="00EC0B7E">
        <w:t>.)</w:t>
      </w:r>
      <w:r w:rsidR="00F74872">
        <w:t xml:space="preserve"> на приобретение мебели, оборудования и т.д.</w:t>
      </w:r>
    </w:p>
    <w:p w:rsidR="000D5B5C" w:rsidRPr="000D5B5C" w:rsidRDefault="000D5B5C" w:rsidP="000D5B5C">
      <w:pPr>
        <w:pStyle w:val="a7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0D5B5C">
        <w:rPr>
          <w:szCs w:val="28"/>
        </w:rPr>
        <w:t xml:space="preserve">Специалистами </w:t>
      </w:r>
      <w:r w:rsidRPr="000D5B5C">
        <w:rPr>
          <w:color w:val="000000"/>
        </w:rPr>
        <w:t>МБУ «</w:t>
      </w:r>
      <w:r>
        <w:rPr>
          <w:color w:val="000000"/>
        </w:rPr>
        <w:t xml:space="preserve">Головинский ДК» в </w:t>
      </w:r>
      <w:r w:rsidR="00F74872">
        <w:rPr>
          <w:color w:val="000000"/>
        </w:rPr>
        <w:t>октябре</w:t>
      </w:r>
      <w:r>
        <w:rPr>
          <w:color w:val="000000"/>
        </w:rPr>
        <w:t xml:space="preserve"> 2021 г. подготовлена и направлена в департамент культуры ЯО заявка </w:t>
      </w:r>
      <w:r w:rsidR="00F74872">
        <w:rPr>
          <w:color w:val="000000"/>
        </w:rPr>
        <w:t xml:space="preserve">на получение субсидии из </w:t>
      </w:r>
      <w:r w:rsidR="00F74872" w:rsidRPr="000D5B5C">
        <w:rPr>
          <w:color w:val="000000"/>
        </w:rPr>
        <w:t xml:space="preserve">средств федерального и областного бюджетов </w:t>
      </w:r>
      <w:r w:rsidR="00F74872" w:rsidRPr="000D5B5C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в 202</w:t>
      </w:r>
      <w:r w:rsidR="00F74872">
        <w:rPr>
          <w:szCs w:val="28"/>
        </w:rPr>
        <w:t>2</w:t>
      </w:r>
      <w:r w:rsidR="00F74872" w:rsidRPr="000D5B5C">
        <w:rPr>
          <w:szCs w:val="28"/>
        </w:rPr>
        <w:t xml:space="preserve"> году</w:t>
      </w:r>
      <w:r w:rsidR="00F74872">
        <w:rPr>
          <w:szCs w:val="28"/>
        </w:rPr>
        <w:t xml:space="preserve"> (объект – Плоскинский дом культуры), к сожалению, </w:t>
      </w:r>
      <w:r w:rsidR="000E6334">
        <w:rPr>
          <w:szCs w:val="28"/>
        </w:rPr>
        <w:t>заявка не прошла конкурсный отбор, потеряв баллы на критерии «Строительство нового дома культуры в 2022 г.» (прим. – Вякирево).</w:t>
      </w:r>
    </w:p>
    <w:p w:rsidR="00D77F3C" w:rsidRDefault="00D77F3C" w:rsidP="00EC0B7E">
      <w:pPr>
        <w:shd w:val="clear" w:color="auto" w:fill="FFFFFF"/>
        <w:jc w:val="both"/>
        <w:rPr>
          <w:color w:val="000000"/>
        </w:rPr>
      </w:pPr>
    </w:p>
    <w:p w:rsidR="00347B90" w:rsidRDefault="00347B90" w:rsidP="00D818FF">
      <w:pPr>
        <w:shd w:val="clear" w:color="auto" w:fill="FFFFFF"/>
        <w:ind w:firstLine="567"/>
        <w:jc w:val="both"/>
        <w:rPr>
          <w:b/>
          <w:color w:val="000000"/>
        </w:rPr>
      </w:pPr>
      <w:r w:rsidRPr="00347B90">
        <w:rPr>
          <w:b/>
          <w:color w:val="000000"/>
        </w:rPr>
        <w:t xml:space="preserve">В рамках </w:t>
      </w:r>
      <w:r>
        <w:rPr>
          <w:b/>
          <w:color w:val="000000"/>
        </w:rPr>
        <w:t xml:space="preserve">губернаторского </w:t>
      </w:r>
      <w:r w:rsidRPr="00347B90">
        <w:rPr>
          <w:b/>
          <w:color w:val="000000"/>
        </w:rPr>
        <w:t>проекта «Решаем вместе»</w:t>
      </w:r>
      <w:r w:rsidR="000E6334">
        <w:rPr>
          <w:b/>
          <w:color w:val="000000"/>
        </w:rPr>
        <w:t xml:space="preserve"> </w:t>
      </w:r>
      <w:r w:rsidR="000E6334" w:rsidRPr="000E6334">
        <w:rPr>
          <w:color w:val="000000"/>
        </w:rPr>
        <w:t>осуществлены следующие мероприятия</w:t>
      </w:r>
      <w:r w:rsidRPr="000E6334">
        <w:rPr>
          <w:color w:val="000000"/>
        </w:rPr>
        <w:t>:</w:t>
      </w:r>
    </w:p>
    <w:p w:rsidR="0090239D" w:rsidRDefault="000E6334" w:rsidP="007067D0">
      <w:pPr>
        <w:ind w:firstLine="567"/>
        <w:jc w:val="both"/>
      </w:pPr>
      <w:r>
        <w:t>Завершен</w:t>
      </w:r>
      <w:r w:rsidR="00347B90" w:rsidRPr="00347B90">
        <w:t xml:space="preserve"> капитальн</w:t>
      </w:r>
      <w:r>
        <w:t>ый</w:t>
      </w:r>
      <w:r w:rsidR="00347B90" w:rsidRPr="00347B90">
        <w:t xml:space="preserve"> </w:t>
      </w:r>
      <w:r>
        <w:t xml:space="preserve">ремонт </w:t>
      </w:r>
      <w:r w:rsidR="00347B90" w:rsidRPr="00347B90">
        <w:t>Нефедьевск</w:t>
      </w:r>
      <w:r w:rsidR="00347B90">
        <w:t>ого</w:t>
      </w:r>
      <w:r w:rsidR="00347B90" w:rsidRPr="00347B90">
        <w:t xml:space="preserve"> СК МБУ </w:t>
      </w:r>
      <w:r w:rsidR="00C63456">
        <w:t>«</w:t>
      </w:r>
      <w:r w:rsidR="00347B90" w:rsidRPr="00347B90">
        <w:t>Улейминский ДК им. К.И. Канахистова»</w:t>
      </w:r>
      <w:r>
        <w:t xml:space="preserve">, на 100 % </w:t>
      </w:r>
      <w:r w:rsidR="007D11AD" w:rsidRPr="00D0287D">
        <w:t>выполнен</w:t>
      </w:r>
      <w:r w:rsidR="00347B90" w:rsidRPr="00D0287D">
        <w:t xml:space="preserve"> </w:t>
      </w:r>
      <w:r w:rsidR="0061586C">
        <w:t>весь</w:t>
      </w:r>
      <w:r w:rsidR="007D11AD" w:rsidRPr="00D0287D">
        <w:t xml:space="preserve"> объем работ</w:t>
      </w:r>
      <w:r w:rsidR="00347B90" w:rsidRPr="00D0287D">
        <w:t xml:space="preserve"> </w:t>
      </w:r>
      <w:r>
        <w:t xml:space="preserve">по </w:t>
      </w:r>
      <w:r w:rsidR="00347B90" w:rsidRPr="00D0287D">
        <w:t>ремонт</w:t>
      </w:r>
      <w:r w:rsidR="00D0287D" w:rsidRPr="00D0287D">
        <w:t>у</w:t>
      </w:r>
      <w:r w:rsidR="00347B90" w:rsidRPr="00D0287D">
        <w:t xml:space="preserve"> помещений здания клуба, замен</w:t>
      </w:r>
      <w:r w:rsidR="00D0287D" w:rsidRPr="00D0287D">
        <w:t>е</w:t>
      </w:r>
      <w:r w:rsidR="00347B90" w:rsidRPr="00D0287D">
        <w:t xml:space="preserve"> утеплителя на чердаке здания, ремонт</w:t>
      </w:r>
      <w:r w:rsidR="00D0287D" w:rsidRPr="00D0287D">
        <w:t>у</w:t>
      </w:r>
      <w:r w:rsidR="00347B90" w:rsidRPr="00D0287D">
        <w:t xml:space="preserve"> системы отопления</w:t>
      </w:r>
      <w:r w:rsidR="00D0287D" w:rsidRPr="00D0287D">
        <w:t>,</w:t>
      </w:r>
      <w:r w:rsidR="00347B90" w:rsidRPr="00D0287D">
        <w:t xml:space="preserve"> крыши здания</w:t>
      </w:r>
      <w:r w:rsidR="0061586C">
        <w:t xml:space="preserve"> за счет областных средств, дополнительных работ за счет местных средств</w:t>
      </w:r>
      <w:r w:rsidR="0061586C" w:rsidRPr="0061586C">
        <w:t xml:space="preserve"> (устройства электропроводки, приобретение и устано</w:t>
      </w:r>
      <w:r w:rsidR="00F74872">
        <w:t>вка пеллетного котла, установка</w:t>
      </w:r>
      <w:r w:rsidR="0061586C" w:rsidRPr="0061586C">
        <w:t xml:space="preserve"> септика, прокладка уча</w:t>
      </w:r>
      <w:r>
        <w:t>стка водопровода к клубу и др.), предоставлена отчетность.</w:t>
      </w:r>
      <w:r w:rsidR="0090239D">
        <w:t xml:space="preserve"> торжественное открытие клуба</w:t>
      </w:r>
      <w:r w:rsidR="0090239D" w:rsidRPr="0090239D">
        <w:t xml:space="preserve"> </w:t>
      </w:r>
      <w:r w:rsidR="0090239D">
        <w:t>состоялось</w:t>
      </w:r>
      <w:r w:rsidR="0090239D" w:rsidRPr="0090239D">
        <w:t xml:space="preserve"> </w:t>
      </w:r>
      <w:r w:rsidR="0090239D">
        <w:t>в декабре 2021 г. Праздничная программа включала показ фильма о строительстве клуба и жителях, концерт с лучшими номерами художественной самодеятельности Улейминского поселения и театральным номеро</w:t>
      </w:r>
      <w:r w:rsidR="007067D0">
        <w:t>м – спектаклем.</w:t>
      </w:r>
    </w:p>
    <w:p w:rsidR="007067D0" w:rsidRDefault="007067D0" w:rsidP="007067D0">
      <w:pPr>
        <w:ind w:firstLine="567"/>
        <w:jc w:val="both"/>
      </w:pPr>
      <w:r>
        <w:t xml:space="preserve">Высокую оценку специалистами МБУ «Улейминский ДК им. К.И. Канахистова» работе дал </w:t>
      </w:r>
      <w:r w:rsidR="0090239D">
        <w:t>и.о. Губернатора Ярославской области Евраев М.Я</w:t>
      </w:r>
      <w:r>
        <w:t>.</w:t>
      </w:r>
      <w:r w:rsidR="0090239D">
        <w:t>, посетивший с. Нефедьево 03.12.</w:t>
      </w:r>
      <w:r>
        <w:t>20</w:t>
      </w:r>
      <w:r w:rsidR="0090239D">
        <w:t>21 в ходе рабочей поездки в Угличский район.</w:t>
      </w:r>
    </w:p>
    <w:p w:rsidR="009D2581" w:rsidRDefault="009D2581" w:rsidP="00DE6915">
      <w:pPr>
        <w:numPr>
          <w:ilvl w:val="12"/>
          <w:numId w:val="0"/>
        </w:numPr>
        <w:tabs>
          <w:tab w:val="left" w:pos="13"/>
        </w:tabs>
        <w:jc w:val="both"/>
      </w:pPr>
    </w:p>
    <w:p w:rsidR="005E4944" w:rsidRDefault="005E4944" w:rsidP="00482DCD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</w:t>
      </w:r>
      <w:r w:rsidR="00180507">
        <w:rPr>
          <w:color w:val="000000"/>
          <w:lang w:val="en-US"/>
        </w:rPr>
        <w:t>V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21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реализовыва</w:t>
      </w:r>
      <w:r w:rsidRPr="00E16C93">
        <w:rPr>
          <w:color w:val="000000"/>
        </w:rPr>
        <w:t xml:space="preserve">лись </w:t>
      </w:r>
      <w:r w:rsidRPr="00482DCD">
        <w:rPr>
          <w:color w:val="000000"/>
        </w:rPr>
        <w:t>областные, муниципаль</w:t>
      </w:r>
      <w:r w:rsidR="00482DCD">
        <w:rPr>
          <w:color w:val="000000"/>
        </w:rPr>
        <w:t>ные целевые программы и проекты.</w:t>
      </w:r>
    </w:p>
    <w:p w:rsidR="00482DCD" w:rsidRDefault="00482DCD" w:rsidP="00482DC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Успешно завершена работа по достижению годовых плановых показателей </w:t>
      </w:r>
      <w:r w:rsidRPr="00724110">
        <w:rPr>
          <w:rFonts w:eastAsia="Calibri"/>
          <w:b/>
          <w:lang w:eastAsia="en-US"/>
        </w:rPr>
        <w:t>проекта «Рейтинг-76»</w:t>
      </w:r>
      <w:r>
        <w:rPr>
          <w:rFonts w:eastAsia="Calibri"/>
          <w:b/>
          <w:lang w:eastAsia="en-US"/>
        </w:rPr>
        <w:t xml:space="preserve"> </w:t>
      </w:r>
      <w:r w:rsidRPr="00AD3682">
        <w:rPr>
          <w:rFonts w:eastAsia="Calibri"/>
          <w:b/>
          <w:lang w:eastAsia="en-US"/>
        </w:rPr>
        <w:t xml:space="preserve">(раздел «Культура» - </w:t>
      </w:r>
      <w:r w:rsidRPr="00AD3682">
        <w:rPr>
          <w:rFonts w:eastAsia="Calibri"/>
          <w:b/>
          <w:u w:val="single"/>
          <w:lang w:eastAsia="en-US"/>
        </w:rPr>
        <w:t>1 место</w:t>
      </w:r>
      <w:r w:rsidRPr="00AD3682">
        <w:rPr>
          <w:rFonts w:eastAsia="Calibri"/>
          <w:b/>
          <w:lang w:eastAsia="en-US"/>
        </w:rPr>
        <w:t xml:space="preserve">). </w:t>
      </w:r>
    </w:p>
    <w:p w:rsidR="00482DCD" w:rsidRDefault="00482DCD" w:rsidP="00482DCD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482DCD" w:rsidRDefault="00482DCD" w:rsidP="00482DCD">
      <w:pPr>
        <w:jc w:val="center"/>
        <w:rPr>
          <w:b/>
          <w:szCs w:val="28"/>
        </w:rPr>
      </w:pPr>
      <w:r>
        <w:rPr>
          <w:rFonts w:eastAsia="Calibri"/>
          <w:b/>
          <w:lang w:eastAsia="en-US"/>
        </w:rPr>
        <w:t>И</w:t>
      </w:r>
      <w:r w:rsidRPr="00B0273D">
        <w:rPr>
          <w:rFonts w:eastAsia="Calibri"/>
          <w:b/>
          <w:lang w:eastAsia="en-US"/>
        </w:rPr>
        <w:t>тоги</w:t>
      </w:r>
      <w:r>
        <w:rPr>
          <w:rFonts w:eastAsia="Calibri"/>
          <w:lang w:eastAsia="en-US"/>
        </w:rPr>
        <w:t xml:space="preserve"> </w:t>
      </w: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482DCD" w:rsidRDefault="00482DCD" w:rsidP="00482DCD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в 2021 году (раздел КУЛЬТУРА)</w:t>
      </w: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797"/>
        <w:gridCol w:w="1178"/>
        <w:gridCol w:w="2027"/>
      </w:tblGrid>
      <w:tr w:rsidR="00482DCD" w:rsidTr="00482DCD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№</w:t>
            </w:r>
          </w:p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п/п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82DCD" w:rsidRPr="0061586C" w:rsidRDefault="00482DCD" w:rsidP="00200535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Значение показателей</w:t>
            </w:r>
          </w:p>
        </w:tc>
      </w:tr>
      <w:tr w:rsidR="00482DCD" w:rsidTr="00482DCD">
        <w:trPr>
          <w:tblHeader/>
        </w:trPr>
        <w:tc>
          <w:tcPr>
            <w:tcW w:w="724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1</w:t>
            </w:r>
          </w:p>
        </w:tc>
        <w:tc>
          <w:tcPr>
            <w:tcW w:w="5797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4</w:t>
            </w:r>
          </w:p>
        </w:tc>
      </w:tr>
      <w:tr w:rsidR="00482DCD" w:rsidTr="00482DCD">
        <w:tc>
          <w:tcPr>
            <w:tcW w:w="724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61586C">
              <w:rPr>
                <w:b/>
                <w:bCs/>
                <w:iCs/>
                <w:color w:val="auto"/>
              </w:rPr>
              <w:t>35.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/>
                <w:bCs/>
                <w:iCs/>
              </w:rPr>
            </w:pPr>
            <w:r w:rsidRPr="0061586C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61586C">
              <w:rPr>
                <w:b/>
                <w:color w:val="000000" w:themeColor="text1"/>
              </w:rPr>
              <w:t>%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482DCD" w:rsidRPr="002215AD" w:rsidRDefault="00482DCD" w:rsidP="00200535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 xml:space="preserve">105,12 </w:t>
            </w:r>
          </w:p>
        </w:tc>
      </w:tr>
      <w:tr w:rsidR="00482DCD" w:rsidTr="00482DCD">
        <w:tc>
          <w:tcPr>
            <w:tcW w:w="724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32.1</w:t>
            </w:r>
          </w:p>
        </w:tc>
        <w:tc>
          <w:tcPr>
            <w:tcW w:w="5797" w:type="dxa"/>
            <w:shd w:val="clear" w:color="auto" w:fill="auto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61586C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</w:p>
        </w:tc>
        <w:tc>
          <w:tcPr>
            <w:tcW w:w="1178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61586C">
              <w:rPr>
                <w:color w:val="000000" w:themeColor="text1"/>
              </w:rPr>
              <w:t>ед.</w:t>
            </w:r>
          </w:p>
        </w:tc>
        <w:tc>
          <w:tcPr>
            <w:tcW w:w="2027" w:type="dxa"/>
            <w:shd w:val="clear" w:color="auto" w:fill="auto"/>
          </w:tcPr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543970 </w:t>
            </w:r>
          </w:p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482DCD" w:rsidTr="00482DCD">
        <w:tc>
          <w:tcPr>
            <w:tcW w:w="724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32.2</w:t>
            </w:r>
          </w:p>
        </w:tc>
        <w:tc>
          <w:tcPr>
            <w:tcW w:w="5797" w:type="dxa"/>
            <w:shd w:val="clear" w:color="auto" w:fill="auto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61586C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178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61586C">
              <w:rPr>
                <w:color w:val="000000" w:themeColor="text1"/>
              </w:rPr>
              <w:t>ед.</w:t>
            </w:r>
          </w:p>
        </w:tc>
        <w:tc>
          <w:tcPr>
            <w:tcW w:w="2027" w:type="dxa"/>
            <w:shd w:val="clear" w:color="auto" w:fill="auto"/>
          </w:tcPr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517490 </w:t>
            </w:r>
          </w:p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(годовая </w:t>
            </w:r>
          </w:p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цифра)</w:t>
            </w:r>
          </w:p>
        </w:tc>
      </w:tr>
      <w:tr w:rsidR="00482DCD" w:rsidTr="00482DCD">
        <w:tc>
          <w:tcPr>
            <w:tcW w:w="724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61586C">
              <w:rPr>
                <w:b/>
                <w:bCs/>
                <w:iCs/>
                <w:color w:val="auto"/>
              </w:rPr>
              <w:t>36.</w:t>
            </w:r>
          </w:p>
        </w:tc>
        <w:tc>
          <w:tcPr>
            <w:tcW w:w="5797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/>
                <w:bCs/>
                <w:iCs/>
              </w:rPr>
            </w:pPr>
            <w:r w:rsidRPr="0061586C">
              <w:rPr>
                <w:rFonts w:eastAsiaTheme="minorHAnsi"/>
                <w:b/>
                <w:bCs/>
                <w:iCs/>
              </w:rPr>
              <w:t>Доля детей в возрасте от 7 до 15 лет включительно, обучающихся по предпрофессиональным образовательным программам в области искусств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61586C">
              <w:rPr>
                <w:b/>
                <w:color w:val="000000" w:themeColor="text1"/>
              </w:rPr>
              <w:t>%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:rsidR="00482DCD" w:rsidRPr="002215AD" w:rsidRDefault="00482DCD" w:rsidP="00200535">
            <w:pPr>
              <w:spacing w:line="235" w:lineRule="auto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b/>
                <w:color w:val="000000" w:themeColor="text1"/>
                <w:sz w:val="25"/>
                <w:szCs w:val="25"/>
              </w:rPr>
              <w:t xml:space="preserve">9,2 </w:t>
            </w:r>
          </w:p>
        </w:tc>
      </w:tr>
      <w:tr w:rsidR="00482DCD" w:rsidTr="00482DCD">
        <w:tc>
          <w:tcPr>
            <w:tcW w:w="724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36.1</w:t>
            </w:r>
          </w:p>
        </w:tc>
        <w:tc>
          <w:tcPr>
            <w:tcW w:w="5797" w:type="dxa"/>
            <w:shd w:val="clear" w:color="auto" w:fill="auto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Cs/>
                <w:iCs/>
                <w:spacing w:val="-6"/>
              </w:rPr>
            </w:pPr>
            <w:r w:rsidRPr="0061586C">
              <w:rPr>
                <w:rFonts w:eastAsiaTheme="minorHAnsi"/>
                <w:bCs/>
                <w:iCs/>
                <w:spacing w:val="-6"/>
              </w:rPr>
              <w:t>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1178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61586C">
              <w:rPr>
                <w:color w:val="000000" w:themeColor="text1"/>
              </w:rPr>
              <w:t>чел.</w:t>
            </w:r>
          </w:p>
        </w:tc>
        <w:tc>
          <w:tcPr>
            <w:tcW w:w="2027" w:type="dxa"/>
            <w:shd w:val="clear" w:color="auto" w:fill="auto"/>
          </w:tcPr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382</w:t>
            </w:r>
          </w:p>
        </w:tc>
      </w:tr>
      <w:tr w:rsidR="00482DCD" w:rsidTr="00482DCD">
        <w:trPr>
          <w:trHeight w:val="353"/>
        </w:trPr>
        <w:tc>
          <w:tcPr>
            <w:tcW w:w="724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61586C">
              <w:rPr>
                <w:bCs/>
                <w:iCs/>
                <w:color w:val="auto"/>
              </w:rPr>
              <w:t>36.2</w:t>
            </w:r>
          </w:p>
        </w:tc>
        <w:tc>
          <w:tcPr>
            <w:tcW w:w="5797" w:type="dxa"/>
            <w:shd w:val="clear" w:color="auto" w:fill="auto"/>
          </w:tcPr>
          <w:p w:rsidR="00482DCD" w:rsidRPr="0061586C" w:rsidRDefault="00482DCD" w:rsidP="00200535">
            <w:pPr>
              <w:spacing w:line="235" w:lineRule="auto"/>
              <w:rPr>
                <w:rFonts w:eastAsiaTheme="minorHAnsi"/>
                <w:bCs/>
                <w:iCs/>
              </w:rPr>
            </w:pPr>
            <w:r w:rsidRPr="0061586C">
              <w:rPr>
                <w:rFonts w:eastAsiaTheme="minorHAnsi"/>
                <w:bCs/>
                <w:iCs/>
              </w:rPr>
              <w:t>Общее число детей в возрасте от 7 до 15 лет включительно, проживающих в МО</w:t>
            </w:r>
          </w:p>
        </w:tc>
        <w:tc>
          <w:tcPr>
            <w:tcW w:w="1178" w:type="dxa"/>
            <w:shd w:val="clear" w:color="auto" w:fill="auto"/>
          </w:tcPr>
          <w:p w:rsidR="00482DCD" w:rsidRPr="0061586C" w:rsidRDefault="00482DCD" w:rsidP="00200535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61586C">
              <w:rPr>
                <w:color w:val="000000" w:themeColor="text1"/>
              </w:rPr>
              <w:t>чел.</w:t>
            </w:r>
          </w:p>
        </w:tc>
        <w:tc>
          <w:tcPr>
            <w:tcW w:w="2027" w:type="dxa"/>
            <w:shd w:val="clear" w:color="auto" w:fill="auto"/>
          </w:tcPr>
          <w:p w:rsidR="00482DCD" w:rsidRDefault="00482DCD" w:rsidP="00200535">
            <w:pPr>
              <w:spacing w:line="235" w:lineRule="auto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4162</w:t>
            </w:r>
          </w:p>
        </w:tc>
      </w:tr>
    </w:tbl>
    <w:p w:rsidR="00482DCD" w:rsidRDefault="00482DCD" w:rsidP="00482DCD">
      <w:pPr>
        <w:pStyle w:val="a7"/>
        <w:ind w:left="0" w:firstLine="567"/>
        <w:jc w:val="both"/>
        <w:rPr>
          <w:color w:val="000000"/>
        </w:rPr>
      </w:pPr>
    </w:p>
    <w:p w:rsidR="00595CEF" w:rsidRDefault="00595CEF" w:rsidP="00595CEF">
      <w:pPr>
        <w:pStyle w:val="Default"/>
        <w:ind w:firstLine="567"/>
        <w:jc w:val="both"/>
      </w:pPr>
      <w:r>
        <w:t xml:space="preserve">В течение отчетного периода Управлением культуры и подведомственными учреждениями продолжена </w:t>
      </w:r>
      <w:r w:rsidRPr="000E21F8">
        <w:rPr>
          <w:b/>
        </w:rPr>
        <w:t>работа по участию в конкурсах, грантах</w:t>
      </w:r>
      <w:r>
        <w:t xml:space="preserve"> с целью получения денежных средств на укрепление материально-технической базы учреждений культуры.</w:t>
      </w:r>
    </w:p>
    <w:p w:rsidR="00595CEF" w:rsidRDefault="00595CEF" w:rsidP="00595CEF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color w:val="000000"/>
          <w:shd w:val="clear" w:color="auto" w:fill="FFFFFF"/>
        </w:rPr>
        <w:t xml:space="preserve">Проведена доработка проекта «Шаги истории за ширмой» МАУ «ДК УМР» для участия во Втором конкурсном отборе на предоставление </w:t>
      </w:r>
      <w:r w:rsidRPr="00666C8E">
        <w:rPr>
          <w:b/>
          <w:color w:val="000000"/>
          <w:shd w:val="clear" w:color="auto" w:fill="FFFFFF"/>
        </w:rPr>
        <w:t>грантов Президента РФ</w:t>
      </w:r>
      <w:r>
        <w:rPr>
          <w:color w:val="000000"/>
          <w:shd w:val="clear" w:color="auto" w:fill="FFFFFF"/>
        </w:rPr>
        <w:t xml:space="preserve"> на реализацию проектов в области культуры, искусства и креативных (творческих) индустрий Фонда культурных инициатив (Заявки до 20.01.2022). </w:t>
      </w:r>
      <w:r>
        <w:rPr>
          <w:rFonts w:eastAsia="Calibri"/>
          <w:lang w:eastAsia="en-US"/>
        </w:rPr>
        <w:t>Ф</w:t>
      </w:r>
      <w:r w:rsidRPr="004455DC">
        <w:rPr>
          <w:rFonts w:eastAsia="Calibri"/>
          <w:lang w:eastAsia="en-US"/>
        </w:rPr>
        <w:t xml:space="preserve">илиалом «Библиотека им. Н.Н. Старостина» </w:t>
      </w:r>
      <w:r>
        <w:rPr>
          <w:rFonts w:eastAsia="Calibri"/>
          <w:lang w:eastAsia="en-US"/>
        </w:rPr>
        <w:t xml:space="preserve">совместно с </w:t>
      </w:r>
      <w:r>
        <w:rPr>
          <w:rFonts w:eastAsia="Calibri"/>
          <w:shd w:val="clear" w:color="auto" w:fill="FFFFFF"/>
          <w:lang w:eastAsia="en-US"/>
        </w:rPr>
        <w:t>Отделением Ярославской</w:t>
      </w:r>
      <w:r w:rsidRPr="004455DC">
        <w:rPr>
          <w:rFonts w:eastAsia="Calibri"/>
          <w:shd w:val="clear" w:color="auto" w:fill="FFFFFF"/>
          <w:lang w:eastAsia="en-US"/>
        </w:rPr>
        <w:t xml:space="preserve"> областной общественной организацией ветеранов (пенсионеров) войны, труда, вооруженных сил</w:t>
      </w:r>
      <w:r>
        <w:rPr>
          <w:rFonts w:eastAsia="Calibri"/>
          <w:shd w:val="clear" w:color="auto" w:fill="FFFFFF"/>
          <w:lang w:eastAsia="en-US"/>
        </w:rPr>
        <w:t xml:space="preserve"> и правоохранительных органов УМР Ярославской области продолжена работа по организационным мероприятиям в рамках п</w:t>
      </w:r>
      <w:r w:rsidRPr="004455DC">
        <w:rPr>
          <w:rFonts w:eastAsia="Calibri"/>
          <w:shd w:val="clear" w:color="auto" w:fill="FFFFFF"/>
          <w:lang w:eastAsia="en-US"/>
        </w:rPr>
        <w:t>ро</w:t>
      </w:r>
      <w:r>
        <w:rPr>
          <w:rFonts w:eastAsia="Calibri"/>
          <w:shd w:val="clear" w:color="auto" w:fill="FFFFFF"/>
          <w:lang w:eastAsia="en-US"/>
        </w:rPr>
        <w:t xml:space="preserve">екта «Время Ч. Капсула времени», который </w:t>
      </w:r>
      <w:r w:rsidRPr="004455DC">
        <w:rPr>
          <w:rFonts w:eastAsia="Calibri"/>
          <w:shd w:val="clear" w:color="auto" w:fill="FFFFFF"/>
          <w:lang w:eastAsia="en-US"/>
        </w:rPr>
        <w:t>будет реализован до конца 2022 года</w:t>
      </w:r>
      <w:r>
        <w:rPr>
          <w:rFonts w:eastAsia="Calibri"/>
          <w:shd w:val="clear" w:color="auto" w:fill="FFFFFF"/>
          <w:lang w:eastAsia="en-US"/>
        </w:rPr>
        <w:t xml:space="preserve"> (сумма финансирования 1101350 рублей, + софинансирование из местного бюджета 233814 рублей). </w:t>
      </w:r>
    </w:p>
    <w:p w:rsidR="00E33320" w:rsidRDefault="00595CEF" w:rsidP="00595CEF">
      <w:pPr>
        <w:ind w:firstLine="567"/>
        <w:jc w:val="both"/>
      </w:pPr>
      <w:r>
        <w:t xml:space="preserve">В рамках областного проекта </w:t>
      </w:r>
      <w:r w:rsidRPr="00666C8E">
        <w:rPr>
          <w:b/>
        </w:rPr>
        <w:t>«</w:t>
      </w:r>
      <w:r>
        <w:rPr>
          <w:b/>
        </w:rPr>
        <w:t>Мой</w:t>
      </w:r>
      <w:r w:rsidRPr="00666C8E">
        <w:rPr>
          <w:b/>
        </w:rPr>
        <w:t xml:space="preserve"> клуб. </w:t>
      </w:r>
      <w:r>
        <w:rPr>
          <w:b/>
        </w:rPr>
        <w:t>Моя</w:t>
      </w:r>
      <w:r w:rsidRPr="00666C8E">
        <w:rPr>
          <w:b/>
        </w:rPr>
        <w:t xml:space="preserve"> библиотека»</w:t>
      </w:r>
      <w:r>
        <w:t xml:space="preserve"> мероприятия в библиотеке Н.Н. Старостина в рамках проекта «В</w:t>
      </w:r>
      <w:r w:rsidR="00D36F99">
        <w:t>ре</w:t>
      </w:r>
      <w:r>
        <w:t>мя Ч» успешно реализуются с 2019 г.</w:t>
      </w:r>
      <w:r w:rsidR="00E33320">
        <w:t>, б</w:t>
      </w:r>
      <w:r w:rsidR="00E33320" w:rsidRPr="00E33320">
        <w:t>иблиотека продолжает сбор материалов для выставочной экспозиции проекта «Время Ч». В рамках проекта в отчетном периоде для клуба «Надежда» (</w:t>
      </w:r>
      <w:r w:rsidR="00E33320">
        <w:t>МАУ «ДК УМР»</w:t>
      </w:r>
      <w:r w:rsidR="00E33320" w:rsidRPr="00E33320">
        <w:t>) состоялась встреча «Вступив в эпоху «Чайки»: «Чайка» 30 лет назад».</w:t>
      </w:r>
      <w:r w:rsidR="00E33320">
        <w:rPr>
          <w:sz w:val="28"/>
          <w:szCs w:val="28"/>
        </w:rPr>
        <w:t xml:space="preserve"> </w:t>
      </w:r>
      <w:r>
        <w:t xml:space="preserve"> </w:t>
      </w:r>
      <w:r w:rsidR="008B5728">
        <w:rPr>
          <w:lang w:eastAsia="ru-RU"/>
        </w:rPr>
        <w:t xml:space="preserve">Воспоминания о деятельности </w:t>
      </w:r>
      <w:r w:rsidR="008B5728" w:rsidRPr="001C4455">
        <w:rPr>
          <w:lang w:eastAsia="ru-RU"/>
        </w:rPr>
        <w:t>завода, уникальные фотодокументы</w:t>
      </w:r>
      <w:r w:rsidR="008B5728">
        <w:rPr>
          <w:lang w:eastAsia="ru-RU"/>
        </w:rPr>
        <w:t xml:space="preserve"> и материалы</w:t>
      </w:r>
      <w:r w:rsidR="008B5728" w:rsidRPr="001C4455">
        <w:rPr>
          <w:lang w:eastAsia="ru-RU"/>
        </w:rPr>
        <w:t>, сканы газет по истори</w:t>
      </w:r>
      <w:r w:rsidR="008B5728">
        <w:rPr>
          <w:lang w:eastAsia="ru-RU"/>
        </w:rPr>
        <w:t>и градообразующего предприятия и микрорайо</w:t>
      </w:r>
      <w:r w:rsidR="008B5728" w:rsidRPr="001C4455">
        <w:rPr>
          <w:lang w:eastAsia="ru-RU"/>
        </w:rPr>
        <w:t xml:space="preserve">на </w:t>
      </w:r>
      <w:r w:rsidR="008B5728">
        <w:rPr>
          <w:lang w:eastAsia="ru-RU"/>
        </w:rPr>
        <w:t>на регулярной основе размещаются в социальных</w:t>
      </w:r>
      <w:r w:rsidR="008B5728">
        <w:t xml:space="preserve"> сетях </w:t>
      </w:r>
      <w:r w:rsidR="008B5728">
        <w:rPr>
          <w:lang w:eastAsia="ru-RU"/>
        </w:rPr>
        <w:t xml:space="preserve">в </w:t>
      </w:r>
      <w:r w:rsidR="008B5728">
        <w:t>группе</w:t>
      </w:r>
      <w:r w:rsidR="008B5728">
        <w:rPr>
          <w:lang w:eastAsia="ru-RU"/>
        </w:rPr>
        <w:t xml:space="preserve"> </w:t>
      </w:r>
      <w:r w:rsidR="008B5728">
        <w:t>«Время «Ч»: история УЧЗ «Чайка» и м-на «Северный» (Вконтакте, по состоянию на 31.12.2021 74 подписчика</w:t>
      </w:r>
      <w:r w:rsidR="008B5728" w:rsidRPr="001C4455">
        <w:rPr>
          <w:lang w:eastAsia="ru-RU"/>
        </w:rPr>
        <w:t xml:space="preserve">), </w:t>
      </w:r>
      <w:r w:rsidR="008B5728" w:rsidRPr="00E76482">
        <w:t>Вся информация из группы дублируется в группах:</w:t>
      </w:r>
      <w:r w:rsidR="008B5728">
        <w:t xml:space="preserve"> </w:t>
      </w:r>
      <w:r w:rsidR="008B5728" w:rsidRPr="00E76482">
        <w:t xml:space="preserve">«Библиотека им. Н.Н. Старостина» </w:t>
      </w:r>
      <w:r w:rsidR="008B5728">
        <w:t xml:space="preserve">(Вконтакте, Одноклассники), «ЦБС УМР» (Вконтакте, </w:t>
      </w:r>
      <w:r w:rsidR="008B5728" w:rsidRPr="00E76482">
        <w:t>Фейсбук</w:t>
      </w:r>
      <w:r w:rsidR="008B5728">
        <w:t>). По состоянию на 31.12.2021 в группе «Время Ч» размещены 51 публикация и репост.</w:t>
      </w:r>
    </w:p>
    <w:p w:rsidR="00595CEF" w:rsidRPr="00666C8E" w:rsidRDefault="00595CEF" w:rsidP="00595CEF">
      <w:pPr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t>Также в рамках «Мой клуб. Моя библиотека» реализуют свои проекты три «подшефные» сельские библиотеки: Никольская, Улейминская, Путчинская. Большим плюсом является то, что все 4 проекта (и пилотный, и «подшефные») имеют краеведческую направленность. Путчинская библиотека успешно реализует патриотический краеведческий проект «Жизнь, опаленная войной», Никольская библиотека активно работает по краеведческому проекту «Я здесь живу, и край мне этот дорог», Улейминская библиотека - по проекту «Растим детей в любви к Отечеству».</w:t>
      </w:r>
    </w:p>
    <w:p w:rsidR="00595CEF" w:rsidRDefault="00595CEF" w:rsidP="00595CE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 </w:t>
      </w:r>
      <w:r>
        <w:rPr>
          <w:color w:val="auto"/>
          <w:lang w:val="en-US"/>
        </w:rPr>
        <w:t>IV</w:t>
      </w:r>
      <w:r>
        <w:rPr>
          <w:color w:val="auto"/>
        </w:rPr>
        <w:t xml:space="preserve"> квартала </w:t>
      </w:r>
      <w:r>
        <w:t xml:space="preserve">в рамках «Мой клуб. Моя библиотека» </w:t>
      </w:r>
      <w:r>
        <w:rPr>
          <w:color w:val="auto"/>
        </w:rPr>
        <w:t xml:space="preserve">Ниноровская библиотека начала реализацию кулътурно-досугового проекта «В кругу друзей», в рамках которого прошли три мероприятия: час духовности «Любовь не может жить без Веры, как и Надежда без Любви», посвящённый Дню памяти святых – Веры, Надежды, Любови и матери их Софии; литературное кафе «Осенние именины», почётными гостями которого стали люди, родившиеся осенью; литературные посиделки: «А мы с чаем не скучаем!», на которых гости узнали о традициях чаепития на Руси, познакомились с устным народным творчеством — пословицами и поговорками, частушками и загадками о чае и чаепитии, поучаствовали в дегустации различных сортов чая. </w:t>
      </w:r>
    </w:p>
    <w:p w:rsidR="00595CEF" w:rsidRDefault="00595CEF" w:rsidP="00595CE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2022 г. работа по созданию общественно-культурных пространств в учреждениях культуры УМР будет продолжена. Акцент будет сделан на доработку предложенных в 2021 году проектов сельских КДУ, данное решение было принято на завершающем обучающем </w:t>
      </w:r>
      <w:r w:rsidRPr="0095766E">
        <w:rPr>
          <w:color w:val="auto"/>
        </w:rPr>
        <w:t xml:space="preserve">семинаре проектного офиса «Культура» (24.11.2021, участие заместителя начальника УК). 29.12.2021 состоялся </w:t>
      </w:r>
      <w:r w:rsidRPr="0095766E">
        <w:rPr>
          <w:shd w:val="clear" w:color="auto" w:fill="FFFFFF"/>
        </w:rPr>
        <w:t>онлайн-семинар по подведению итогов работы проектного офиса "Культура" для руководителей КДУ клубного типа муниципальных образований Ярославской области</w:t>
      </w:r>
      <w:r>
        <w:rPr>
          <w:rFonts w:ascii="Arial" w:hAnsi="Arial" w:cs="Arial"/>
          <w:shd w:val="clear" w:color="auto" w:fill="FFFFFF"/>
        </w:rPr>
        <w:t>.</w:t>
      </w:r>
    </w:p>
    <w:p w:rsidR="00595CEF" w:rsidRPr="00595CEF" w:rsidRDefault="00595CEF" w:rsidP="00595CEF">
      <w:pPr>
        <w:jc w:val="both"/>
        <w:rPr>
          <w:color w:val="000000"/>
        </w:rPr>
      </w:pPr>
    </w:p>
    <w:p w:rsidR="00B35F9B" w:rsidRPr="004B23A0" w:rsidRDefault="005E4944" w:rsidP="004B23A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r>
        <w:rPr>
          <w:b/>
          <w:color w:val="000000"/>
        </w:rPr>
        <w:t xml:space="preserve">муниципальной целевой программы «Профилактика </w:t>
      </w:r>
      <w:r w:rsidRPr="004B23A0">
        <w:rPr>
          <w:b/>
          <w:color w:val="000000"/>
        </w:rPr>
        <w:t>правонарушений на территории Угличского муниципального района»</w:t>
      </w:r>
      <w:r w:rsidR="00B35F9B" w:rsidRPr="004B23A0">
        <w:rPr>
          <w:color w:val="000000"/>
        </w:rPr>
        <w:t>:</w:t>
      </w:r>
    </w:p>
    <w:p w:rsidR="005E4944" w:rsidRPr="004B23A0" w:rsidRDefault="005E4944" w:rsidP="004B23A0">
      <w:pPr>
        <w:ind w:firstLine="567"/>
        <w:jc w:val="both"/>
      </w:pPr>
      <w:r w:rsidRPr="004B23A0">
        <w:t xml:space="preserve">Формы проведения мероприятий в отчетном периоде носили различный характер: </w:t>
      </w:r>
    </w:p>
    <w:p w:rsidR="00325E7B" w:rsidRPr="00777190" w:rsidRDefault="004B23A0" w:rsidP="00777190">
      <w:pPr>
        <w:suppressAutoHyphens w:val="0"/>
        <w:ind w:firstLine="567"/>
        <w:jc w:val="both"/>
        <w:rPr>
          <w:rFonts w:eastAsia="Calibri"/>
          <w:color w:val="000000"/>
          <w:lang w:eastAsia="en-US"/>
        </w:rPr>
      </w:pPr>
      <w:r w:rsidRPr="004B23A0">
        <w:rPr>
          <w:color w:val="000000"/>
        </w:rPr>
        <w:t xml:space="preserve">1. </w:t>
      </w:r>
      <w:r w:rsidR="00D0287D" w:rsidRPr="004B23A0">
        <w:rPr>
          <w:color w:val="000000"/>
        </w:rPr>
        <w:t>по Подпрограмме 1 «Развитие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правонарушений»</w:t>
      </w:r>
      <w:r w:rsidR="00D0287D" w:rsidRPr="004B23A0">
        <w:t>: организация куль</w:t>
      </w:r>
      <w:r w:rsidR="00777190">
        <w:t xml:space="preserve">турно-досуговых мероприятий </w:t>
      </w:r>
      <w:r w:rsidR="00D0287D" w:rsidRPr="004B23A0">
        <w:t>для разных возрастных категорий жителей района</w:t>
      </w:r>
      <w:r w:rsidR="00325E7B" w:rsidRPr="004B23A0">
        <w:t xml:space="preserve"> (</w:t>
      </w:r>
      <w:r w:rsidR="00325E7B" w:rsidRPr="004B23A0">
        <w:rPr>
          <w:rFonts w:eastAsia="Calibri"/>
          <w:color w:val="000000"/>
          <w:shd w:val="clear" w:color="auto" w:fill="FFFFFF"/>
        </w:rPr>
        <w:t>т</w:t>
      </w:r>
      <w:r w:rsidR="00325E7B" w:rsidRPr="004B23A0">
        <w:rPr>
          <w:rFonts w:eastAsia="Calibri"/>
        </w:rPr>
        <w:t>ематическая программа «Наша жизнь – в наших руках» (12 участников) Пут</w:t>
      </w:r>
      <w:r w:rsidR="00D36F99">
        <w:rPr>
          <w:rFonts w:eastAsia="Calibri"/>
        </w:rPr>
        <w:t>чинский СДК МБУ «Ильинский ДК»</w:t>
      </w:r>
      <w:r w:rsidR="00325E7B" w:rsidRPr="004B23A0">
        <w:t>, профилактическая беседа «Правила дорожного движения РФ» (10 участников) МБУ «Головинский ДК»</w:t>
      </w:r>
      <w:r w:rsidR="00777190">
        <w:t xml:space="preserve">, </w:t>
      </w:r>
      <w:r w:rsidR="00777190" w:rsidRPr="009C7C07">
        <w:rPr>
          <w:rFonts w:eastAsia="Calibri"/>
          <w:color w:val="000000"/>
          <w:lang w:eastAsia="en-US"/>
        </w:rPr>
        <w:t xml:space="preserve">акция «Безопасные </w:t>
      </w:r>
      <w:r w:rsidR="00777190">
        <w:rPr>
          <w:rFonts w:eastAsia="Calibri"/>
          <w:color w:val="000000"/>
          <w:lang w:eastAsia="en-US"/>
        </w:rPr>
        <w:t xml:space="preserve">каникулы» с показом видеоролика в МБУ «Улейминский ДК им. К. И. Канахистова» </w:t>
      </w:r>
      <w:r w:rsidR="00325E7B" w:rsidRPr="004B23A0">
        <w:t>и др.</w:t>
      </w:r>
      <w:r w:rsidR="0085789B" w:rsidRPr="004B23A0">
        <w:t>)</w:t>
      </w:r>
      <w:r w:rsidR="00DA7E04" w:rsidRPr="004B23A0">
        <w:t>;</w:t>
      </w:r>
      <w:r w:rsidR="00777190">
        <w:t xml:space="preserve"> цикл профилактических бесед "Счастье начинается с тебя", "Права и обязанности ребенка" и др</w:t>
      </w:r>
      <w:r w:rsidR="00D36F99">
        <w:t>.</w:t>
      </w:r>
      <w:r w:rsidR="00777190">
        <w:t>;</w:t>
      </w:r>
      <w:r w:rsidR="00DA7E04" w:rsidRPr="004B23A0">
        <w:t xml:space="preserve"> цикл мероприятий ко </w:t>
      </w:r>
      <w:r w:rsidR="00DA7E04" w:rsidRPr="00777190">
        <w:rPr>
          <w:bCs/>
          <w:iCs/>
        </w:rPr>
        <w:t>Всероссийскому дню правовой помощи детям и Всемирного дня прав ребёнка 19.</w:t>
      </w:r>
      <w:r w:rsidR="00CB096B" w:rsidRPr="00777190">
        <w:rPr>
          <w:bCs/>
          <w:iCs/>
        </w:rPr>
        <w:t>-20.</w:t>
      </w:r>
      <w:r w:rsidR="00DA7E04" w:rsidRPr="00777190">
        <w:rPr>
          <w:bCs/>
          <w:iCs/>
        </w:rPr>
        <w:t>11.2021 (правовые уроки, информационные часы «Право есть и у меня», игры «Закон в сказках», «Где права, а где обязанности» в библиотеках района</w:t>
      </w:r>
      <w:r w:rsidR="00CB096B" w:rsidRPr="00777190">
        <w:rPr>
          <w:bCs/>
          <w:iCs/>
        </w:rPr>
        <w:t xml:space="preserve">, </w:t>
      </w:r>
      <w:r w:rsidR="00CB096B" w:rsidRPr="00777190">
        <w:rPr>
          <w:rFonts w:eastAsia="Calibri"/>
          <w:lang w:eastAsia="en-US"/>
        </w:rPr>
        <w:t>час правовой культуры «Откуда берутся подростки-преступники?» в Никольской СБ</w:t>
      </w:r>
      <w:r w:rsidR="00B97303">
        <w:rPr>
          <w:rFonts w:eastAsia="Calibri"/>
          <w:lang w:eastAsia="en-US"/>
        </w:rPr>
        <w:t>,</w:t>
      </w:r>
      <w:r w:rsidR="00B97303" w:rsidRPr="00B97303">
        <w:t xml:space="preserve"> </w:t>
      </w:r>
      <w:r w:rsidR="00B97303" w:rsidRPr="004B23A0">
        <w:t>беседа «Права, обязанности и ответственность гражданина РФ» (19 участников) МАУ «ДК УМР»</w:t>
      </w:r>
      <w:r w:rsidR="00DA7E04" w:rsidRPr="00777190">
        <w:rPr>
          <w:bCs/>
          <w:iCs/>
        </w:rPr>
        <w:t xml:space="preserve">), </w:t>
      </w:r>
      <w:r w:rsidRPr="00777190">
        <w:rPr>
          <w:bCs/>
          <w:iCs/>
        </w:rPr>
        <w:t xml:space="preserve">мероприятия </w:t>
      </w:r>
      <w:r w:rsidR="00DA7E04" w:rsidRPr="00777190">
        <w:rPr>
          <w:bCs/>
          <w:iCs/>
        </w:rPr>
        <w:t xml:space="preserve">ко Дню Конституции </w:t>
      </w:r>
      <w:r w:rsidRPr="00777190">
        <w:rPr>
          <w:bCs/>
          <w:iCs/>
        </w:rPr>
        <w:t>12.12.2021 (</w:t>
      </w:r>
      <w:r w:rsidRPr="004B23A0">
        <w:t>информационные, тематические и познавательные часы, тематические полки книг в библиотеках</w:t>
      </w:r>
      <w:r w:rsidR="00CB096B">
        <w:t>, мероприятие «Главный закон страны» в Дивногорской СБ и др.</w:t>
      </w:r>
      <w:r w:rsidRPr="004B23A0">
        <w:t>).</w:t>
      </w:r>
    </w:p>
    <w:p w:rsidR="0085789B" w:rsidRDefault="00D0287D" w:rsidP="0085789B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473968">
        <w:rPr>
          <w:lang w:eastAsia="en-US"/>
        </w:rPr>
        <w:t>2.</w:t>
      </w:r>
      <w:r w:rsidRPr="00325E7B">
        <w:rPr>
          <w:color w:val="000000"/>
        </w:rPr>
        <w:t xml:space="preserve"> </w:t>
      </w:r>
      <w:r w:rsidRPr="0085789B">
        <w:rPr>
          <w:color w:val="000000" w:themeColor="text1"/>
        </w:rPr>
        <w:t>по Подпрограмме 2 «Профилактика экстремизма и терроризма»:</w:t>
      </w:r>
      <w:r w:rsidR="0085789B" w:rsidRPr="0085789B">
        <w:rPr>
          <w:color w:val="000000" w:themeColor="text1"/>
        </w:rPr>
        <w:t xml:space="preserve"> </w:t>
      </w:r>
    </w:p>
    <w:p w:rsidR="0085789B" w:rsidRPr="00266340" w:rsidRDefault="0085789B" w:rsidP="00266340">
      <w:pPr>
        <w:ind w:firstLine="567"/>
        <w:jc w:val="both"/>
        <w:rPr>
          <w:rFonts w:eastAsia="Calibri"/>
        </w:rPr>
      </w:pPr>
      <w:r>
        <w:rPr>
          <w:color w:val="000000" w:themeColor="text1"/>
        </w:rPr>
        <w:t xml:space="preserve">2.1. </w:t>
      </w:r>
      <w:r w:rsidR="00D0287D" w:rsidRPr="0085789B">
        <w:rPr>
          <w:color w:val="000000" w:themeColor="text1"/>
        </w:rPr>
        <w:t>проведение мероприятий (</w:t>
      </w:r>
      <w:r w:rsidR="00D0287D" w:rsidRPr="0085789B">
        <w:rPr>
          <w:color w:val="000000" w:themeColor="text1"/>
          <w:lang w:eastAsia="ru-RU"/>
        </w:rPr>
        <w:t>информационны</w:t>
      </w:r>
      <w:r w:rsidRPr="0085789B">
        <w:rPr>
          <w:color w:val="000000" w:themeColor="text1"/>
          <w:lang w:eastAsia="ru-RU"/>
        </w:rPr>
        <w:t>е</w:t>
      </w:r>
      <w:r w:rsidR="00D0287D" w:rsidRPr="0085789B">
        <w:rPr>
          <w:color w:val="000000" w:themeColor="text1"/>
          <w:lang w:eastAsia="ru-RU"/>
        </w:rPr>
        <w:t xml:space="preserve"> час</w:t>
      </w:r>
      <w:r w:rsidRPr="0085789B">
        <w:rPr>
          <w:color w:val="000000" w:themeColor="text1"/>
          <w:lang w:eastAsia="ru-RU"/>
        </w:rPr>
        <w:t>ы и др.)</w:t>
      </w:r>
      <w:r w:rsidRPr="0085789B">
        <w:rPr>
          <w:color w:val="000000" w:themeColor="text1"/>
        </w:rPr>
        <w:t xml:space="preserve"> и</w:t>
      </w:r>
      <w:r>
        <w:rPr>
          <w:color w:val="FF0000"/>
        </w:rPr>
        <w:t xml:space="preserve"> </w:t>
      </w:r>
      <w:r>
        <w:rPr>
          <w:color w:val="000000"/>
        </w:rPr>
        <w:t>и</w:t>
      </w:r>
      <w:r w:rsidR="00D0287D" w:rsidRPr="00473968">
        <w:rPr>
          <w:color w:val="000000"/>
        </w:rPr>
        <w:t xml:space="preserve">зготовление символики и </w:t>
      </w:r>
      <w:r>
        <w:rPr>
          <w:color w:val="000000"/>
        </w:rPr>
        <w:t xml:space="preserve">распространение </w:t>
      </w:r>
      <w:r w:rsidR="00CB096B">
        <w:rPr>
          <w:color w:val="000000"/>
        </w:rPr>
        <w:t xml:space="preserve">информационных материалов: </w:t>
      </w:r>
      <w:r w:rsidR="00D0287D" w:rsidRPr="00473968">
        <w:rPr>
          <w:color w:val="000000"/>
        </w:rPr>
        <w:t xml:space="preserve">размещение </w:t>
      </w:r>
      <w:r w:rsidR="00D0287D" w:rsidRPr="00473968">
        <w:t xml:space="preserve">интернет </w:t>
      </w:r>
      <w:r w:rsidR="00325E7B">
        <w:t>–</w:t>
      </w:r>
      <w:r w:rsidR="00D0287D" w:rsidRPr="00473968">
        <w:t xml:space="preserve"> памят</w:t>
      </w:r>
      <w:r w:rsidR="00325E7B">
        <w:t xml:space="preserve">ок </w:t>
      </w:r>
      <w:r w:rsidR="00D0287D" w:rsidRPr="00473968">
        <w:t>об уголовной ответственности за заведомо ложное сообщение об акте терроризма</w:t>
      </w:r>
      <w:r w:rsidR="00325E7B">
        <w:t>)</w:t>
      </w:r>
      <w:r w:rsidR="00CB096B">
        <w:t>;</w:t>
      </w:r>
      <w:r w:rsidR="00D0287D" w:rsidRPr="00473968">
        <w:t xml:space="preserve"> </w:t>
      </w:r>
      <w:r w:rsidR="00CB096B">
        <w:rPr>
          <w:rFonts w:eastAsia="Calibri"/>
        </w:rPr>
        <w:t xml:space="preserve">размещение </w:t>
      </w:r>
      <w:r w:rsidR="00266340">
        <w:rPr>
          <w:rFonts w:eastAsia="Calibri"/>
        </w:rPr>
        <w:t>на стендах информационны</w:t>
      </w:r>
      <w:r w:rsidR="00CB096B">
        <w:rPr>
          <w:rFonts w:eastAsia="Calibri"/>
        </w:rPr>
        <w:t>х</w:t>
      </w:r>
      <w:r w:rsidR="00266340">
        <w:rPr>
          <w:rFonts w:eastAsia="Calibri"/>
        </w:rPr>
        <w:t xml:space="preserve"> материал</w:t>
      </w:r>
      <w:r w:rsidR="00CB096B">
        <w:rPr>
          <w:rFonts w:eastAsia="Calibri"/>
        </w:rPr>
        <w:t>ов</w:t>
      </w:r>
      <w:r w:rsidR="00266340">
        <w:rPr>
          <w:rFonts w:eastAsia="Calibri"/>
        </w:rPr>
        <w:t xml:space="preserve"> в области противодейс</w:t>
      </w:r>
      <w:r w:rsidR="00CB096B">
        <w:rPr>
          <w:rFonts w:eastAsia="Calibri"/>
        </w:rPr>
        <w:t>твия идеологии терроризма во всех учреждениях культуры.</w:t>
      </w:r>
    </w:p>
    <w:p w:rsidR="0085789B" w:rsidRPr="0085789B" w:rsidRDefault="0085789B" w:rsidP="0085789B">
      <w:pPr>
        <w:tabs>
          <w:tab w:val="left" w:pos="567"/>
          <w:tab w:val="left" w:pos="1701"/>
        </w:tabs>
        <w:ind w:firstLine="567"/>
        <w:jc w:val="both"/>
      </w:pPr>
      <w:r>
        <w:t xml:space="preserve">2.2. </w:t>
      </w:r>
      <w:r w:rsidRPr="00D33235">
        <w:t xml:space="preserve">«Организация и проведение мероприятий, направленных на гармонизацию </w:t>
      </w:r>
      <w:r w:rsidRPr="00777190">
        <w:t>межнациональных и межконфессиональных отношений» (урок толерантности «В дружбе - наша сила» Заозерская СБ (10 участников); онлайн – концерт «Танцы дружеских народов России» МБУ «Улейминский ДК им. К.И. Канахистова» (376 просмотров); беседа деятеля культуры и искусства А.Б. Малюты «Духовно-нравственные ценности российского народа» для обучающихся МБУ ДМШ УМР (12</w:t>
      </w:r>
      <w:r w:rsidR="009779FB" w:rsidRPr="00777190">
        <w:t xml:space="preserve"> участников); участие 20 работн</w:t>
      </w:r>
      <w:r w:rsidRPr="00777190">
        <w:t xml:space="preserve">иков сферы культуры в </w:t>
      </w:r>
      <w:r w:rsidRPr="00777190">
        <w:rPr>
          <w:color w:val="000000"/>
          <w:shd w:val="clear" w:color="auto" w:fill="FFFFFF"/>
        </w:rPr>
        <w:t xml:space="preserve">просветительской акции «Большой этнографический диктант», </w:t>
      </w:r>
      <w:r w:rsidRPr="00777190">
        <w:rPr>
          <w:color w:val="000000"/>
        </w:rPr>
        <w:t>3-7 ноября 2021 г.</w:t>
      </w:r>
      <w:r w:rsidR="009779FB" w:rsidRPr="00777190">
        <w:rPr>
          <w:color w:val="000000"/>
        </w:rPr>
        <w:t xml:space="preserve"> и др.</w:t>
      </w:r>
    </w:p>
    <w:p w:rsidR="00D0287D" w:rsidRPr="009779FB" w:rsidRDefault="00D0287D" w:rsidP="009779FB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73968">
        <w:rPr>
          <w:color w:val="000000"/>
        </w:rPr>
        <w:t>3. по Подпрограмме 4 «Профилактика безнадзорности, правонарушений и защита прав несовершеннолетних в</w:t>
      </w:r>
      <w:r w:rsidR="009779FB">
        <w:rPr>
          <w:color w:val="000000"/>
        </w:rPr>
        <w:t xml:space="preserve"> УМР»: </w:t>
      </w:r>
      <w:r w:rsidRPr="00473968">
        <w:t>организаци</w:t>
      </w:r>
      <w:r w:rsidR="00D05200">
        <w:t>я</w:t>
      </w:r>
      <w:r w:rsidRPr="00473968">
        <w:t xml:space="preserve"> и проведение спортивных, культурно-досуговых мероприятий для</w:t>
      </w:r>
      <w:r w:rsidR="009779FB">
        <w:t xml:space="preserve"> подростков по месту жительства.</w:t>
      </w:r>
    </w:p>
    <w:p w:rsidR="00D0287D" w:rsidRDefault="00D0287D" w:rsidP="00D0287D">
      <w:pPr>
        <w:ind w:firstLine="567"/>
        <w:jc w:val="both"/>
        <w:rPr>
          <w:color w:val="000000"/>
        </w:rPr>
      </w:pPr>
      <w:r w:rsidRPr="00473968">
        <w:rPr>
          <w:rFonts w:eastAsia="Calibri"/>
          <w:lang w:eastAsia="en-US"/>
        </w:rPr>
        <w:t xml:space="preserve">4. </w:t>
      </w:r>
      <w:r w:rsidRPr="00473968">
        <w:rPr>
          <w:color w:val="000000"/>
        </w:rPr>
        <w:t>по Подпрограмме 5 «Комплексные меры противодействия злоупотреблению наркотиками и их незаконному обороту»:</w:t>
      </w:r>
    </w:p>
    <w:p w:rsidR="00DA7E04" w:rsidRDefault="00DA7E04" w:rsidP="00DA7E04">
      <w:pPr>
        <w:ind w:firstLine="567"/>
        <w:jc w:val="both"/>
      </w:pPr>
      <w:r>
        <w:rPr>
          <w:color w:val="000000"/>
        </w:rPr>
        <w:t xml:space="preserve">4.1. </w:t>
      </w:r>
      <w:r w:rsidR="00D0287D" w:rsidRPr="00473968">
        <w:rPr>
          <w:color w:val="000000"/>
        </w:rPr>
        <w:t>«</w:t>
      </w:r>
      <w:r w:rsidR="00D0287D" w:rsidRPr="00473968">
        <w:rPr>
          <w:rFonts w:eastAsia="Calibri"/>
          <w:lang w:eastAsia="en-US"/>
        </w:rPr>
        <w:t>Разработка и издание специализированной профилактической продукции (буклетов, плакатов, листовок) по профилактике употребления психоактивных веществ</w:t>
      </w:r>
      <w:r w:rsidR="00266340">
        <w:rPr>
          <w:color w:val="000000"/>
        </w:rPr>
        <w:t>»</w:t>
      </w:r>
      <w:r w:rsidR="0084771A">
        <w:rPr>
          <w:color w:val="000000"/>
        </w:rPr>
        <w:t>, в частности,</w:t>
      </w:r>
      <w:r w:rsidR="00777190">
        <w:rPr>
          <w:color w:val="000000"/>
        </w:rPr>
        <w:t xml:space="preserve"> </w:t>
      </w:r>
      <w:r w:rsidR="00777190" w:rsidRPr="009C7C07">
        <w:t>изготовлен</w:t>
      </w:r>
      <w:r w:rsidR="00777190">
        <w:t>ие</w:t>
      </w:r>
      <w:r w:rsidR="00777190" w:rsidRPr="00777190">
        <w:t xml:space="preserve"> листов</w:t>
      </w:r>
      <w:r w:rsidR="00777190">
        <w:t>ок</w:t>
      </w:r>
      <w:r w:rsidR="0084771A">
        <w:t xml:space="preserve"> «Вредные привычки» </w:t>
      </w:r>
      <w:r w:rsidR="00777190">
        <w:t>в количестве 30 экземпляров</w:t>
      </w:r>
      <w:r w:rsidR="00777190">
        <w:rPr>
          <w:color w:val="000000"/>
        </w:rPr>
        <w:t xml:space="preserve"> в МБУ «Улейминский ДК им. К.И. Канахистова»</w:t>
      </w:r>
      <w:r w:rsidR="0084771A">
        <w:rPr>
          <w:color w:val="000000"/>
        </w:rPr>
        <w:t>.</w:t>
      </w:r>
    </w:p>
    <w:p w:rsidR="00DA7E04" w:rsidRPr="000870C4" w:rsidRDefault="00DA7E04" w:rsidP="000870C4">
      <w:pPr>
        <w:ind w:firstLine="567"/>
        <w:jc w:val="both"/>
        <w:rPr>
          <w:rFonts w:eastAsia="Calibri"/>
        </w:rPr>
      </w:pPr>
      <w:r>
        <w:t xml:space="preserve">4.2. </w:t>
      </w:r>
      <w:r w:rsidRPr="00D33235">
        <w:t xml:space="preserve">с </w:t>
      </w:r>
      <w:r>
        <w:t>04</w:t>
      </w:r>
      <w:r w:rsidRPr="00D33235">
        <w:t xml:space="preserve"> по </w:t>
      </w:r>
      <w:r>
        <w:t>29</w:t>
      </w:r>
      <w:r w:rsidRPr="00D33235">
        <w:t xml:space="preserve"> октября подведомственные учреждения культуры приняли участие в областной акции </w:t>
      </w:r>
      <w:r w:rsidRPr="00D33235">
        <w:rPr>
          <w:color w:val="000000" w:themeColor="text1"/>
        </w:rPr>
        <w:t>«Наша жизнь - в наших руках</w:t>
      </w:r>
      <w:r>
        <w:rPr>
          <w:color w:val="000000" w:themeColor="text1"/>
        </w:rPr>
        <w:t>!</w:t>
      </w:r>
      <w:r w:rsidRPr="00D33235">
        <w:rPr>
          <w:color w:val="000000" w:themeColor="text1"/>
        </w:rPr>
        <w:t>». Всего было проведено 18 мероприяти</w:t>
      </w:r>
      <w:r>
        <w:rPr>
          <w:color w:val="000000" w:themeColor="text1"/>
        </w:rPr>
        <w:t>й</w:t>
      </w:r>
      <w:r w:rsidRPr="00D33235">
        <w:rPr>
          <w:color w:val="000000" w:themeColor="text1"/>
        </w:rPr>
        <w:t xml:space="preserve">, участниками которых стали 345 человек. Среди наиболее интересных мероприятий были: </w:t>
      </w:r>
      <w:r w:rsidRPr="00D33235">
        <w:rPr>
          <w:rFonts w:eastAsia="Calibri"/>
        </w:rPr>
        <w:t>тематическая программа «Наша жизнь – в наших руках</w:t>
      </w:r>
      <w:r>
        <w:rPr>
          <w:rFonts w:eastAsia="Calibri"/>
        </w:rPr>
        <w:t xml:space="preserve"> (10 участников)</w:t>
      </w:r>
      <w:r w:rsidRPr="00D33235">
        <w:rPr>
          <w:rFonts w:eastAsia="Calibri"/>
        </w:rPr>
        <w:t xml:space="preserve"> Заозерский СДК МБУ «Ильинский ДК», профилактическая беседа «Правила знай и соблюдай!» (20 участников) Покровский ДК МБУ «Покровский ДК», тематическая развлекательная программа «Мы на спорте!» (15 участников) Головинский ДК МБУ «Головинский ДК», интеллектуальная игра «Молодежь за ЗОЖ» (17 участников) Ниноровский ДК МБУ </w:t>
      </w:r>
      <w:r w:rsidRPr="000870C4">
        <w:rPr>
          <w:rFonts w:eastAsia="Calibri"/>
        </w:rPr>
        <w:t>Отрадновский КДЦ.</w:t>
      </w:r>
    </w:p>
    <w:p w:rsidR="00D0287D" w:rsidRPr="000870C4" w:rsidRDefault="00DA7E04" w:rsidP="000870C4">
      <w:pPr>
        <w:ind w:firstLine="426"/>
        <w:jc w:val="both"/>
        <w:rPr>
          <w:rFonts w:eastAsia="Calibri"/>
          <w:lang w:eastAsia="en-US"/>
        </w:rPr>
      </w:pPr>
      <w:r w:rsidRPr="000870C4">
        <w:rPr>
          <w:rFonts w:eastAsia="Calibri"/>
          <w:lang w:eastAsia="en-US"/>
        </w:rPr>
        <w:t>4</w:t>
      </w:r>
      <w:r w:rsidR="00C004A3" w:rsidRPr="000870C4">
        <w:rPr>
          <w:rFonts w:eastAsia="Calibri"/>
          <w:lang w:eastAsia="en-US"/>
        </w:rPr>
        <w:t>.3. Мероприятия, приуроченные к Дню отказа от курения (26 ноября) и Всемирному дню борьбы со СПИДом (1 декабря), а именно: круглые столы, уроки здоровья, информационные часы, профилактические беседы-обсуждения</w:t>
      </w:r>
      <w:r w:rsidR="000870C4" w:rsidRPr="000870C4">
        <w:rPr>
          <w:rFonts w:eastAsia="Calibri"/>
          <w:lang w:eastAsia="en-US"/>
        </w:rPr>
        <w:t xml:space="preserve"> (</w:t>
      </w:r>
      <w:r w:rsidR="00C004A3" w:rsidRPr="000870C4">
        <w:rPr>
          <w:rFonts w:eastAsiaTheme="minorHAnsi"/>
          <w:lang w:eastAsia="en-US"/>
        </w:rPr>
        <w:t xml:space="preserve">«Касается тебя, касается каждого», «Стоит ли в жизни пробовать </w:t>
      </w:r>
      <w:r w:rsidR="000870C4" w:rsidRPr="000870C4">
        <w:rPr>
          <w:rFonts w:eastAsiaTheme="minorHAnsi"/>
          <w:lang w:eastAsia="en-US"/>
        </w:rPr>
        <w:t>всё?», Акция «Мы против СПИДа» и др. в библиотеках и КДУ района)</w:t>
      </w:r>
      <w:r w:rsidR="000870C4">
        <w:rPr>
          <w:rFonts w:eastAsiaTheme="minorHAnsi"/>
          <w:lang w:eastAsia="en-US"/>
        </w:rPr>
        <w:t>.</w:t>
      </w:r>
    </w:p>
    <w:p w:rsidR="00DA7E04" w:rsidRPr="00473968" w:rsidRDefault="00DA7E04" w:rsidP="00DA7E04">
      <w:pPr>
        <w:ind w:firstLine="567"/>
        <w:jc w:val="both"/>
        <w:rPr>
          <w:rFonts w:eastAsia="Calibri"/>
          <w:lang w:eastAsia="en-US"/>
        </w:rPr>
      </w:pPr>
    </w:p>
    <w:p w:rsidR="005E4944" w:rsidRDefault="005E4944" w:rsidP="00266340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 xml:space="preserve">В связи с наступлением </w:t>
      </w:r>
      <w:r w:rsidR="00266340">
        <w:rPr>
          <w:rFonts w:ascii="yandex-sans" w:hAnsi="yandex-sans"/>
          <w:color w:val="000000"/>
          <w:lang w:eastAsia="ru-RU"/>
        </w:rPr>
        <w:t xml:space="preserve">отопительного сезона, появления льда на реках </w:t>
      </w:r>
      <w:r>
        <w:rPr>
          <w:rFonts w:ascii="yandex-sans" w:hAnsi="yandex-sans"/>
          <w:color w:val="000000"/>
          <w:lang w:eastAsia="ru-RU"/>
        </w:rPr>
        <w:t>в целях организации профилактической работы по обеспечению сохранности жизни и здоровья детей, предупр</w:t>
      </w:r>
      <w:r w:rsidR="00567ACD">
        <w:rPr>
          <w:rFonts w:ascii="yandex-sans" w:hAnsi="yandex-sans"/>
          <w:color w:val="000000"/>
          <w:lang w:eastAsia="ru-RU"/>
        </w:rPr>
        <w:t>еждению детского травматизма</w:t>
      </w:r>
      <w:r>
        <w:rPr>
          <w:rFonts w:ascii="yandex-sans" w:hAnsi="yandex-sans"/>
          <w:color w:val="000000"/>
          <w:lang w:eastAsia="ru-RU"/>
        </w:rPr>
        <w:t xml:space="preserve"> все учреждения культуры разместили на сайтах и в группах в социальн</w:t>
      </w:r>
      <w:r w:rsidR="00266340">
        <w:rPr>
          <w:rFonts w:ascii="yandex-sans" w:hAnsi="yandex-sans"/>
          <w:color w:val="000000"/>
          <w:lang w:eastAsia="ru-RU"/>
        </w:rPr>
        <w:t xml:space="preserve">ых сетях памятки для детей и родителей: Правила поведения дома; </w:t>
      </w:r>
      <w:r>
        <w:rPr>
          <w:rFonts w:ascii="yandex-sans" w:hAnsi="yandex-sans"/>
          <w:color w:val="000000"/>
          <w:lang w:eastAsia="ru-RU"/>
        </w:rPr>
        <w:t>Правила пожарной безопасности и обращения с элек</w:t>
      </w:r>
      <w:r w:rsidR="00266340">
        <w:rPr>
          <w:rFonts w:ascii="yandex-sans" w:hAnsi="yandex-sans"/>
          <w:color w:val="000000"/>
          <w:lang w:eastAsia="ru-RU"/>
        </w:rPr>
        <w:t>троприборами, «Будь осторожен -</w:t>
      </w:r>
      <w:r w:rsidR="009B0282">
        <w:rPr>
          <w:rFonts w:ascii="yandex-sans" w:hAnsi="yandex-sans"/>
          <w:color w:val="000000"/>
          <w:lang w:eastAsia="ru-RU"/>
        </w:rPr>
        <w:t xml:space="preserve"> </w:t>
      </w:r>
      <w:r w:rsidR="00266340">
        <w:rPr>
          <w:rFonts w:ascii="yandex-sans" w:hAnsi="yandex-sans"/>
          <w:color w:val="000000"/>
          <w:lang w:eastAsia="ru-RU"/>
        </w:rPr>
        <w:t>лед»</w:t>
      </w:r>
      <w:r w:rsidR="0084771A">
        <w:rPr>
          <w:rFonts w:ascii="yandex-sans" w:hAnsi="yandex-sans"/>
          <w:color w:val="000000"/>
          <w:lang w:eastAsia="ru-RU"/>
        </w:rPr>
        <w:t>, «Безопасность на водных объектах»</w:t>
      </w:r>
      <w:r w:rsidR="005560A1">
        <w:rPr>
          <w:rFonts w:ascii="yandex-sans" w:hAnsi="yandex-sans"/>
          <w:color w:val="000000"/>
          <w:lang w:eastAsia="ru-RU"/>
        </w:rPr>
        <w:t xml:space="preserve">, </w:t>
      </w:r>
      <w:r w:rsidR="005560A1" w:rsidRPr="005560A1">
        <w:t>«Правила поведения на льду»</w:t>
      </w:r>
      <w:r w:rsidR="00266340">
        <w:rPr>
          <w:rFonts w:ascii="yandex-sans" w:hAnsi="yandex-sans"/>
          <w:color w:val="000000"/>
          <w:lang w:eastAsia="ru-RU"/>
        </w:rPr>
        <w:t xml:space="preserve"> и др.</w:t>
      </w:r>
      <w:r w:rsidR="0084771A">
        <w:rPr>
          <w:rFonts w:ascii="yandex-sans" w:hAnsi="yandex-sans"/>
          <w:color w:val="000000"/>
          <w:lang w:eastAsia="ru-RU"/>
        </w:rPr>
        <w:t xml:space="preserve">, в МАУ «ДК УМР» </w:t>
      </w:r>
      <w:r w:rsidR="0084771A">
        <w:rPr>
          <w:lang w:eastAsia="ru-RU"/>
        </w:rPr>
        <w:t>в течение декабря организованы акции «Безопасная дорога» и «</w:t>
      </w:r>
      <w:r w:rsidR="0023202A">
        <w:rPr>
          <w:lang w:eastAsia="ru-RU"/>
        </w:rPr>
        <w:t>Осторожно -</w:t>
      </w:r>
      <w:r w:rsidR="0084771A">
        <w:rPr>
          <w:lang w:eastAsia="ru-RU"/>
        </w:rPr>
        <w:t xml:space="preserve"> тонкий лёд» для всех детей клубных формирований.</w:t>
      </w:r>
    </w:p>
    <w:p w:rsidR="005E4944" w:rsidRPr="001C5519" w:rsidRDefault="005E4944" w:rsidP="005E4944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:rsidR="005E4944" w:rsidRDefault="005E4944" w:rsidP="00053AB7">
      <w:pPr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55ACE">
        <w:t>Мероприятия муниципальной целевой программы</w:t>
      </w:r>
      <w:r w:rsidRPr="00155ACE">
        <w:rPr>
          <w:b/>
        </w:rPr>
        <w:t xml:space="preserve"> «</w:t>
      </w:r>
      <w:r w:rsidRPr="00155ACE">
        <w:rPr>
          <w:b/>
          <w:shd w:val="clear" w:color="auto" w:fill="FFFFFF"/>
        </w:rPr>
        <w:t xml:space="preserve">Патриотическое воспитание и </w:t>
      </w:r>
      <w:r w:rsidRPr="00155ACE">
        <w:rPr>
          <w:b/>
          <w:bCs/>
          <w:shd w:val="clear" w:color="auto" w:fill="FFFFFF"/>
        </w:rPr>
        <w:t>допризывная</w:t>
      </w:r>
      <w:r w:rsidRPr="00155ACE">
        <w:rPr>
          <w:b/>
          <w:shd w:val="clear" w:color="auto" w:fill="FFFFFF"/>
        </w:rPr>
        <w:t xml:space="preserve"> </w:t>
      </w:r>
      <w:r w:rsidRPr="00155ACE">
        <w:rPr>
          <w:b/>
          <w:bCs/>
          <w:shd w:val="clear" w:color="auto" w:fill="FFFFFF"/>
        </w:rPr>
        <w:t>подготовка</w:t>
      </w:r>
      <w:r w:rsidRPr="00155ACE">
        <w:rPr>
          <w:b/>
          <w:shd w:val="clear" w:color="auto" w:fill="FFFFFF"/>
        </w:rPr>
        <w:t xml:space="preserve"> граждан Российской Федерации, проживающих на территории Угличского</w:t>
      </w:r>
      <w:r>
        <w:rPr>
          <w:b/>
          <w:shd w:val="clear" w:color="auto" w:fill="FFFFFF"/>
        </w:rPr>
        <w:t xml:space="preserve"> </w:t>
      </w:r>
      <w:r w:rsidRPr="00155ACE">
        <w:rPr>
          <w:b/>
          <w:bCs/>
          <w:shd w:val="clear" w:color="auto" w:fill="FFFFFF"/>
        </w:rPr>
        <w:t>муниципального</w:t>
      </w:r>
      <w:r w:rsidRPr="00155ACE">
        <w:rPr>
          <w:b/>
          <w:shd w:val="clear" w:color="auto" w:fill="FFFFFF"/>
        </w:rPr>
        <w:t xml:space="preserve"> района на 2019-2022 годы»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73AA9" w:rsidRDefault="00573AA9" w:rsidP="00053AB7">
      <w:pPr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73AA9" w:rsidRPr="00573AA9" w:rsidRDefault="00573AA9" w:rsidP="00644D82">
      <w:pPr>
        <w:pStyle w:val="a7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573AA9">
        <w:t xml:space="preserve">Участие в мероприятиях (участие в Межмуниципальном конкурсе «Беглые пальчики» г. Ростов МБУ ДО ДМШ УМР, </w:t>
      </w:r>
      <w:r w:rsidRPr="00573AA9">
        <w:rPr>
          <w:lang w:eastAsia="ru-RU"/>
        </w:rPr>
        <w:t>М</w:t>
      </w:r>
      <w:r>
        <w:rPr>
          <w:lang w:eastAsia="ru-RU"/>
        </w:rPr>
        <w:t xml:space="preserve">еждународный </w:t>
      </w:r>
      <w:r w:rsidRPr="00573AA9">
        <w:rPr>
          <w:lang w:eastAsia="ru-RU"/>
        </w:rPr>
        <w:t>конкур-фестиваль детского и юношеского творчества «Изумрудный город» г.Ярославль МАУ «ДК УМР» (ансамбль «Грация»), Международный фестиваль-конкурс детского и юношеского творчества «Время чудес» г.Великий Устюг МАУ «ДК УМР» (ансамбль танца «Конфетти»), творческая акции «Россия-разноцветье культур» МАУ «ДК УМР» (ансамбль танца «Конфетти»</w:t>
      </w:r>
      <w:r>
        <w:rPr>
          <w:lang w:eastAsia="ru-RU"/>
        </w:rPr>
        <w:t xml:space="preserve"> и др.</w:t>
      </w:r>
      <w:r w:rsidR="00644D82">
        <w:rPr>
          <w:lang w:eastAsia="ru-RU"/>
        </w:rPr>
        <w:t>)</w:t>
      </w:r>
    </w:p>
    <w:p w:rsidR="00573AA9" w:rsidRPr="00644D82" w:rsidRDefault="00573AA9" w:rsidP="00644D82">
      <w:pPr>
        <w:tabs>
          <w:tab w:val="left" w:pos="851"/>
        </w:tabs>
        <w:ind w:firstLine="567"/>
        <w:jc w:val="both"/>
      </w:pPr>
      <w:r w:rsidRPr="00644D82">
        <w:t>2. Организация и проведение мероприятий (фестивали, акции, вечера, праздники, выставки и т.д.), (</w:t>
      </w:r>
      <w:r w:rsidR="00644D82" w:rsidRPr="00644D82">
        <w:t xml:space="preserve">совместное мероприятие </w:t>
      </w:r>
      <w:r w:rsidRPr="00644D82">
        <w:t>с Угличским музеем</w:t>
      </w:r>
      <w:r w:rsidR="00644D82" w:rsidRPr="00644D82">
        <w:t xml:space="preserve">, </w:t>
      </w:r>
      <w:r w:rsidR="00FD3544">
        <w:t xml:space="preserve">2 спектакля «Рождество </w:t>
      </w:r>
      <w:r w:rsidRPr="00644D82">
        <w:t xml:space="preserve">в дворянской семье» МБУ ДО ДМШ УМР, проведение Всероссийского конкурса «Красота, дарующая радость», МБУ ДО ДХШ УМР, </w:t>
      </w:r>
      <w:r w:rsidR="00644D82">
        <w:t>и др.</w:t>
      </w:r>
      <w:r w:rsidRPr="00644D82">
        <w:t>)</w:t>
      </w:r>
    </w:p>
    <w:p w:rsidR="00573AA9" w:rsidRPr="00573AA9" w:rsidRDefault="00573AA9" w:rsidP="00573AA9">
      <w:pPr>
        <w:ind w:firstLine="567"/>
        <w:jc w:val="both"/>
      </w:pPr>
      <w:r w:rsidRPr="00573AA9">
        <w:t xml:space="preserve">Наиболее яркими </w:t>
      </w:r>
      <w:r w:rsidR="00644D82">
        <w:t xml:space="preserve">циклами </w:t>
      </w:r>
      <w:r w:rsidRPr="00573AA9">
        <w:t>мероприяти</w:t>
      </w:r>
      <w:r w:rsidR="00644D82">
        <w:t>й</w:t>
      </w:r>
      <w:r w:rsidRPr="00573AA9">
        <w:t xml:space="preserve"> в отчетный период стали: </w:t>
      </w:r>
    </w:p>
    <w:p w:rsidR="00573AA9" w:rsidRPr="00573AA9" w:rsidRDefault="00573AA9" w:rsidP="00573AA9">
      <w:pPr>
        <w:ind w:firstLine="567"/>
        <w:jc w:val="both"/>
      </w:pPr>
      <w:r w:rsidRPr="00573AA9">
        <w:t xml:space="preserve">2.1. </w:t>
      </w:r>
      <w:r w:rsidRPr="00573AA9">
        <w:rPr>
          <w:b/>
        </w:rPr>
        <w:t>мероприятия, посвящённые Дню памяти жертв политических репрессий (30 октября)</w:t>
      </w:r>
      <w:r w:rsidRPr="00573AA9">
        <w:t xml:space="preserve"> (с </w:t>
      </w:r>
      <w:r w:rsidR="00644D82">
        <w:rPr>
          <w:color w:val="000000"/>
          <w:shd w:val="clear" w:color="auto" w:fill="FFFFFF"/>
        </w:rPr>
        <w:t xml:space="preserve">21-31 октября в библиотеках района, наиболее яркое событие: </w:t>
      </w:r>
      <w:r w:rsidRPr="00573AA9">
        <w:rPr>
          <w:color w:val="000000"/>
          <w:shd w:val="clear" w:color="auto" w:fill="FFFFFF"/>
        </w:rPr>
        <w:t>филиал "Библиотека им. Н.Н.Старостина</w:t>
      </w:r>
      <w:r w:rsidR="00644D82">
        <w:rPr>
          <w:color w:val="000000"/>
          <w:shd w:val="clear" w:color="auto" w:fill="FFFFFF"/>
        </w:rPr>
        <w:t>»</w:t>
      </w:r>
      <w:r w:rsidRPr="00573AA9">
        <w:rPr>
          <w:color w:val="000000"/>
          <w:shd w:val="clear" w:color="auto" w:fill="FFFFFF"/>
        </w:rPr>
        <w:t xml:space="preserve"> </w:t>
      </w:r>
      <w:r w:rsidR="00644D82">
        <w:rPr>
          <w:color w:val="000000"/>
          <w:shd w:val="clear" w:color="auto" w:fill="FFFFFF"/>
        </w:rPr>
        <w:t xml:space="preserve">- </w:t>
      </w:r>
      <w:r w:rsidRPr="00573AA9">
        <w:rPr>
          <w:color w:val="000000"/>
          <w:shd w:val="clear" w:color="auto" w:fill="FFFFFF"/>
        </w:rPr>
        <w:t>книжная выставка "Есть всюду свет..."</w:t>
      </w:r>
      <w:r w:rsidRPr="00573AA9">
        <w:t>)</w:t>
      </w:r>
    </w:p>
    <w:p w:rsidR="00573AA9" w:rsidRPr="00573AA9" w:rsidRDefault="00573AA9" w:rsidP="00573AA9">
      <w:pPr>
        <w:ind w:firstLine="567"/>
        <w:jc w:val="both"/>
      </w:pPr>
      <w:r w:rsidRPr="00573AA9">
        <w:t xml:space="preserve">2.2. </w:t>
      </w:r>
      <w:r w:rsidRPr="00573AA9">
        <w:rPr>
          <w:b/>
        </w:rPr>
        <w:t>мероприятия, посвященные Дню матери (28 ноября):</w:t>
      </w:r>
    </w:p>
    <w:p w:rsidR="00573AA9" w:rsidRPr="00644D82" w:rsidRDefault="00573AA9" w:rsidP="00644D82">
      <w:pPr>
        <w:ind w:firstLine="567"/>
        <w:jc w:val="both"/>
      </w:pPr>
      <w:r w:rsidRPr="00573AA9">
        <w:rPr>
          <w:color w:val="000000" w:themeColor="text1"/>
          <w:shd w:val="clear" w:color="auto" w:fill="FFFFFF"/>
        </w:rPr>
        <w:t>2.3. В последнее воскресенье ноября в учреждениях, подведомственных Управлению культуры</w:t>
      </w:r>
      <w:r w:rsidR="00644D82">
        <w:rPr>
          <w:color w:val="000000" w:themeColor="text1"/>
          <w:shd w:val="clear" w:color="auto" w:fill="FFFFFF"/>
        </w:rPr>
        <w:t>,</w:t>
      </w:r>
      <w:r w:rsidRPr="00573AA9">
        <w:rPr>
          <w:color w:val="000000" w:themeColor="text1"/>
          <w:shd w:val="clear" w:color="auto" w:fill="FFFFFF"/>
        </w:rPr>
        <w:t xml:space="preserve"> прошло 119 мероприятий</w:t>
      </w:r>
      <w:r w:rsidR="00644D82">
        <w:rPr>
          <w:color w:val="000000" w:themeColor="text1"/>
          <w:shd w:val="clear" w:color="auto" w:fill="FFFFFF"/>
        </w:rPr>
        <w:t>,</w:t>
      </w:r>
      <w:r w:rsidRPr="00573AA9">
        <w:rPr>
          <w:color w:val="000000" w:themeColor="text1"/>
          <w:shd w:val="clear" w:color="auto" w:fill="FFFFFF"/>
        </w:rPr>
        <w:t xml:space="preserve"> приуроченных к празднованию Дн</w:t>
      </w:r>
      <w:r w:rsidR="00644D82">
        <w:rPr>
          <w:color w:val="000000" w:themeColor="text1"/>
          <w:shd w:val="clear" w:color="auto" w:fill="FFFFFF"/>
        </w:rPr>
        <w:t>я</w:t>
      </w:r>
      <w:r w:rsidR="00FD3544">
        <w:rPr>
          <w:color w:val="000000" w:themeColor="text1"/>
          <w:shd w:val="clear" w:color="auto" w:fill="FFFFFF"/>
        </w:rPr>
        <w:t xml:space="preserve"> матери</w:t>
      </w:r>
      <w:r w:rsidRPr="00573AA9">
        <w:rPr>
          <w:color w:val="000000" w:themeColor="text1"/>
          <w:shd w:val="clear" w:color="auto" w:fill="FFFFFF"/>
        </w:rPr>
        <w:t xml:space="preserve"> (</w:t>
      </w:r>
      <w:r w:rsidR="00FD3544">
        <w:rPr>
          <w:lang w:eastAsia="ru-RU"/>
        </w:rPr>
        <w:t>праздничное мероприятие</w:t>
      </w:r>
      <w:r w:rsidRPr="00573AA9">
        <w:rPr>
          <w:lang w:eastAsia="ru-RU"/>
        </w:rPr>
        <w:t xml:space="preserve"> «Главное слово в нашей судьбе»</w:t>
      </w:r>
      <w:r w:rsidR="00644D82">
        <w:rPr>
          <w:lang w:eastAsia="ru-RU"/>
        </w:rPr>
        <w:t xml:space="preserve"> Плоскинская с/б </w:t>
      </w:r>
      <w:r w:rsidRPr="00573AA9">
        <w:rPr>
          <w:lang w:eastAsia="ru-RU"/>
        </w:rPr>
        <w:t xml:space="preserve">МБУК «ЦБС УМР», </w:t>
      </w:r>
      <w:r w:rsidRPr="00573AA9">
        <w:t>литературный квиз</w:t>
      </w:r>
      <w:r w:rsidR="00644D82">
        <w:t xml:space="preserve"> </w:t>
      </w:r>
      <w:r w:rsidR="00FD3544">
        <w:t xml:space="preserve">«Образ матери в </w:t>
      </w:r>
      <w:r w:rsidRPr="00573AA9">
        <w:t>литературе и искусстве» Отрадновская с/б МБУ</w:t>
      </w:r>
      <w:r w:rsidR="00FD3544">
        <w:t>К</w:t>
      </w:r>
      <w:r w:rsidRPr="00573AA9">
        <w:t xml:space="preserve"> «ЦБС УМР», </w:t>
      </w:r>
      <w:r w:rsidR="00FD3544">
        <w:rPr>
          <w:lang w:eastAsia="ru-RU"/>
        </w:rPr>
        <w:t>шоу</w:t>
      </w:r>
      <w:r w:rsidRPr="00573AA9">
        <w:rPr>
          <w:lang w:eastAsia="ru-RU"/>
        </w:rPr>
        <w:t xml:space="preserve"> – программа «Снимаем фильм. «Мамино счастье» ЦД «Зелёная Роща» МБУ «Покровский ДК», </w:t>
      </w:r>
      <w:r w:rsidRPr="00573AA9">
        <w:t xml:space="preserve">концертная программа </w:t>
      </w:r>
      <w:r w:rsidR="00FD3544">
        <w:t>«</w:t>
      </w:r>
      <w:r w:rsidRPr="00573AA9">
        <w:t>Единственная моя» Ильинский ДК МБУ «Ильинский ДК», п</w:t>
      </w:r>
      <w:r w:rsidRPr="00573AA9">
        <w:rPr>
          <w:rFonts w:eastAsia="Calibri"/>
          <w:color w:val="222222"/>
        </w:rPr>
        <w:t xml:space="preserve">раздничный концерт </w:t>
      </w:r>
      <w:r w:rsidRPr="00573AA9">
        <w:rPr>
          <w:rFonts w:eastAsia="Calibri"/>
          <w:color w:val="000000"/>
        </w:rPr>
        <w:t>«Мама, мамочка моя!» Сосновский СК МБУ «Улейминский ДК им. К.И. Канахистова»</w:t>
      </w:r>
      <w:r w:rsidR="00644D82">
        <w:rPr>
          <w:rFonts w:eastAsia="Calibri"/>
          <w:color w:val="000000"/>
        </w:rPr>
        <w:t xml:space="preserve">, </w:t>
      </w:r>
      <w:r w:rsidR="00644D82" w:rsidRPr="00644D82">
        <w:t>проведение праздничного концерта «Единственной маме на свете» МАУ «Д</w:t>
      </w:r>
      <w:r w:rsidR="00FD3544">
        <w:t>К</w:t>
      </w:r>
      <w:r w:rsidR="00644D82" w:rsidRPr="00644D82">
        <w:t xml:space="preserve"> УМР»</w:t>
      </w:r>
      <w:r w:rsidRPr="00573AA9">
        <w:rPr>
          <w:color w:val="000000" w:themeColor="text1"/>
          <w:shd w:val="clear" w:color="auto" w:fill="FFFFFF"/>
        </w:rPr>
        <w:t>)</w:t>
      </w:r>
      <w:r w:rsidR="00644D82">
        <w:rPr>
          <w:color w:val="000000" w:themeColor="text1"/>
          <w:shd w:val="clear" w:color="auto" w:fill="FFFFFF"/>
        </w:rPr>
        <w:t>.</w:t>
      </w:r>
    </w:p>
    <w:p w:rsidR="00573AA9" w:rsidRPr="00573AA9" w:rsidRDefault="00573AA9" w:rsidP="00573AA9">
      <w:pPr>
        <w:ind w:firstLine="567"/>
        <w:jc w:val="both"/>
      </w:pPr>
      <w:r w:rsidRPr="00573AA9">
        <w:t>2.4</w:t>
      </w:r>
      <w:r w:rsidRPr="00573AA9">
        <w:rPr>
          <w:b/>
        </w:rPr>
        <w:t>. к празднованию Дня народного единства (4 ноября):</w:t>
      </w:r>
      <w:r w:rsidRPr="00573AA9">
        <w:t xml:space="preserve">  урок истории и книжная выставка Улейминская с/б МБУК «ЦБС УМР»; патриотический час «На защиту Отечества» для пятых классов гимназии №1 ЦБ им И.З. Сурикова МБУК «ЦБС УМР»; "Вместе мы сила!" </w:t>
      </w:r>
      <w:r w:rsidR="00FD3544">
        <w:t xml:space="preserve">- </w:t>
      </w:r>
      <w:r w:rsidRPr="00573AA9">
        <w:t>челлендж Сосновский СК МБУ «Улейминский ДК им. К.И. Канахистова»; 4 выставки, беседы-презентации, информационные часы и познавательные игровые программы, акции, квесты и челендж</w:t>
      </w:r>
      <w:r w:rsidR="00FD3544">
        <w:t xml:space="preserve"> в др. сельских КДУ</w:t>
      </w:r>
      <w:r w:rsidRPr="00573AA9">
        <w:t>. Всего состоялось 28 мероприятий, с охватом участников более 1240 человек.</w:t>
      </w:r>
    </w:p>
    <w:p w:rsidR="00573AA9" w:rsidRPr="00573AA9" w:rsidRDefault="00573AA9" w:rsidP="00573AA9">
      <w:pPr>
        <w:ind w:firstLine="567"/>
        <w:jc w:val="both"/>
      </w:pPr>
      <w:r w:rsidRPr="00573AA9">
        <w:t xml:space="preserve">2.5. </w:t>
      </w:r>
      <w:r w:rsidRPr="00573AA9">
        <w:rPr>
          <w:b/>
        </w:rPr>
        <w:t>цикл мероприятий ко Дню неизвестного солдата (3 декабря):</w:t>
      </w:r>
      <w:r w:rsidRPr="00573AA9">
        <w:t xml:space="preserve"> беседа «Войной изломанное детство» Ильинская с/б МБУК «ЦБС УМР»; литературный час «Как я выжил, будем знать только мы с тобой» Заозерская с/б МБУК «ЦБС УМР»; тематическая беседа и викторина «День неизвестного солдата» для участников кружковых объединений ЦД «Цветочный» МАУ «ДК УМР»; информационная беседа ко Дню неизвестного солдата «О героях былых времен» Платуновский СК МБУ «Отрадновский КДЦ»; тематический час «Великой армии простой солдат» Василёвский СДК МБУ «Ильинский ДК»; познавательная программа «Имя твоё не известно, подвиг твой бессмертен» Ильинский СДК МБУ «Ильинский ДК»; </w:t>
      </w:r>
      <w:r w:rsidR="009B0282">
        <w:t>всего в</w:t>
      </w:r>
      <w:r w:rsidRPr="00573AA9">
        <w:t>рошло 19 мероприятий с общим охватом 345 человек, 2 мероприяти</w:t>
      </w:r>
      <w:r w:rsidR="009B0282">
        <w:t>я</w:t>
      </w:r>
      <w:r w:rsidRPr="00573AA9">
        <w:t xml:space="preserve"> в режиме онлайн 2100 просмотров.</w:t>
      </w:r>
    </w:p>
    <w:p w:rsidR="00573AA9" w:rsidRPr="00573AA9" w:rsidRDefault="00573AA9" w:rsidP="009B0282">
      <w:pPr>
        <w:ind w:firstLine="567"/>
        <w:jc w:val="both"/>
      </w:pPr>
      <w:r w:rsidRPr="00573AA9">
        <w:t xml:space="preserve">2.6. </w:t>
      </w:r>
      <w:r w:rsidRPr="00573AA9">
        <w:rPr>
          <w:b/>
        </w:rPr>
        <w:t>мероприятия, посвящённых Дню героев Отечества (9 декабря):</w:t>
      </w:r>
      <w:r w:rsidRPr="00573AA9">
        <w:t xml:space="preserve"> в библиотеках города прошло 2 выставки (выставка Мы помним, мы гордимся! Заозрская с/б МБУК «ЦБС УМР», </w:t>
      </w:r>
      <w:r w:rsidR="009B0282">
        <w:t xml:space="preserve">онлайн–обзор «Героям </w:t>
      </w:r>
      <w:r w:rsidRPr="00573AA9">
        <w:t>посвящается» Ильинская с/б МБУК «ЦБС УМР»)</w:t>
      </w:r>
      <w:r w:rsidR="009B0282">
        <w:t>.</w:t>
      </w:r>
    </w:p>
    <w:p w:rsidR="00922E7B" w:rsidRDefault="00922E7B" w:rsidP="00922E7B">
      <w:pPr>
        <w:jc w:val="both"/>
        <w:rPr>
          <w:bCs/>
        </w:rPr>
      </w:pPr>
    </w:p>
    <w:p w:rsidR="000B47A8" w:rsidRPr="00052452" w:rsidRDefault="00046662" w:rsidP="00903430">
      <w:pPr>
        <w:ind w:firstLine="567"/>
        <w:jc w:val="both"/>
        <w:rPr>
          <w:bCs/>
        </w:rPr>
      </w:pPr>
      <w:r>
        <w:rPr>
          <w:bCs/>
        </w:rPr>
        <w:t xml:space="preserve">Работа </w:t>
      </w:r>
      <w:r w:rsidR="000031E9">
        <w:rPr>
          <w:bCs/>
        </w:rPr>
        <w:t xml:space="preserve">учреждений культуры </w:t>
      </w:r>
      <w:r>
        <w:rPr>
          <w:bCs/>
        </w:rPr>
        <w:t>выстраивается в соответствии с</w:t>
      </w:r>
      <w:r w:rsidR="000031E9">
        <w:rPr>
          <w:bCs/>
        </w:rPr>
        <w:t xml:space="preserve"> </w:t>
      </w:r>
      <w:r w:rsidR="00297873">
        <w:rPr>
          <w:b/>
          <w:bCs/>
        </w:rPr>
        <w:t>муниципальн</w:t>
      </w:r>
      <w:r>
        <w:rPr>
          <w:b/>
          <w:bCs/>
        </w:rPr>
        <w:t>ой</w:t>
      </w:r>
      <w:r w:rsidR="00297873">
        <w:rPr>
          <w:b/>
          <w:bCs/>
        </w:rPr>
        <w:t xml:space="preserve"> </w:t>
      </w:r>
      <w:r w:rsidR="000B47A8" w:rsidRPr="00052452">
        <w:rPr>
          <w:b/>
          <w:bCs/>
        </w:rPr>
        <w:t>программ</w:t>
      </w:r>
      <w:r>
        <w:rPr>
          <w:b/>
          <w:bCs/>
        </w:rPr>
        <w:t>ой</w:t>
      </w:r>
      <w:r w:rsidR="000B47A8" w:rsidRPr="00052452">
        <w:rPr>
          <w:b/>
          <w:bCs/>
        </w:rPr>
        <w:t xml:space="preserve"> «Сохранение и развитие культуры Угличского муниципального района» на 20</w:t>
      </w:r>
      <w:r w:rsidR="00865FD0">
        <w:rPr>
          <w:b/>
          <w:bCs/>
        </w:rPr>
        <w:t>20</w:t>
      </w:r>
      <w:r w:rsidR="000B47A8" w:rsidRPr="00052452">
        <w:rPr>
          <w:b/>
          <w:bCs/>
        </w:rPr>
        <w:t>-20</w:t>
      </w:r>
      <w:r w:rsidR="001D2111" w:rsidRPr="00052452">
        <w:rPr>
          <w:b/>
          <w:bCs/>
        </w:rPr>
        <w:t>2</w:t>
      </w:r>
      <w:r w:rsidR="00865FD0">
        <w:rPr>
          <w:b/>
          <w:bCs/>
        </w:rPr>
        <w:t>3</w:t>
      </w:r>
      <w:r w:rsidR="000B47A8" w:rsidRPr="00052452">
        <w:rPr>
          <w:b/>
          <w:bCs/>
        </w:rPr>
        <w:t xml:space="preserve"> годы</w:t>
      </w:r>
      <w:r>
        <w:rPr>
          <w:bCs/>
        </w:rPr>
        <w:t>, о</w:t>
      </w:r>
      <w:r w:rsidR="000B47A8" w:rsidRPr="00052452">
        <w:rPr>
          <w:bCs/>
        </w:rPr>
        <w:t>с</w:t>
      </w:r>
      <w:r>
        <w:rPr>
          <w:bCs/>
        </w:rPr>
        <w:t xml:space="preserve">новными направлениями которой </w:t>
      </w:r>
      <w:r w:rsidR="000B47A8" w:rsidRPr="00052452">
        <w:rPr>
          <w:bCs/>
        </w:rPr>
        <w:t>являются:</w:t>
      </w:r>
    </w:p>
    <w:p w:rsidR="00052452" w:rsidRPr="00052452" w:rsidRDefault="00052452" w:rsidP="00903430">
      <w:pPr>
        <w:pStyle w:val="ConsPlusNormal"/>
        <w:tabs>
          <w:tab w:val="left" w:pos="851"/>
          <w:tab w:val="left" w:pos="12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2452">
        <w:rPr>
          <w:rFonts w:ascii="Times New Roman" w:hAnsi="Times New Roman" w:cs="Times New Roman"/>
          <w:sz w:val="24"/>
          <w:szCs w:val="24"/>
        </w:rPr>
        <w:t>Оказание услуг и</w:t>
      </w:r>
      <w:r w:rsidR="00940065">
        <w:rPr>
          <w:rFonts w:ascii="Times New Roman" w:hAnsi="Times New Roman" w:cs="Times New Roman"/>
          <w:sz w:val="24"/>
          <w:szCs w:val="24"/>
        </w:rPr>
        <w:t xml:space="preserve"> выполнение работ библиотеками </w:t>
      </w:r>
      <w:r w:rsidRPr="00052452">
        <w:rPr>
          <w:rFonts w:ascii="Times New Roman" w:hAnsi="Times New Roman" w:cs="Times New Roman"/>
          <w:sz w:val="24"/>
          <w:szCs w:val="24"/>
        </w:rPr>
        <w:t>сферы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Оказание образовательных услуг учреждениями дополнитель</w:t>
      </w:r>
      <w:r>
        <w:t>ного образования сферы культуры;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</w:t>
      </w:r>
      <w:r w:rsidR="000031E9">
        <w:t xml:space="preserve">зание услуг и выполнение работ </w:t>
      </w:r>
      <w:r w:rsidR="00D21086">
        <w:t>учреждениями культурно-</w:t>
      </w:r>
      <w:r w:rsidRPr="00052452">
        <w:t>досугового типа</w:t>
      </w:r>
      <w:r>
        <w:t>;</w:t>
      </w:r>
      <w:r w:rsidRPr="00052452">
        <w:t xml:space="preserve"> </w:t>
      </w:r>
    </w:p>
    <w:p w:rsidR="000B47A8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Выполнение работ по бухгалтерскому обслуживанию учреждений, подве</w:t>
      </w:r>
      <w:r w:rsidR="00D21086">
        <w:t>домственных У</w:t>
      </w:r>
      <w:r>
        <w:t>правлению культуры</w:t>
      </w:r>
      <w:r w:rsidR="000B47A8" w:rsidRPr="00052452">
        <w:t>;</w:t>
      </w:r>
    </w:p>
    <w:p w:rsidR="008A5941" w:rsidRDefault="00052452" w:rsidP="008A5941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Проведение капитального ремонта и укрепление материально техническо</w:t>
      </w:r>
      <w:r w:rsidR="002D7FC8">
        <w:t>го состояния учреждений культуры.</w:t>
      </w:r>
    </w:p>
    <w:p w:rsidR="00BC7B18" w:rsidRDefault="008A5941" w:rsidP="00724110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течение </w:t>
      </w:r>
      <w:r>
        <w:rPr>
          <w:lang w:val="en-US"/>
        </w:rPr>
        <w:t>I</w:t>
      </w:r>
      <w:r w:rsidR="00180507">
        <w:rPr>
          <w:lang w:val="en-US"/>
        </w:rPr>
        <w:t>V</w:t>
      </w:r>
      <w:r w:rsidRPr="009D3F51">
        <w:t xml:space="preserve"> </w:t>
      </w:r>
      <w:r>
        <w:t>квартала деятельность учреждений</w:t>
      </w:r>
      <w:r w:rsidRPr="00E82B7B">
        <w:rPr>
          <w:color w:val="000000"/>
        </w:rPr>
        <w:t xml:space="preserve">, находящихся в ведении </w:t>
      </w:r>
      <w:r w:rsidRPr="00CC0BE5">
        <w:rPr>
          <w:color w:val="000000"/>
        </w:rPr>
        <w:t xml:space="preserve">Управления культуры, осуществлялась </w:t>
      </w:r>
      <w:r w:rsidRPr="00CC0BE5">
        <w:t xml:space="preserve">в соответствии с общим Планом работы на </w:t>
      </w:r>
      <w:r w:rsidR="00CC0BE5" w:rsidRPr="00CC0BE5">
        <w:rPr>
          <w:lang w:val="en-US"/>
        </w:rPr>
        <w:t>I</w:t>
      </w:r>
      <w:r w:rsidR="00180507">
        <w:rPr>
          <w:lang w:val="en-US"/>
        </w:rPr>
        <w:t>V</w:t>
      </w:r>
      <w:r w:rsidRPr="00CC0BE5">
        <w:t xml:space="preserve"> квартал 2021 г. </w:t>
      </w:r>
      <w:r w:rsidR="00667070" w:rsidRPr="00CC0BE5">
        <w:rPr>
          <w:color w:val="000000"/>
        </w:rPr>
        <w:t xml:space="preserve">с учетом действия </w:t>
      </w:r>
      <w:r w:rsidRPr="00CC0BE5">
        <w:rPr>
          <w:color w:val="000000"/>
        </w:rPr>
        <w:t>ограничительных мер в условиях угрозы распространения коронавирусной инфекции.</w:t>
      </w:r>
      <w:r w:rsidR="00667070" w:rsidRPr="00CC0BE5">
        <w:rPr>
          <w:color w:val="000000"/>
        </w:rPr>
        <w:t xml:space="preserve"> Благодаря профилактической работе вспышек заболеваемости СО</w:t>
      </w:r>
      <w:r w:rsidR="00667070" w:rsidRPr="00CC0BE5">
        <w:rPr>
          <w:color w:val="000000"/>
          <w:lang w:val="en-US"/>
        </w:rPr>
        <w:t>VID</w:t>
      </w:r>
      <w:r w:rsidR="00667070" w:rsidRPr="00CC0BE5">
        <w:rPr>
          <w:color w:val="000000"/>
        </w:rPr>
        <w:t>-19 в учреждениях культуры зафиксированы не были, деятельность учреждений не приостанавливалась. Главными проблемами в деятельности учреждений по итогам квартала по-прежнему остаются финансовые потери в связи с отменой проведения платных мероприятий</w:t>
      </w:r>
      <w:r w:rsidR="007A6CFC">
        <w:rPr>
          <w:color w:val="000000"/>
        </w:rPr>
        <w:t>, снижение спроса на них, особенно в сельской местности.</w:t>
      </w:r>
      <w:r w:rsidR="00180507">
        <w:rPr>
          <w:color w:val="000000"/>
        </w:rPr>
        <w:t>.</w:t>
      </w:r>
      <w:r w:rsidR="00667070" w:rsidRPr="00CC0BE5">
        <w:rPr>
          <w:color w:val="000000"/>
        </w:rPr>
        <w:t xml:space="preserve"> </w:t>
      </w:r>
      <w:r w:rsidR="00180507">
        <w:rPr>
          <w:color w:val="000000"/>
        </w:rPr>
        <w:t>Тем не менее</w:t>
      </w:r>
      <w:r w:rsidR="007A6CFC">
        <w:rPr>
          <w:color w:val="000000"/>
        </w:rPr>
        <w:t>,</w:t>
      </w:r>
      <w:r w:rsidR="00180507">
        <w:rPr>
          <w:color w:val="000000"/>
        </w:rPr>
        <w:t xml:space="preserve"> значительно увеличено </w:t>
      </w:r>
      <w:r w:rsidR="00180507" w:rsidRPr="00846FE5">
        <w:rPr>
          <w:color w:val="000000"/>
        </w:rPr>
        <w:t xml:space="preserve">количество </w:t>
      </w:r>
      <w:r w:rsidR="007A6CFC">
        <w:rPr>
          <w:color w:val="000000"/>
        </w:rPr>
        <w:t xml:space="preserve">некрупных </w:t>
      </w:r>
      <w:r w:rsidR="00180507" w:rsidRPr="00846FE5">
        <w:rPr>
          <w:color w:val="000000"/>
        </w:rPr>
        <w:t>бесплатных мероприятий,</w:t>
      </w:r>
      <w:r w:rsidR="007A6CFC">
        <w:rPr>
          <w:color w:val="000000"/>
        </w:rPr>
        <w:t xml:space="preserve"> особенно вне стационара,</w:t>
      </w:r>
      <w:r w:rsidR="00180507" w:rsidRPr="00846FE5">
        <w:rPr>
          <w:color w:val="000000"/>
        </w:rPr>
        <w:t xml:space="preserve"> за счет чего п</w:t>
      </w:r>
      <w:r w:rsidR="00667070" w:rsidRPr="00846FE5">
        <w:rPr>
          <w:color w:val="000000"/>
        </w:rPr>
        <w:t>о состоянию на 3</w:t>
      </w:r>
      <w:r w:rsidR="00180507" w:rsidRPr="00846FE5">
        <w:rPr>
          <w:color w:val="000000"/>
        </w:rPr>
        <w:t>1</w:t>
      </w:r>
      <w:r w:rsidR="00667070" w:rsidRPr="00846FE5">
        <w:rPr>
          <w:color w:val="000000"/>
        </w:rPr>
        <w:t>.</w:t>
      </w:r>
      <w:r w:rsidR="00180507" w:rsidRPr="00846FE5">
        <w:rPr>
          <w:color w:val="000000"/>
        </w:rPr>
        <w:t>12</w:t>
      </w:r>
      <w:r w:rsidR="00667070" w:rsidRPr="00846FE5">
        <w:rPr>
          <w:color w:val="000000"/>
        </w:rPr>
        <w:t xml:space="preserve">.2021 </w:t>
      </w:r>
      <w:r w:rsidR="00A16C9E" w:rsidRPr="00846FE5">
        <w:rPr>
          <w:rFonts w:eastAsiaTheme="minorHAnsi"/>
          <w:bCs/>
          <w:iCs/>
        </w:rPr>
        <w:t>уровень выполнения плановых показателей национального проекта «Культура»</w:t>
      </w:r>
      <w:r w:rsidR="00AB5C13" w:rsidRPr="00846FE5">
        <w:rPr>
          <w:rFonts w:eastAsiaTheme="minorHAnsi"/>
          <w:bCs/>
          <w:iCs/>
        </w:rPr>
        <w:t xml:space="preserve"> составил </w:t>
      </w:r>
      <w:r w:rsidR="00180507" w:rsidRPr="00846FE5">
        <w:rPr>
          <w:rFonts w:eastAsiaTheme="minorHAnsi"/>
          <w:bCs/>
          <w:iCs/>
        </w:rPr>
        <w:t>105,</w:t>
      </w:r>
      <w:r w:rsidR="00846FE5" w:rsidRPr="00846FE5">
        <w:rPr>
          <w:rFonts w:eastAsiaTheme="minorHAnsi"/>
          <w:bCs/>
          <w:iCs/>
        </w:rPr>
        <w:t>1</w:t>
      </w:r>
      <w:r w:rsidR="00180507" w:rsidRPr="00846FE5">
        <w:rPr>
          <w:rFonts w:eastAsiaTheme="minorHAnsi"/>
          <w:bCs/>
          <w:iCs/>
        </w:rPr>
        <w:t>2</w:t>
      </w:r>
      <w:r w:rsidR="00A16C9E" w:rsidRPr="00846FE5">
        <w:rPr>
          <w:rFonts w:eastAsiaTheme="minorHAnsi"/>
          <w:bCs/>
          <w:iCs/>
        </w:rPr>
        <w:t xml:space="preserve"> %</w:t>
      </w:r>
      <w:r w:rsidR="00CC0BE5" w:rsidRPr="00846FE5">
        <w:rPr>
          <w:rFonts w:eastAsiaTheme="minorHAnsi"/>
          <w:bCs/>
          <w:iCs/>
        </w:rPr>
        <w:t xml:space="preserve"> от установленного значения показателя по посещаемости на 2021 год (план 517490</w:t>
      </w:r>
      <w:r w:rsidR="007A6CFC">
        <w:rPr>
          <w:rFonts w:eastAsiaTheme="minorHAnsi"/>
          <w:bCs/>
          <w:iCs/>
        </w:rPr>
        <w:t xml:space="preserve"> ед.</w:t>
      </w:r>
      <w:r w:rsidR="00180507" w:rsidRPr="00846FE5">
        <w:rPr>
          <w:rFonts w:eastAsiaTheme="minorHAnsi"/>
          <w:bCs/>
          <w:iCs/>
        </w:rPr>
        <w:t>, исполнение</w:t>
      </w:r>
      <w:r w:rsidR="00846FE5" w:rsidRPr="00846FE5">
        <w:rPr>
          <w:rFonts w:eastAsiaTheme="minorHAnsi"/>
          <w:bCs/>
          <w:iCs/>
        </w:rPr>
        <w:t xml:space="preserve"> 543970</w:t>
      </w:r>
      <w:r w:rsidR="007A6CFC">
        <w:rPr>
          <w:rFonts w:eastAsiaTheme="minorHAnsi"/>
          <w:bCs/>
          <w:iCs/>
        </w:rPr>
        <w:t xml:space="preserve"> ед., т.е. + 26480 ед.</w:t>
      </w:r>
      <w:r w:rsidR="00CC0BE5" w:rsidRPr="00846FE5">
        <w:rPr>
          <w:rFonts w:eastAsiaTheme="minorHAnsi"/>
          <w:bCs/>
          <w:iCs/>
        </w:rPr>
        <w:t>)</w:t>
      </w:r>
      <w:r w:rsidR="00724110" w:rsidRPr="00846FE5">
        <w:rPr>
          <w:rFonts w:eastAsiaTheme="minorHAnsi"/>
          <w:bCs/>
          <w:iCs/>
        </w:rPr>
        <w:t>.</w:t>
      </w:r>
      <w:r w:rsidR="00724110" w:rsidRPr="00CC0BE5">
        <w:rPr>
          <w:rFonts w:eastAsiaTheme="minorHAnsi"/>
          <w:bCs/>
          <w:iCs/>
        </w:rPr>
        <w:t xml:space="preserve"> </w:t>
      </w:r>
      <w:r w:rsidR="00667070" w:rsidRPr="00CC0BE5">
        <w:rPr>
          <w:color w:val="000000"/>
        </w:rPr>
        <w:t>В учреждениях действует масочный режим.</w:t>
      </w:r>
      <w:r w:rsidR="00180507" w:rsidRPr="00180507">
        <w:rPr>
          <w:color w:val="000000"/>
        </w:rPr>
        <w:t xml:space="preserve"> </w:t>
      </w:r>
      <w:r w:rsidR="00180507" w:rsidRPr="00CC0BE5">
        <w:rPr>
          <w:color w:val="000000"/>
        </w:rPr>
        <w:t xml:space="preserve">Проведение крупных массовых мероприятий </w:t>
      </w:r>
      <w:r w:rsidR="007A6CFC">
        <w:rPr>
          <w:color w:val="000000"/>
        </w:rPr>
        <w:t xml:space="preserve">по-прежнему </w:t>
      </w:r>
      <w:r w:rsidR="00180507" w:rsidRPr="00CC0BE5">
        <w:rPr>
          <w:color w:val="000000"/>
        </w:rPr>
        <w:t>запрещено.</w:t>
      </w:r>
    </w:p>
    <w:p w:rsidR="008352B8" w:rsidRDefault="008352B8" w:rsidP="00724110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</w:p>
    <w:p w:rsidR="008352B8" w:rsidRDefault="008352B8" w:rsidP="008352B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«</w:t>
      </w:r>
      <w:r>
        <w:rPr>
          <w:b/>
          <w:u w:val="single"/>
        </w:rPr>
        <w:t>Оказание услуг и выполнение работ библиотеками сферы культуры</w:t>
      </w:r>
      <w:r>
        <w:rPr>
          <w:b/>
          <w:i/>
          <w:u w:val="single"/>
        </w:rPr>
        <w:t>»</w:t>
      </w:r>
      <w:r>
        <w:rPr>
          <w:b/>
          <w:bCs/>
          <w:i/>
          <w:u w:val="single"/>
        </w:rPr>
        <w:t xml:space="preserve"> </w:t>
      </w:r>
    </w:p>
    <w:p w:rsidR="008352B8" w:rsidRDefault="008352B8" w:rsidP="008352B8">
      <w:pPr>
        <w:jc w:val="both"/>
      </w:pPr>
    </w:p>
    <w:p w:rsidR="00504F90" w:rsidRPr="004F0165" w:rsidRDefault="00CC0BE5" w:rsidP="00670048">
      <w:pPr>
        <w:ind w:firstLine="567"/>
        <w:jc w:val="both"/>
      </w:pPr>
      <w:r>
        <w:t>В</w:t>
      </w:r>
      <w:r w:rsidR="00504F90" w:rsidRPr="00670048">
        <w:t xml:space="preserve"> </w:t>
      </w:r>
      <w:r>
        <w:rPr>
          <w:lang w:val="en-US"/>
        </w:rPr>
        <w:t>I</w:t>
      </w:r>
      <w:r w:rsidR="004F0165">
        <w:rPr>
          <w:lang w:val="en-US"/>
        </w:rPr>
        <w:t>V</w:t>
      </w:r>
      <w:r w:rsidR="00504F90" w:rsidRPr="00670048">
        <w:t xml:space="preserve"> квартале 2021 г. изменений в организационно-правовой системе МБУК «Централизованная библиотечная система УМР» не произошло. В центральную библиотечную систему (далее – ЦБС) по-прежнему входят 25 библиотек: 4 городские - ЦБ им. И.З.Сурикова (работают пункты выдачи), филиал «Библиотека им. Н.Н. Старостина», филиал «Библиотека семейного чтения», филиал «Детская библиотека», и 21 сельская библиотека.</w:t>
      </w:r>
      <w:r w:rsidR="004F0165" w:rsidRPr="004F0165">
        <w:t xml:space="preserve"> </w:t>
      </w:r>
      <w:r w:rsidR="004F0165">
        <w:t>Подготовлен и осуществлен переезд Нефедьевской библиотеки в новое здание совместно с Нефедьевским клубом.</w:t>
      </w:r>
    </w:p>
    <w:p w:rsidR="00504F90" w:rsidRPr="00670048" w:rsidRDefault="00504F90" w:rsidP="00670048">
      <w:pPr>
        <w:ind w:firstLine="567"/>
        <w:jc w:val="both"/>
      </w:pPr>
      <w:r w:rsidRPr="00670048">
        <w:t xml:space="preserve">В течение квартала продолжилось комплектование библиотек. </w:t>
      </w:r>
    </w:p>
    <w:p w:rsidR="004F0165" w:rsidRDefault="004F0165" w:rsidP="004F0165">
      <w:pPr>
        <w:suppressAutoHyphens w:val="0"/>
        <w:jc w:val="both"/>
        <w:rPr>
          <w:highlight w:val="yellow"/>
          <w:lang w:eastAsia="ru-RU"/>
        </w:rPr>
      </w:pPr>
      <w:r>
        <w:rPr>
          <w:lang w:eastAsia="ru-RU"/>
        </w:rPr>
        <w:t>Объём книжного фонда Угличской ЦБС на 31.12.2021 составляет 185160 экз. книг и брошюр. Поступило документов по ЦБС – 3709 экз. (назв. – 3044), (4 кв. 2020 г. – 212 экз./ 184 назв.), в т. ч. книг – 3447 экз. (назв. - 2834), (4 кв. 2020 г. – 166 экз./162 назв.); брошюр – 262 экз. (назв. – 210), (4 кв. 2020 г. – 46 экз./   22    назв.), в т. ч.   3447 экз./ 2834 назв. новых изданий книг (4 кв. 2020 г. – 63 экз./ 60 н.).</w:t>
      </w:r>
    </w:p>
    <w:p w:rsidR="004F0165" w:rsidRDefault="004F0165" w:rsidP="004F0165">
      <w:pPr>
        <w:suppressAutoHyphens w:val="0"/>
        <w:jc w:val="both"/>
        <w:rPr>
          <w:lang w:eastAsia="ru-RU"/>
        </w:rPr>
      </w:pPr>
      <w:r>
        <w:rPr>
          <w:lang w:eastAsia="ru-RU"/>
        </w:rPr>
        <w:t>Поступило периодических изданий (журналов) – 370 экз. / 42 н., (4 кв. 2020 г. – 348 экз./ 43 н.).</w:t>
      </w:r>
    </w:p>
    <w:p w:rsidR="004F0165" w:rsidRDefault="004F0165" w:rsidP="004F0165">
      <w:pPr>
        <w:suppressAutoHyphens w:val="0"/>
        <w:ind w:firstLine="567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Помощь в комплектовании ЦБС оказывал Совет по комплектованию (7 заседаний): оформление подписки на 1 кв. 2022 г., анализ отчёта за 4 кв. 2021 г., распределение ценной литературы, полученной в дар, приобретенные на муниципальные, федеральные, областные средства.</w:t>
      </w:r>
    </w:p>
    <w:p w:rsidR="004F0165" w:rsidRDefault="004F0165" w:rsidP="004F0165">
      <w:pPr>
        <w:suppressAutoHyphens w:val="0"/>
        <w:ind w:firstLine="567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Комплектование библиотечных фондов осуществлялось следующими путями: </w:t>
      </w:r>
    </w:p>
    <w:p w:rsidR="004F0165" w:rsidRDefault="004F0165" w:rsidP="008E467D">
      <w:pPr>
        <w:numPr>
          <w:ilvl w:val="0"/>
          <w:numId w:val="9"/>
        </w:numPr>
        <w:tabs>
          <w:tab w:val="clear" w:pos="1308"/>
          <w:tab w:val="num" w:pos="993"/>
        </w:tabs>
        <w:suppressAutoHyphens w:val="0"/>
        <w:ind w:left="0" w:firstLine="708"/>
        <w:rPr>
          <w:szCs w:val="20"/>
          <w:lang w:eastAsia="ru-RU"/>
        </w:rPr>
      </w:pPr>
      <w:r>
        <w:rPr>
          <w:szCs w:val="20"/>
          <w:lang w:eastAsia="ru-RU"/>
        </w:rPr>
        <w:t>Подписка на периодические издания (Угличский почтамт, «Почта России»).</w:t>
      </w:r>
    </w:p>
    <w:p w:rsidR="004F0165" w:rsidRDefault="004F0165" w:rsidP="008E467D">
      <w:pPr>
        <w:numPr>
          <w:ilvl w:val="0"/>
          <w:numId w:val="9"/>
        </w:numPr>
        <w:tabs>
          <w:tab w:val="clear" w:pos="1308"/>
          <w:tab w:val="num" w:pos="993"/>
        </w:tabs>
        <w:suppressAutoHyphens w:val="0"/>
        <w:ind w:left="0"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Федеральный, областной, муниципальный бюджеты (издательства «Азбука-Аттикус», «АСТ», «Белый город», «Детская литература», «Крылов», «Молодая гвардия», «Профессия», «Эксмо».</w:t>
      </w:r>
    </w:p>
    <w:p w:rsidR="004F0165" w:rsidRDefault="004F0165" w:rsidP="008E467D">
      <w:pPr>
        <w:numPr>
          <w:ilvl w:val="0"/>
          <w:numId w:val="9"/>
        </w:numPr>
        <w:tabs>
          <w:tab w:val="clear" w:pos="1308"/>
          <w:tab w:val="num" w:pos="993"/>
        </w:tabs>
        <w:suppressAutoHyphens w:val="0"/>
        <w:ind w:left="0"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Пожертвования (Благотворительный фонд «Столица милосердия», г. Москва; «Центр грамотности», г. Ярославль; Хорошевская школа, г. Москва, интернет-магазин «Лабиринт»)</w:t>
      </w:r>
    </w:p>
    <w:p w:rsidR="004F0165" w:rsidRDefault="004F0165" w:rsidP="008E467D">
      <w:pPr>
        <w:tabs>
          <w:tab w:val="num" w:pos="993"/>
        </w:tabs>
        <w:suppressAutoHyphens w:val="0"/>
        <w:ind w:firstLine="708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 от авторов (Н.Ключарёва, М.Н. Кузьмина в рамках благотворительного проекта «Берега»);</w:t>
      </w:r>
    </w:p>
    <w:p w:rsidR="004F0165" w:rsidRDefault="004F0165" w:rsidP="008E467D">
      <w:pPr>
        <w:tabs>
          <w:tab w:val="num" w:pos="993"/>
        </w:tabs>
        <w:suppressAutoHyphens w:val="0"/>
        <w:ind w:firstLine="708"/>
        <w:rPr>
          <w:szCs w:val="20"/>
          <w:lang w:eastAsia="ru-RU"/>
        </w:rPr>
      </w:pPr>
      <w:r>
        <w:rPr>
          <w:szCs w:val="20"/>
          <w:lang w:eastAsia="ru-RU"/>
        </w:rPr>
        <w:t xml:space="preserve"> - от читателей (Е.Н. Бакушева, Е.М. Краюшкина).</w:t>
      </w:r>
    </w:p>
    <w:p w:rsidR="004F0165" w:rsidRDefault="004F0165" w:rsidP="004F016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</w:t>
      </w:r>
    </w:p>
    <w:p w:rsidR="004F0165" w:rsidRDefault="004F0165" w:rsidP="004F0165">
      <w:pPr>
        <w:suppressAutoHyphens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По итогам анализа расходования денежных средств на комплектование, стоимость комплектования на одного жителя составляет:</w:t>
      </w:r>
    </w:p>
    <w:p w:rsidR="004F0165" w:rsidRDefault="004F0165" w:rsidP="004F0165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- книги – 33 руб.</w:t>
      </w:r>
    </w:p>
    <w:p w:rsidR="004F0165" w:rsidRDefault="004F0165" w:rsidP="004F0165">
      <w:pPr>
        <w:suppressAutoHyphens w:val="0"/>
        <w:rPr>
          <w:szCs w:val="20"/>
          <w:highlight w:val="yellow"/>
          <w:lang w:eastAsia="ru-RU"/>
        </w:rPr>
      </w:pPr>
      <w:r>
        <w:rPr>
          <w:szCs w:val="20"/>
          <w:lang w:eastAsia="ru-RU"/>
        </w:rPr>
        <w:t>- книги+периодика – 34 руб.</w:t>
      </w:r>
    </w:p>
    <w:p w:rsidR="004F0165" w:rsidRDefault="004F0165" w:rsidP="004F0165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новых поступлений на 1000 жителей – (периодика и книги) – 91 экз.</w:t>
      </w:r>
    </w:p>
    <w:p w:rsidR="004F0165" w:rsidRDefault="004F0165" w:rsidP="004F0165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                                                         (книги) – 83 экз.</w:t>
      </w:r>
    </w:p>
    <w:p w:rsidR="004F0165" w:rsidRDefault="004F0165" w:rsidP="004F0165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Обновляемость фонда – 2,0. </w:t>
      </w:r>
    </w:p>
    <w:p w:rsidR="004F0165" w:rsidRDefault="004F0165" w:rsidP="004F0165">
      <w:pPr>
        <w:suppressAutoHyphens w:val="0"/>
        <w:rPr>
          <w:szCs w:val="20"/>
          <w:lang w:eastAsia="ru-RU"/>
        </w:rPr>
      </w:pPr>
    </w:p>
    <w:p w:rsidR="004F0165" w:rsidRDefault="004F0165" w:rsidP="004F0165">
      <w:pPr>
        <w:suppressAutoHyphens w:val="0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Основной источник комплектования в </w:t>
      </w:r>
      <w:r>
        <w:rPr>
          <w:szCs w:val="20"/>
          <w:lang w:val="en-US" w:eastAsia="ru-RU"/>
        </w:rPr>
        <w:t>IV</w:t>
      </w:r>
      <w:r>
        <w:rPr>
          <w:szCs w:val="20"/>
          <w:lang w:eastAsia="ru-RU"/>
        </w:rPr>
        <w:t xml:space="preserve"> квартале 2021 г. – федеральный, областной, муниципальный бюджеты.</w:t>
      </w:r>
    </w:p>
    <w:p w:rsidR="0066337C" w:rsidRPr="00670048" w:rsidRDefault="0066337C" w:rsidP="004F0165">
      <w:pPr>
        <w:suppressAutoHyphens w:val="0"/>
        <w:rPr>
          <w:lang w:eastAsia="ru-RU"/>
        </w:rPr>
      </w:pPr>
    </w:p>
    <w:p w:rsidR="00504F90" w:rsidRPr="00670048" w:rsidRDefault="00670048" w:rsidP="00670048">
      <w:pPr>
        <w:pStyle w:val="a3"/>
        <w:suppressAutoHyphens w:val="0"/>
        <w:spacing w:after="0"/>
        <w:jc w:val="both"/>
      </w:pPr>
      <w:r w:rsidRPr="00670048">
        <w:t xml:space="preserve">         </w:t>
      </w:r>
      <w:r w:rsidR="00504F90" w:rsidRPr="00670048">
        <w:t>Основные показатели работы ЦБС по состоянию на 3</w:t>
      </w:r>
      <w:r w:rsidR="00F1534C">
        <w:t>1</w:t>
      </w:r>
      <w:r w:rsidR="00504F90" w:rsidRPr="00670048">
        <w:t>.</w:t>
      </w:r>
      <w:r w:rsidR="00F1534C">
        <w:t>12</w:t>
      </w:r>
      <w:r w:rsidR="00504F90" w:rsidRPr="00670048">
        <w:t>.2021: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843"/>
        <w:gridCol w:w="2552"/>
      </w:tblGrid>
      <w:tr w:rsidR="00411CC7" w:rsidRPr="005B4B4F" w:rsidTr="008E467D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C7" w:rsidRPr="005B4B4F" w:rsidRDefault="00411CC7" w:rsidP="00A64FE7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C7" w:rsidRPr="005B4B4F" w:rsidRDefault="00411CC7" w:rsidP="00A64FE7">
            <w:pPr>
              <w:spacing w:line="276" w:lineRule="auto"/>
              <w:jc w:val="center"/>
              <w:rPr>
                <w:b/>
                <w:i/>
              </w:rPr>
            </w:pPr>
            <w:r w:rsidRPr="005B4B4F">
              <w:rPr>
                <w:b/>
                <w:i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C7" w:rsidRPr="005B4B4F" w:rsidRDefault="00411CC7" w:rsidP="00A64FE7">
            <w:pPr>
              <w:spacing w:line="276" w:lineRule="auto"/>
              <w:jc w:val="center"/>
              <w:rPr>
                <w:b/>
                <w:i/>
              </w:rPr>
            </w:pPr>
            <w:r w:rsidRPr="005B4B4F">
              <w:rPr>
                <w:b/>
                <w:i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C7" w:rsidRPr="005B4B4F" w:rsidRDefault="00411CC7" w:rsidP="00A64FE7">
            <w:pPr>
              <w:spacing w:line="276" w:lineRule="auto"/>
              <w:jc w:val="center"/>
              <w:rPr>
                <w:b/>
                <w:i/>
              </w:rPr>
            </w:pPr>
            <w:r w:rsidRPr="005B4B4F">
              <w:rPr>
                <w:b/>
                <w:i/>
              </w:rPr>
              <w:t>+/- к прошлому году</w:t>
            </w:r>
          </w:p>
        </w:tc>
      </w:tr>
      <w:tr w:rsidR="001028E8" w:rsidRPr="005B4B4F" w:rsidTr="008E467D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5B4B4F" w:rsidRDefault="001028E8" w:rsidP="001028E8">
            <w:pPr>
              <w:spacing w:line="276" w:lineRule="auto"/>
              <w:rPr>
                <w:color w:val="000000" w:themeColor="text1"/>
              </w:rPr>
            </w:pPr>
            <w:r w:rsidRPr="005B4B4F">
              <w:rPr>
                <w:color w:val="000000" w:themeColor="text1"/>
              </w:rPr>
              <w:t>Число читателей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Pr="005B4B4F" w:rsidRDefault="001028E8" w:rsidP="001028E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Pr="005B4B4F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17800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+3743</w:t>
            </w:r>
          </w:p>
        </w:tc>
      </w:tr>
      <w:tr w:rsidR="001028E8" w:rsidRPr="005B4B4F" w:rsidTr="008E467D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5B4B4F" w:rsidRDefault="001028E8" w:rsidP="001028E8">
            <w:pPr>
              <w:spacing w:line="276" w:lineRule="auto"/>
              <w:rPr>
                <w:color w:val="000000" w:themeColor="text1"/>
              </w:rPr>
            </w:pPr>
            <w:r w:rsidRPr="005B4B4F">
              <w:rPr>
                <w:color w:val="000000" w:themeColor="text1"/>
              </w:rPr>
              <w:t>Общая книговыдача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Pr="005B4B4F" w:rsidRDefault="001028E8" w:rsidP="001028E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Pr="005B4B4F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260368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E8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+66576</w:t>
            </w:r>
          </w:p>
        </w:tc>
      </w:tr>
      <w:tr w:rsidR="001028E8" w:rsidRPr="005B4B4F" w:rsidTr="008E467D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5B4B4F" w:rsidRDefault="001028E8" w:rsidP="001028E8">
            <w:pPr>
              <w:spacing w:line="276" w:lineRule="auto"/>
              <w:rPr>
                <w:color w:val="000000" w:themeColor="text1"/>
              </w:rPr>
            </w:pPr>
            <w:r w:rsidRPr="005B4B4F">
              <w:rPr>
                <w:color w:val="000000" w:themeColor="text1"/>
              </w:rPr>
              <w:t xml:space="preserve">Общая посещаемость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Default="001028E8" w:rsidP="001028E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5B4B4F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179185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+68297</w:t>
            </w:r>
          </w:p>
        </w:tc>
      </w:tr>
      <w:tr w:rsidR="001028E8" w:rsidRPr="005B4B4F" w:rsidTr="008E467D">
        <w:trPr>
          <w:trHeight w:val="5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5B4B4F" w:rsidRDefault="001028E8" w:rsidP="001028E8">
            <w:pPr>
              <w:rPr>
                <w:color w:val="000000" w:themeColor="text1"/>
              </w:rPr>
            </w:pPr>
            <w:r w:rsidRPr="005B4B4F">
              <w:rPr>
                <w:color w:val="000000" w:themeColor="text1"/>
              </w:rPr>
              <w:t xml:space="preserve">Посещаемость на </w:t>
            </w:r>
            <w:r>
              <w:rPr>
                <w:color w:val="000000" w:themeColor="text1"/>
              </w:rPr>
              <w:t>культурно-досуговых</w:t>
            </w:r>
            <w:r w:rsidRPr="005B4B4F">
              <w:rPr>
                <w:color w:val="000000" w:themeColor="text1"/>
              </w:rPr>
              <w:t xml:space="preserve">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Default="001028E8" w:rsidP="001028E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Pr="00F1534C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highlight w:val="yellow"/>
                <w:lang w:eastAsia="ru-RU"/>
              </w:rPr>
            </w:pPr>
            <w:r w:rsidRPr="00F1534C">
              <w:rPr>
                <w:color w:val="000000" w:themeColor="text1"/>
                <w:lang w:eastAsia="ru-RU"/>
              </w:rPr>
              <w:t>53335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E8" w:rsidRDefault="001028E8" w:rsidP="001028E8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+26436</w:t>
            </w:r>
          </w:p>
        </w:tc>
      </w:tr>
    </w:tbl>
    <w:p w:rsidR="00411CC7" w:rsidRDefault="00411CC7" w:rsidP="0005658B">
      <w:pPr>
        <w:jc w:val="center"/>
        <w:rPr>
          <w:b/>
        </w:rPr>
      </w:pPr>
    </w:p>
    <w:p w:rsidR="001028E8" w:rsidRDefault="0005658B" w:rsidP="0005658B">
      <w:pPr>
        <w:jc w:val="center"/>
        <w:rPr>
          <w:b/>
        </w:rPr>
      </w:pPr>
      <w:r w:rsidRPr="005E39D4">
        <w:rPr>
          <w:b/>
        </w:rPr>
        <w:t xml:space="preserve">Посещаемость библиотек УМР </w:t>
      </w:r>
      <w:r w:rsidR="001028E8">
        <w:rPr>
          <w:b/>
        </w:rPr>
        <w:t xml:space="preserve">по итогам </w:t>
      </w:r>
      <w:r w:rsidR="001028E8">
        <w:rPr>
          <w:b/>
          <w:lang w:val="en-US"/>
        </w:rPr>
        <w:t>IV</w:t>
      </w:r>
      <w:r w:rsidRPr="005E39D4">
        <w:rPr>
          <w:b/>
        </w:rPr>
        <w:t xml:space="preserve"> кв.2021 г.</w:t>
      </w:r>
      <w:r>
        <w:rPr>
          <w:b/>
        </w:rPr>
        <w:t xml:space="preserve"> </w:t>
      </w:r>
    </w:p>
    <w:p w:rsidR="0005658B" w:rsidRPr="0005658B" w:rsidRDefault="0005658B" w:rsidP="0005658B">
      <w:pPr>
        <w:jc w:val="center"/>
        <w:rPr>
          <w:b/>
        </w:rPr>
      </w:pPr>
      <w:r>
        <w:rPr>
          <w:b/>
        </w:rPr>
        <w:t>(нарастающим итогом с начала года)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"/>
        <w:gridCol w:w="3119"/>
        <w:gridCol w:w="1134"/>
        <w:gridCol w:w="1275"/>
        <w:gridCol w:w="1134"/>
        <w:gridCol w:w="993"/>
        <w:gridCol w:w="1134"/>
      </w:tblGrid>
      <w:tr w:rsidR="0005658B" w:rsidRPr="00200535" w:rsidTr="00B529F0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8B" w:rsidRPr="001028E8" w:rsidRDefault="0005658B" w:rsidP="00C66395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8B" w:rsidRPr="001028E8" w:rsidRDefault="0005658B" w:rsidP="00C66395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8B" w:rsidRPr="001028E8" w:rsidRDefault="0005658B" w:rsidP="001028E8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I</w:t>
            </w:r>
            <w:r w:rsidR="001028E8" w:rsidRPr="001028E8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V</w:t>
            </w: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кв.2019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E8" w:rsidRDefault="001028E8" w:rsidP="001028E8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IV</w:t>
            </w: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кв.</w:t>
            </w:r>
          </w:p>
          <w:p w:rsidR="0005658B" w:rsidRPr="001028E8" w:rsidRDefault="0005658B" w:rsidP="001028E8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8B" w:rsidRPr="001028E8" w:rsidRDefault="001028E8" w:rsidP="00411CC7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val="en-US" w:eastAsia="ru-RU"/>
              </w:rPr>
              <w:t>IV</w:t>
            </w: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05658B"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кв.2021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8B" w:rsidRPr="001028E8" w:rsidRDefault="0005658B" w:rsidP="00C6639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Темп роста к соотв.периоду базового (2019)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8B" w:rsidRPr="00200535" w:rsidRDefault="0005658B" w:rsidP="00C66395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Темп роста к соотв.периоду предыдущего года</w:t>
            </w:r>
          </w:p>
        </w:tc>
      </w:tr>
      <w:tr w:rsidR="00FA055A" w:rsidRPr="00200535" w:rsidTr="00B529F0">
        <w:trPr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Число посещений библиотеки, в стационарных условиях,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130 479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95 628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148 045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155%</w:t>
            </w:r>
          </w:p>
        </w:tc>
      </w:tr>
      <w:tr w:rsidR="00FA055A" w:rsidRPr="00200535" w:rsidTr="00B529F0">
        <w:trPr>
          <w:trHeight w:val="84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число посещений библиотеки для получения библиотечно-информационных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103 372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78 474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109 956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140%</w:t>
            </w:r>
          </w:p>
        </w:tc>
      </w:tr>
      <w:tr w:rsidR="00FA055A" w:rsidRPr="00200535" w:rsidTr="00B529F0">
        <w:trPr>
          <w:trHeight w:val="56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27 107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17 154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38 089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222%</w:t>
            </w:r>
          </w:p>
        </w:tc>
      </w:tr>
      <w:tr w:rsidR="00FA055A" w:rsidRPr="00200535" w:rsidTr="00B529F0">
        <w:trPr>
          <w:trHeight w:val="2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Число обращений к библиотеке удаленных пользователей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10 684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3 501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2992%</w:t>
            </w:r>
          </w:p>
        </w:tc>
      </w:tr>
      <w:tr w:rsidR="00FA055A" w:rsidRPr="00200535" w:rsidTr="00B529F0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Число посещений библиотеки вне стационара,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16 459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15 143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27 639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168%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183%</w:t>
            </w:r>
          </w:p>
        </w:tc>
      </w:tr>
      <w:tr w:rsidR="00FA055A" w:rsidRPr="00200535" w:rsidTr="00B529F0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для получения библиотечно-информационных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7 522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5 398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12 393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230%</w:t>
            </w:r>
          </w:p>
        </w:tc>
      </w:tr>
      <w:tr w:rsidR="00FA055A" w:rsidRPr="00200535" w:rsidTr="00B529F0">
        <w:trPr>
          <w:trHeight w:val="10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в том числе при обслуживании специализиро-ванными транспортными средствами (из п.3.1)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 -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 </w:t>
            </w:r>
          </w:p>
        </w:tc>
      </w:tr>
      <w:tr w:rsidR="00FA055A" w:rsidRPr="00200535" w:rsidTr="00B529F0">
        <w:trPr>
          <w:trHeight w:val="6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color w:val="000000" w:themeColor="text1"/>
                <w:lang w:eastAsia="ru-RU"/>
              </w:rPr>
            </w:pPr>
            <w:r w:rsidRPr="001028E8">
              <w:rPr>
                <w:color w:val="000000" w:themeColor="text1"/>
                <w:sz w:val="22"/>
                <w:szCs w:val="22"/>
                <w:lang w:eastAsia="ru-RU"/>
              </w:rPr>
              <w:t>число посещений библиотечных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8 937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9 745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 xml:space="preserve"> 15 246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color w:val="000000"/>
              </w:rPr>
            </w:pPr>
            <w:r w:rsidRPr="00FA055A">
              <w:rPr>
                <w:color w:val="000000"/>
              </w:rPr>
              <w:t>156%</w:t>
            </w:r>
          </w:p>
        </w:tc>
      </w:tr>
      <w:tr w:rsidR="00FA055A" w:rsidRPr="00200535" w:rsidTr="00B529F0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157 622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110 888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 xml:space="preserve"> 179 185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162%</w:t>
            </w:r>
          </w:p>
        </w:tc>
      </w:tr>
      <w:tr w:rsidR="00FA055A" w:rsidRPr="00200535" w:rsidTr="00B529F0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A" w:rsidRPr="001028E8" w:rsidRDefault="00FA055A" w:rsidP="00B529F0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  <w:r w:rsidRPr="001028E8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 для НАЦПРОЕКТА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</w:rPr>
            </w:pPr>
            <w:r w:rsidRPr="00FA055A">
              <w:rPr>
                <w:b/>
                <w:bCs/>
              </w:rPr>
              <w:t xml:space="preserve"> 157 622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</w:rPr>
            </w:pPr>
            <w:r w:rsidRPr="00FA055A">
              <w:rPr>
                <w:b/>
                <w:bCs/>
              </w:rPr>
              <w:t xml:space="preserve"> 110 888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</w:rPr>
            </w:pPr>
            <w:r w:rsidRPr="00FA055A">
              <w:rPr>
                <w:b/>
                <w:bCs/>
              </w:rPr>
              <w:t xml:space="preserve"> 179 185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A" w:rsidRPr="00FA055A" w:rsidRDefault="00FA055A">
            <w:pPr>
              <w:jc w:val="center"/>
              <w:rPr>
                <w:b/>
                <w:bCs/>
                <w:color w:val="000000"/>
              </w:rPr>
            </w:pPr>
            <w:r w:rsidRPr="00FA055A">
              <w:rPr>
                <w:b/>
                <w:bCs/>
                <w:color w:val="000000"/>
              </w:rPr>
              <w:t>162%</w:t>
            </w:r>
          </w:p>
        </w:tc>
      </w:tr>
    </w:tbl>
    <w:p w:rsidR="0005658B" w:rsidRPr="0005658B" w:rsidRDefault="0005658B" w:rsidP="00504F90">
      <w:pPr>
        <w:jc w:val="both"/>
        <w:rPr>
          <w:color w:val="FF0000"/>
          <w:highlight w:val="yellow"/>
          <w:lang w:val="en-US"/>
        </w:rPr>
      </w:pPr>
    </w:p>
    <w:p w:rsidR="00165528" w:rsidRDefault="00165528" w:rsidP="00165528">
      <w:pPr>
        <w:ind w:firstLine="567"/>
        <w:jc w:val="both"/>
      </w:pPr>
      <w:r w:rsidRPr="00D32AC7">
        <w:t xml:space="preserve">В </w:t>
      </w:r>
      <w:r w:rsidRPr="00D32AC7">
        <w:rPr>
          <w:lang w:val="en-US"/>
        </w:rPr>
        <w:t>IV</w:t>
      </w:r>
      <w:r w:rsidRPr="00D32AC7">
        <w:t xml:space="preserve"> квартале была продолжена работа по программе «Методический день в сельской библиотеке», осуществлены выезды: 19 ноября – Василёвская СБ; 25 ноября – Заозерская СБ; 25 ноября – Нефедьевская СБ, оказывались консультации библиотекарям района по работе в системе АИС ЕИПСК, по отчетности, по краеведению, по ведению и созданию групп в социальных сетях. </w:t>
      </w:r>
      <w:r>
        <w:t>О</w:t>
      </w:r>
      <w:r w:rsidRPr="00D32AC7">
        <w:t>собое внимание уделено Маймерской СБ, Василевской СБ, т.к. произошла смена сотрудника библиотеки, Нефедьевской СБ – переезд в новое помещение.</w:t>
      </w:r>
      <w:r w:rsidRPr="00A4173B">
        <w:t xml:space="preserve"> </w:t>
      </w:r>
    </w:p>
    <w:p w:rsidR="00E23568" w:rsidRPr="005B4B4F" w:rsidRDefault="00E23568" w:rsidP="00E23568">
      <w:pPr>
        <w:pStyle w:val="21"/>
        <w:tabs>
          <w:tab w:val="num" w:pos="-1985"/>
        </w:tabs>
        <w:spacing w:after="0" w:line="240" w:lineRule="auto"/>
        <w:ind w:firstLine="567"/>
        <w:jc w:val="both"/>
      </w:pPr>
      <w:r w:rsidRPr="005B4B4F">
        <w:rPr>
          <w:lang w:eastAsia="ru-RU"/>
        </w:rPr>
        <w:t xml:space="preserve">В отчетном периоде персонал ЦБС </w:t>
      </w:r>
      <w:r w:rsidRPr="005B4B4F">
        <w:t>продолжил работу по учету читательских потребностей всех категорий пользователей</w:t>
      </w:r>
      <w:r w:rsidRPr="005B4B4F">
        <w:rPr>
          <w:lang w:eastAsia="ru-RU"/>
        </w:rPr>
        <w:t>, обслуживал разные категории читателей, посетителей разных видов деятельности и профессий:</w:t>
      </w:r>
    </w:p>
    <w:p w:rsidR="00165528" w:rsidRDefault="00165528" w:rsidP="00165528">
      <w:pPr>
        <w:suppressAutoHyphens w:val="0"/>
        <w:ind w:firstLine="709"/>
        <w:jc w:val="both"/>
        <w:rPr>
          <w:b/>
          <w:lang w:eastAsia="ru-RU"/>
        </w:rPr>
      </w:pPr>
      <w:r>
        <w:t>- «Светлые праздники Руси» - для МО ВОС, КЦСОН «Данко», Дома-интерната, а также проживающих в Доме ветеранов;</w:t>
      </w:r>
      <w:r>
        <w:rPr>
          <w:b/>
          <w:lang w:eastAsia="ru-RU"/>
        </w:rPr>
        <w:t xml:space="preserve"> </w:t>
      </w:r>
    </w:p>
    <w:p w:rsidR="00165528" w:rsidRDefault="00165528" w:rsidP="00165528">
      <w:pPr>
        <w:pStyle w:val="21"/>
        <w:spacing w:after="0" w:line="240" w:lineRule="auto"/>
        <w:ind w:firstLine="709"/>
        <w:jc w:val="both"/>
      </w:pPr>
      <w:r>
        <w:t xml:space="preserve">- взрослым и детям с ограниченными возможностями здоровья - специализированные программы, способствующие социокультурной интеграции: театр книги «Вдохновение» (ЦБ им. И.З. Сурикова); занятия кружков «Эрудит» и «Искусство говорить красиво» (МО ВОС), для групп ОВЗ КЦСОН «Данко»; </w:t>
      </w:r>
    </w:p>
    <w:p w:rsidR="00165528" w:rsidRDefault="00165528" w:rsidP="00165528">
      <w:pPr>
        <w:tabs>
          <w:tab w:val="left" w:pos="1701"/>
        </w:tabs>
        <w:ind w:firstLine="709"/>
        <w:jc w:val="both"/>
        <w:rPr>
          <w:color w:val="FF0000"/>
        </w:rPr>
      </w:pPr>
      <w:r>
        <w:t xml:space="preserve">- </w:t>
      </w:r>
      <w:r>
        <w:rPr>
          <w:lang w:eastAsia="ru-RU"/>
        </w:rPr>
        <w:t>детям и подросткам адресован целый комплекс мероприятий филиалов «Детская библиотека», «Библиотека им. Н.Н. Старостина» (УАПк) и «Библиотека семейного чтения», сельских библиотек; работа ведется стабильно и активно. Библиотекари проводят большое количество мероприятий по всем направлениям работы</w:t>
      </w:r>
      <w:r>
        <w:t xml:space="preserve"> (прежде всего, по патриотическому и духовно-нравственному воспитанию, экологическому просвещению, ЗОЖ, краеведению)</w:t>
      </w:r>
      <w:r>
        <w:rPr>
          <w:lang w:eastAsia="ru-RU"/>
        </w:rPr>
        <w:t xml:space="preserve">, стараются раскрыть фонды своих библиотек с помощью ярких книжных выставок и интересных мероприятий, развивают гражданские, нравственные качества подрастающего поколения и читательские навыки детей, организуют им полезный досуг. </w:t>
      </w:r>
    </w:p>
    <w:p w:rsidR="00165528" w:rsidRDefault="00165528" w:rsidP="00165528">
      <w:pPr>
        <w:ind w:firstLine="709"/>
        <w:jc w:val="both"/>
      </w:pPr>
      <w:r>
        <w:t xml:space="preserve">- </w:t>
      </w:r>
      <w:r>
        <w:rPr>
          <w:lang w:eastAsia="ru-RU"/>
        </w:rPr>
        <w:t xml:space="preserve">Детская библиотека продолжает сотрудничество с СРЦ «Радуга», </w:t>
      </w:r>
      <w:r>
        <w:t xml:space="preserve">Центральная библиотека им. И. З. Сурикова продолжает сотрудничество с Домом детства. </w:t>
      </w:r>
    </w:p>
    <w:p w:rsidR="00165528" w:rsidRDefault="00165528" w:rsidP="00165528">
      <w:pPr>
        <w:ind w:firstLine="709"/>
        <w:jc w:val="both"/>
        <w:rPr>
          <w:color w:val="000000" w:themeColor="text1"/>
        </w:rPr>
      </w:pPr>
      <w:r>
        <w:t xml:space="preserve">На базе МБУК «ЦБС УМР» продолжают свою работу любительские объединения: Театр книги «Вдохновение», </w:t>
      </w:r>
      <w:r>
        <w:rPr>
          <w:color w:val="000000" w:themeColor="text1"/>
        </w:rPr>
        <w:t xml:space="preserve">УРКО им. Ф.Х. Кисселя, </w:t>
      </w:r>
      <w:r>
        <w:t>ЛИТО им. И.З. Сурикова, Женский клуб «Селяночка», «Книголюбы», «Берегиня», «Хозяюшка» и др.</w:t>
      </w:r>
    </w:p>
    <w:p w:rsidR="001028E8" w:rsidRPr="00670048" w:rsidRDefault="00E23568" w:rsidP="001028E8">
      <w:pPr>
        <w:pStyle w:val="Default"/>
        <w:ind w:firstLine="709"/>
        <w:jc w:val="both"/>
      </w:pPr>
      <w:r w:rsidRPr="005B4B4F">
        <w:t xml:space="preserve">Основной задачей библиотек района является продвижение книги и чтения. </w:t>
      </w:r>
      <w:r w:rsidR="001028E8" w:rsidRPr="00670048">
        <w:t xml:space="preserve">С целью увеличения интереса населения к книге и чтению были организованы электронные презентации, выставки-просмотры и обзоры литературы, посвященные юбилеям писателей, памятным, знаменательным датам, экскурсии в библиотеки обучающихся младших классов образовательных учреждений и воспитанников детских садов. </w:t>
      </w:r>
    </w:p>
    <w:p w:rsidR="00E23568" w:rsidRPr="00370CE8" w:rsidRDefault="00E23568" w:rsidP="00370CE8">
      <w:pPr>
        <w:pStyle w:val="21"/>
        <w:spacing w:after="0" w:line="240" w:lineRule="auto"/>
        <w:ind w:firstLine="567"/>
        <w:contextualSpacing/>
        <w:jc w:val="both"/>
      </w:pPr>
      <w:r w:rsidRPr="005B4B4F">
        <w:t xml:space="preserve">В </w:t>
      </w:r>
      <w:r w:rsidR="00200535">
        <w:rPr>
          <w:lang w:val="en-US"/>
        </w:rPr>
        <w:t>IV</w:t>
      </w:r>
      <w:r w:rsidRPr="005B4B4F">
        <w:t xml:space="preserve"> квартале 2021 г. проведены запоминающиеся мероприятия, книжные выставки и </w:t>
      </w:r>
      <w:r w:rsidRPr="00370CE8">
        <w:t>презентации:</w:t>
      </w:r>
    </w:p>
    <w:p w:rsidR="00200535" w:rsidRPr="00370CE8" w:rsidRDefault="00200535" w:rsidP="00370CE8">
      <w:pPr>
        <w:pStyle w:val="21"/>
        <w:spacing w:after="0" w:line="240" w:lineRule="auto"/>
        <w:ind w:firstLine="709"/>
        <w:contextualSpacing/>
        <w:jc w:val="both"/>
      </w:pPr>
      <w:r w:rsidRPr="00370CE8">
        <w:t xml:space="preserve">- </w:t>
      </w:r>
      <w:r w:rsidR="00A17386" w:rsidRPr="00370CE8">
        <w:t>ц</w:t>
      </w:r>
      <w:r w:rsidRPr="00370CE8">
        <w:t>икл мероприятий к Дню пожилого человека (1 октября);</w:t>
      </w:r>
      <w:r w:rsidR="008B5728" w:rsidRPr="008B5728">
        <w:t xml:space="preserve"> </w:t>
      </w:r>
      <w:r w:rsidR="008B5728" w:rsidRPr="00370CE8">
        <w:t>к Дню народного единства (4 ноября);</w:t>
      </w:r>
      <w:r w:rsidR="008B5728" w:rsidRPr="008B5728">
        <w:t xml:space="preserve"> </w:t>
      </w:r>
      <w:r w:rsidR="008B5728">
        <w:t>к Дню матери (28 ноября);</w:t>
      </w:r>
      <w:r w:rsidR="008B5728" w:rsidRPr="008B5728">
        <w:t xml:space="preserve"> </w:t>
      </w:r>
      <w:r w:rsidR="008B5728">
        <w:t>к Дню героев Отечества (9 декабря);</w:t>
      </w:r>
      <w:r w:rsidR="00EA3AB8" w:rsidRPr="00EA3AB8">
        <w:t xml:space="preserve"> </w:t>
      </w:r>
      <w:r w:rsidR="00EA3AB8">
        <w:t>к Дню конституции РФ (12 декабря);</w:t>
      </w:r>
      <w:r w:rsidR="00EA3AB8" w:rsidRPr="00EA3AB8">
        <w:t xml:space="preserve"> </w:t>
      </w:r>
      <w:r w:rsidR="00EA3AB8">
        <w:t>к Новому году;</w:t>
      </w:r>
    </w:p>
    <w:p w:rsidR="00370CE8" w:rsidRPr="00370CE8" w:rsidRDefault="00A17386" w:rsidP="00370CE8">
      <w:pPr>
        <w:ind w:firstLine="709"/>
        <w:jc w:val="both"/>
        <w:rPr>
          <w:color w:val="000000"/>
          <w:shd w:val="clear" w:color="auto" w:fill="FFFFFF"/>
        </w:rPr>
      </w:pPr>
      <w:r w:rsidRPr="00370CE8">
        <w:t xml:space="preserve">- </w:t>
      </w:r>
      <w:r w:rsidR="00370CE8" w:rsidRPr="00370CE8">
        <w:rPr>
          <w:color w:val="000000"/>
          <w:shd w:val="clear" w:color="auto" w:fill="FFFFFF"/>
        </w:rPr>
        <w:t>виртуальное путешествие «В поисках волшебного сундучк</w:t>
      </w:r>
      <w:r w:rsidR="00370CE8">
        <w:rPr>
          <w:color w:val="000000"/>
          <w:shd w:val="clear" w:color="auto" w:fill="FFFFFF"/>
        </w:rPr>
        <w:t xml:space="preserve">а» </w:t>
      </w:r>
      <w:r w:rsidRPr="00370CE8">
        <w:t>к</w:t>
      </w:r>
      <w:r w:rsidR="00370CE8">
        <w:t>о</w:t>
      </w:r>
      <w:r w:rsidRPr="00370CE8">
        <w:t xml:space="preserve"> Всероссийской акции «Ночь искусств» (3 ноября)</w:t>
      </w:r>
      <w:r w:rsidR="00370CE8">
        <w:t xml:space="preserve"> </w:t>
      </w:r>
      <w:r w:rsidR="00370CE8">
        <w:rPr>
          <w:color w:val="000000"/>
          <w:shd w:val="clear" w:color="auto" w:fill="FFFFFF"/>
        </w:rPr>
        <w:t>в</w:t>
      </w:r>
      <w:r w:rsidR="00370CE8" w:rsidRPr="00370CE8">
        <w:rPr>
          <w:color w:val="000000"/>
          <w:shd w:val="clear" w:color="auto" w:fill="FFFFFF"/>
        </w:rPr>
        <w:t xml:space="preserve"> библиотеке</w:t>
      </w:r>
      <w:r w:rsidR="00370CE8">
        <w:rPr>
          <w:color w:val="000000"/>
          <w:shd w:val="clear" w:color="auto" w:fill="FFFFFF"/>
        </w:rPr>
        <w:t xml:space="preserve"> им. Н.Н. Старостина, там </w:t>
      </w:r>
      <w:r w:rsidR="00370CE8" w:rsidRPr="00370CE8">
        <w:rPr>
          <w:color w:val="000000"/>
          <w:shd w:val="clear" w:color="auto" w:fill="FFFFFF"/>
        </w:rPr>
        <w:t>с 1978 г</w:t>
      </w:r>
      <w:r w:rsidR="00370CE8">
        <w:rPr>
          <w:color w:val="000000"/>
          <w:shd w:val="clear" w:color="auto" w:fill="FFFFFF"/>
        </w:rPr>
        <w:t>.</w:t>
      </w:r>
      <w:r w:rsidR="00370CE8" w:rsidRPr="00370CE8">
        <w:rPr>
          <w:color w:val="000000"/>
          <w:shd w:val="clear" w:color="auto" w:fill="FFFFFF"/>
        </w:rPr>
        <w:t xml:space="preserve"> работает Отдел искусств - единственный в городе специализированный отдел, где собрана уни</w:t>
      </w:r>
      <w:r w:rsidR="00370CE8">
        <w:rPr>
          <w:color w:val="000000"/>
          <w:shd w:val="clear" w:color="auto" w:fill="FFFFFF"/>
        </w:rPr>
        <w:t>кальная литература по искусству;</w:t>
      </w:r>
    </w:p>
    <w:p w:rsidR="00200535" w:rsidRDefault="00200535" w:rsidP="00200535">
      <w:pPr>
        <w:pStyle w:val="21"/>
        <w:spacing w:after="0" w:line="240" w:lineRule="auto"/>
        <w:ind w:firstLine="709"/>
        <w:contextualSpacing/>
        <w:jc w:val="both"/>
      </w:pPr>
      <w:r>
        <w:t xml:space="preserve">- </w:t>
      </w:r>
      <w:r w:rsidR="00A17386">
        <w:t>ц</w:t>
      </w:r>
      <w:r>
        <w:t>икл мероприятий к 200-лети</w:t>
      </w:r>
      <w:r w:rsidR="00EA3AB8">
        <w:t>ю Ф.М. Достоевского (11 ноября),</w:t>
      </w:r>
      <w:r w:rsidR="008B5728" w:rsidRPr="008B5728">
        <w:t xml:space="preserve"> </w:t>
      </w:r>
      <w:r w:rsidR="008B5728">
        <w:t xml:space="preserve"> к 200-летию Н.А. Некрасова (10 декабря);</w:t>
      </w:r>
    </w:p>
    <w:p w:rsidR="00A5664B" w:rsidRPr="00A5664B" w:rsidRDefault="00A5664B" w:rsidP="00E33320">
      <w:pPr>
        <w:pStyle w:val="21"/>
        <w:spacing w:after="0" w:line="240" w:lineRule="auto"/>
        <w:ind w:firstLine="709"/>
        <w:contextualSpacing/>
        <w:jc w:val="both"/>
      </w:pPr>
      <w:r>
        <w:rPr>
          <w:color w:val="000000"/>
          <w:shd w:val="clear" w:color="auto" w:fill="FFFFFF"/>
        </w:rPr>
        <w:t xml:space="preserve">- </w:t>
      </w:r>
      <w:r w:rsidRPr="00A5664B">
        <w:rPr>
          <w:color w:val="000000"/>
          <w:shd w:val="clear" w:color="auto" w:fill="FFFFFF"/>
        </w:rPr>
        <w:t xml:space="preserve">передвижная фотовыставка «Андрей Дмитриевич Сахаров – человек эпохи», </w:t>
      </w:r>
      <w:r>
        <w:rPr>
          <w:color w:val="000000"/>
          <w:shd w:val="clear" w:color="auto" w:fill="FFFFFF"/>
        </w:rPr>
        <w:t>с</w:t>
      </w:r>
      <w:r w:rsidRPr="00A5664B">
        <w:rPr>
          <w:color w:val="000000"/>
          <w:shd w:val="clear" w:color="auto" w:fill="FFFFFF"/>
        </w:rPr>
        <w:t xml:space="preserve"> 18 октября по 18 ноября 2021 г. в филиале «Библиотека им. Н.Н. Старостина</w:t>
      </w:r>
      <w:r>
        <w:rPr>
          <w:color w:val="000000"/>
          <w:shd w:val="clear" w:color="auto" w:fill="FFFFFF"/>
        </w:rPr>
        <w:t xml:space="preserve">». (Выставка </w:t>
      </w:r>
      <w:r w:rsidRPr="00A5664B">
        <w:rPr>
          <w:color w:val="000000"/>
          <w:shd w:val="clear" w:color="auto" w:fill="FFFFFF"/>
        </w:rPr>
        <w:t>к 100-летию со дня рождения выдающегося ученого и общественного деятеля. Сотрудники библиотеки проводил</w:t>
      </w:r>
      <w:r>
        <w:rPr>
          <w:color w:val="000000"/>
          <w:shd w:val="clear" w:color="auto" w:fill="FFFFFF"/>
        </w:rPr>
        <w:t xml:space="preserve">и обзоры-экскурсии по выставке, </w:t>
      </w:r>
      <w:r w:rsidRPr="00A5664B">
        <w:rPr>
          <w:color w:val="000000"/>
          <w:shd w:val="clear" w:color="auto" w:fill="FFFFFF"/>
        </w:rPr>
        <w:t>участие 188 чел.</w:t>
      </w:r>
      <w:r>
        <w:rPr>
          <w:color w:val="000000"/>
          <w:shd w:val="clear" w:color="auto" w:fill="FFFFFF"/>
        </w:rPr>
        <w:t>)</w:t>
      </w:r>
      <w:r w:rsidR="00EA3AB8">
        <w:rPr>
          <w:color w:val="000000"/>
          <w:shd w:val="clear" w:color="auto" w:fill="FFFFFF"/>
        </w:rPr>
        <w:t>.</w:t>
      </w:r>
    </w:p>
    <w:p w:rsidR="00165528" w:rsidRPr="00670048" w:rsidRDefault="00165528" w:rsidP="002F40E4">
      <w:pPr>
        <w:ind w:firstLine="567"/>
        <w:jc w:val="both"/>
      </w:pPr>
      <w:r w:rsidRPr="00A4173B">
        <w:t xml:space="preserve">Продолжилась работа библиотек в онлайн-формате, организованы следующие </w:t>
      </w:r>
      <w:r>
        <w:t>в</w:t>
      </w:r>
      <w:r w:rsidRPr="00A4173B">
        <w:t>иртуальные выставки Отдела краеведения ЦБ им. И.З. Сурикова:</w:t>
      </w:r>
      <w:r w:rsidR="002F40E4">
        <w:t xml:space="preserve"> </w:t>
      </w:r>
      <w:r w:rsidRPr="00A4173B">
        <w:t>8 октября – «Сергий Радонежский»</w:t>
      </w:r>
      <w:r>
        <w:t xml:space="preserve">; </w:t>
      </w:r>
      <w:r w:rsidRPr="00A4173B">
        <w:t xml:space="preserve">14 октября – «Федор Федорович Ушаков – великий флотоводец» /К Дню памяти Ф.Ф. </w:t>
      </w:r>
      <w:r>
        <w:t xml:space="preserve">Ушакова; </w:t>
      </w:r>
      <w:r w:rsidRPr="00A4173B">
        <w:rPr>
          <w:color w:val="000000"/>
          <w:shd w:val="clear" w:color="auto" w:fill="FFFFFF"/>
        </w:rPr>
        <w:t>25 октября – «Защитник Ленинграда» /105 лет со дня рождения</w:t>
      </w:r>
      <w:r w:rsidRPr="00A4173B">
        <w:rPr>
          <w:color w:val="000000"/>
        </w:rPr>
        <w:t xml:space="preserve"> </w:t>
      </w:r>
      <w:r w:rsidRPr="00A4173B">
        <w:rPr>
          <w:color w:val="000000"/>
          <w:shd w:val="clear" w:color="auto" w:fill="FFFFFF"/>
        </w:rPr>
        <w:t>Николая Андреевича Козлова (1916 — 1943)</w:t>
      </w:r>
      <w:r>
        <w:rPr>
          <w:color w:val="000000"/>
          <w:shd w:val="clear" w:color="auto" w:fill="FFFFFF"/>
        </w:rPr>
        <w:t>,</w:t>
      </w:r>
      <w:r w:rsidRPr="00A4173B">
        <w:rPr>
          <w:color w:val="000000"/>
          <w:shd w:val="clear" w:color="auto" w:fill="FFFFFF"/>
        </w:rPr>
        <w:t xml:space="preserve"> Геро</w:t>
      </w:r>
      <w:r>
        <w:rPr>
          <w:color w:val="000000"/>
          <w:shd w:val="clear" w:color="auto" w:fill="FFFFFF"/>
        </w:rPr>
        <w:t>я</w:t>
      </w:r>
      <w:r w:rsidRPr="00A4173B">
        <w:rPr>
          <w:color w:val="000000"/>
          <w:shd w:val="clear" w:color="auto" w:fill="FFFFFF"/>
        </w:rPr>
        <w:t xml:space="preserve"> Советского Союза (1942)</w:t>
      </w:r>
      <w:r>
        <w:rPr>
          <w:color w:val="000000"/>
          <w:shd w:val="clear" w:color="auto" w:fill="FFFFFF"/>
        </w:rPr>
        <w:t>;</w:t>
      </w:r>
      <w:r>
        <w:t xml:space="preserve"> </w:t>
      </w:r>
      <w:r w:rsidRPr="00A4173B">
        <w:rPr>
          <w:color w:val="000000"/>
          <w:shd w:val="clear" w:color="auto" w:fill="FFFFFF"/>
        </w:rPr>
        <w:t>4 ноября – «Ярославия – земля согласия»</w:t>
      </w:r>
      <w:r>
        <w:t xml:space="preserve">; </w:t>
      </w:r>
      <w:r w:rsidRPr="00A4173B">
        <w:rPr>
          <w:color w:val="000000"/>
          <w:shd w:val="clear" w:color="auto" w:fill="FFFFFF"/>
        </w:rPr>
        <w:t xml:space="preserve">12 ноября - </w:t>
      </w:r>
      <w:r w:rsidR="00317210">
        <w:rPr>
          <w:lang w:eastAsia="en-US"/>
        </w:rPr>
        <w:t>«Ольга Берггольц</w:t>
      </w:r>
      <w:r w:rsidRPr="00A4173B">
        <w:rPr>
          <w:lang w:eastAsia="en-US"/>
        </w:rPr>
        <w:t xml:space="preserve"> в Угличе»</w:t>
      </w:r>
      <w:r>
        <w:rPr>
          <w:lang w:eastAsia="en-US"/>
        </w:rPr>
        <w:t>;</w:t>
      </w:r>
      <w:r>
        <w:t xml:space="preserve"> </w:t>
      </w:r>
      <w:r w:rsidRPr="00A4173B">
        <w:rPr>
          <w:lang w:eastAsia="en-US"/>
        </w:rPr>
        <w:t>19 ноября - «Андрей Большой»</w:t>
      </w:r>
      <w:r>
        <w:rPr>
          <w:lang w:eastAsia="en-US"/>
        </w:rPr>
        <w:t>;</w:t>
      </w:r>
      <w:r>
        <w:t xml:space="preserve"> </w:t>
      </w:r>
      <w:r w:rsidRPr="00A4173B">
        <w:t xml:space="preserve">21 ноября - </w:t>
      </w:r>
      <w:r>
        <w:rPr>
          <w:lang w:eastAsia="en-US"/>
        </w:rPr>
        <w:t>«Великий князь» /А. Невский.</w:t>
      </w:r>
    </w:p>
    <w:p w:rsidR="00504F90" w:rsidRPr="00670048" w:rsidRDefault="00165528" w:rsidP="00165528">
      <w:pPr>
        <w:ind w:firstLine="567"/>
        <w:jc w:val="both"/>
      </w:pPr>
      <w:r w:rsidRPr="00A4173B">
        <w:t xml:space="preserve">В течение всего отчетного периода размещались анонсы мероприятий </w:t>
      </w:r>
      <w:r w:rsidRPr="00A4173B">
        <w:rPr>
          <w:color w:val="000000" w:themeColor="text1"/>
        </w:rPr>
        <w:t>(СМИ - 16, АИС - 195, Углич - Онлайн - 10), велись страницы в социальных сетях (количество пользователей</w:t>
      </w:r>
      <w:r w:rsidR="00317210">
        <w:rPr>
          <w:color w:val="000000" w:themeColor="text1"/>
        </w:rPr>
        <w:t xml:space="preserve"> в группах: «В Контакте - 4116 ,</w:t>
      </w:r>
      <w:r w:rsidRPr="00A4173B">
        <w:rPr>
          <w:color w:val="000000" w:themeColor="text1"/>
        </w:rPr>
        <w:t>«Одноклассники» -788 , «Facebook» - 269 , «Инстаграм» - 356).</w:t>
      </w:r>
      <w:r w:rsidRPr="00A4173B">
        <w:t xml:space="preserve"> Ведется работа по наполнению сайта учреждения. </w:t>
      </w:r>
    </w:p>
    <w:p w:rsidR="00200535" w:rsidRDefault="00200535" w:rsidP="00200535">
      <w:pPr>
        <w:ind w:firstLine="567"/>
        <w:rPr>
          <w:lang w:eastAsia="ru-RU"/>
        </w:rPr>
      </w:pPr>
      <w:r>
        <w:rPr>
          <w:lang w:eastAsia="ru-RU"/>
        </w:rPr>
        <w:t>Участие в конкурсах:</w:t>
      </w:r>
    </w:p>
    <w:p w:rsidR="002D1779" w:rsidRPr="00D32AC7" w:rsidRDefault="00200535" w:rsidP="00D32AC7">
      <w:pPr>
        <w:ind w:firstLine="567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Областной конкурс фоторабот «Юность, читающая Некрасова» /ГУК ЯО «ОЮБ им</w:t>
      </w:r>
      <w:r w:rsidRPr="00D32AC7">
        <w:rPr>
          <w:lang w:eastAsia="ru-RU"/>
        </w:rPr>
        <w:t>. А.А. Суркова/ члены Театра Книги «Вдохновение» ЦБ им. И.З.Сурикова (4 чел.); 1 чел.  Отдел краеведения ЦБ им.</w:t>
      </w:r>
      <w:r w:rsidR="00317210">
        <w:rPr>
          <w:lang w:eastAsia="ru-RU"/>
        </w:rPr>
        <w:t xml:space="preserve"> </w:t>
      </w:r>
      <w:r w:rsidRPr="00D32AC7">
        <w:rPr>
          <w:lang w:eastAsia="ru-RU"/>
        </w:rPr>
        <w:t xml:space="preserve">И.З.Сурикова/ - </w:t>
      </w:r>
      <w:r w:rsidRPr="00E33320">
        <w:rPr>
          <w:lang w:eastAsia="ru-RU"/>
        </w:rPr>
        <w:t>победитель</w:t>
      </w:r>
      <w:r w:rsidRPr="00D32AC7">
        <w:rPr>
          <w:lang w:eastAsia="ru-RU"/>
        </w:rPr>
        <w:t xml:space="preserve"> в номинации «Опять она, родная сторона…» /фотоработы, изображающие Некрасовские места Ярославии/.</w:t>
      </w:r>
    </w:p>
    <w:p w:rsidR="00504F90" w:rsidRPr="00670048" w:rsidRDefault="00504F90" w:rsidP="00200535">
      <w:pPr>
        <w:pStyle w:val="Default"/>
        <w:ind w:firstLine="709"/>
        <w:jc w:val="both"/>
        <w:rPr>
          <w:color w:val="auto"/>
        </w:rPr>
      </w:pPr>
      <w:r w:rsidRPr="00670048">
        <w:rPr>
          <w:color w:val="auto"/>
        </w:rPr>
        <w:t xml:space="preserve">Таким образом, в </w:t>
      </w:r>
      <w:r w:rsidR="0005658B">
        <w:rPr>
          <w:color w:val="auto"/>
          <w:lang w:val="en-US"/>
        </w:rPr>
        <w:t>I</w:t>
      </w:r>
      <w:r w:rsidR="00200535">
        <w:rPr>
          <w:color w:val="auto"/>
          <w:lang w:val="en-US"/>
        </w:rPr>
        <w:t>V</w:t>
      </w:r>
      <w:r w:rsidRPr="00670048">
        <w:rPr>
          <w:color w:val="auto"/>
        </w:rPr>
        <w:t xml:space="preserve"> квартале 2021 г. </w:t>
      </w:r>
      <w:r w:rsidRPr="00670048">
        <w:t xml:space="preserve">деятельность ЦБС была направлена на выполнение основных контрольных показателей, привлечение новых читателей в библиотеку и приобщение их к чтению, была </w:t>
      </w:r>
      <w:r w:rsidRPr="00670048">
        <w:rPr>
          <w:color w:val="auto"/>
        </w:rPr>
        <w:t xml:space="preserve">продолжена работа по пропаганде книги и чтения и по </w:t>
      </w:r>
      <w:r w:rsidRPr="00670048">
        <w:t xml:space="preserve">раскрытию возможностей библиотек для организации досуга населения. Библиотеки подготовили и провели значительное количество культурно-просветительских мероприятий и акций, в том числе и в онлайн-формате, </w:t>
      </w:r>
      <w:r w:rsidRPr="00670048">
        <w:rPr>
          <w:color w:val="auto"/>
        </w:rPr>
        <w:t>освещали свою деятельность в сети Интернет.</w:t>
      </w:r>
      <w:r w:rsidRPr="005B4B4F">
        <w:rPr>
          <w:color w:val="auto"/>
        </w:rPr>
        <w:t xml:space="preserve"> </w:t>
      </w:r>
    </w:p>
    <w:p w:rsidR="008352B8" w:rsidRPr="006A1915" w:rsidRDefault="008352B8" w:rsidP="008352B8">
      <w:pPr>
        <w:pStyle w:val="a3"/>
        <w:spacing w:after="0"/>
        <w:jc w:val="both"/>
      </w:pPr>
    </w:p>
    <w:p w:rsidR="008352B8" w:rsidRPr="00E85119" w:rsidRDefault="008352B8" w:rsidP="008352B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 xml:space="preserve">«Оказание образовательных услуг учреждениями дополнительного образования сферы культуры» </w:t>
      </w:r>
    </w:p>
    <w:p w:rsidR="008352B8" w:rsidRDefault="008352B8" w:rsidP="008352B8">
      <w:pPr>
        <w:tabs>
          <w:tab w:val="left" w:pos="4395"/>
        </w:tabs>
        <w:ind w:firstLine="567"/>
        <w:jc w:val="both"/>
        <w:rPr>
          <w:bCs/>
        </w:rPr>
      </w:pPr>
    </w:p>
    <w:p w:rsidR="008352B8" w:rsidRDefault="008352B8" w:rsidP="008352B8">
      <w:pPr>
        <w:tabs>
          <w:tab w:val="left" w:pos="4395"/>
        </w:tabs>
        <w:ind w:firstLine="567"/>
        <w:jc w:val="both"/>
        <w:rPr>
          <w:bCs/>
        </w:rPr>
      </w:pPr>
      <w:r>
        <w:rPr>
          <w:bCs/>
        </w:rPr>
        <w:t>В структуре УК два учреждения дополнительного образования детей: Детская музыкальная школа и Детская художественная школа.</w:t>
      </w:r>
    </w:p>
    <w:p w:rsidR="008E467D" w:rsidRDefault="008352B8" w:rsidP="008352B8">
      <w:pPr>
        <w:snapToGrid w:val="0"/>
        <w:ind w:firstLine="567"/>
        <w:jc w:val="both"/>
        <w:rPr>
          <w:bCs/>
        </w:rPr>
      </w:pPr>
      <w:r>
        <w:rPr>
          <w:bCs/>
        </w:rPr>
        <w:t xml:space="preserve">В учреждениях дополнительного образования в </w:t>
      </w:r>
      <w:r w:rsidR="0019660C">
        <w:rPr>
          <w:bCs/>
        </w:rPr>
        <w:t xml:space="preserve">новом </w:t>
      </w:r>
      <w:r>
        <w:rPr>
          <w:bCs/>
        </w:rPr>
        <w:t>учебном году 202</w:t>
      </w:r>
      <w:r w:rsidR="0019660C">
        <w:rPr>
          <w:bCs/>
        </w:rPr>
        <w:t>1</w:t>
      </w:r>
      <w:r>
        <w:rPr>
          <w:bCs/>
        </w:rPr>
        <w:t>-202</w:t>
      </w:r>
      <w:r w:rsidR="0019660C">
        <w:rPr>
          <w:bCs/>
        </w:rPr>
        <w:t>2</w:t>
      </w:r>
      <w:r>
        <w:rPr>
          <w:bCs/>
        </w:rPr>
        <w:t xml:space="preserve"> по состоянию на 3</w:t>
      </w:r>
      <w:r w:rsidR="008E467D">
        <w:rPr>
          <w:bCs/>
        </w:rPr>
        <w:t>1</w:t>
      </w:r>
      <w:r>
        <w:rPr>
          <w:bCs/>
        </w:rPr>
        <w:t>.</w:t>
      </w:r>
      <w:r w:rsidR="008E467D">
        <w:rPr>
          <w:bCs/>
        </w:rPr>
        <w:t>12</w:t>
      </w:r>
      <w:r>
        <w:rPr>
          <w:bCs/>
        </w:rPr>
        <w:t>.2021 обучается 79</w:t>
      </w:r>
      <w:r w:rsidR="0019660C">
        <w:rPr>
          <w:bCs/>
        </w:rPr>
        <w:t>6</w:t>
      </w:r>
      <w:r w:rsidRPr="00BA05E7">
        <w:rPr>
          <w:bCs/>
        </w:rPr>
        <w:t xml:space="preserve"> </w:t>
      </w:r>
      <w:r>
        <w:rPr>
          <w:bCs/>
        </w:rPr>
        <w:t xml:space="preserve">человек, </w:t>
      </w:r>
      <w:r w:rsidR="0019660C">
        <w:rPr>
          <w:bCs/>
        </w:rPr>
        <w:t xml:space="preserve">+ 1 по сравнению к учебному году 2020-2021 </w:t>
      </w:r>
      <w:r>
        <w:rPr>
          <w:bCs/>
        </w:rPr>
        <w:t>(</w:t>
      </w:r>
      <w:r w:rsidR="008E467D">
        <w:rPr>
          <w:bCs/>
          <w:lang w:val="en-US"/>
        </w:rPr>
        <w:t>IV</w:t>
      </w:r>
      <w:r w:rsidR="008E467D" w:rsidRPr="008E467D">
        <w:rPr>
          <w:bCs/>
        </w:rPr>
        <w:t xml:space="preserve"> </w:t>
      </w:r>
      <w:r w:rsidR="008E467D">
        <w:rPr>
          <w:bCs/>
        </w:rPr>
        <w:t xml:space="preserve">кв. </w:t>
      </w:r>
      <w:r>
        <w:rPr>
          <w:bCs/>
        </w:rPr>
        <w:t>202</w:t>
      </w:r>
      <w:r w:rsidR="0019660C">
        <w:rPr>
          <w:bCs/>
        </w:rPr>
        <w:t>1</w:t>
      </w:r>
      <w:r>
        <w:rPr>
          <w:bCs/>
        </w:rPr>
        <w:t xml:space="preserve"> - 7</w:t>
      </w:r>
      <w:r w:rsidR="0019660C">
        <w:rPr>
          <w:bCs/>
        </w:rPr>
        <w:t>95</w:t>
      </w:r>
      <w:r>
        <w:rPr>
          <w:bCs/>
        </w:rPr>
        <w:t>, т.е. увеличение на 0,</w:t>
      </w:r>
      <w:r w:rsidR="0019660C">
        <w:rPr>
          <w:bCs/>
        </w:rPr>
        <w:t xml:space="preserve">1 </w:t>
      </w:r>
      <w:r>
        <w:rPr>
          <w:bCs/>
        </w:rPr>
        <w:t>%), в том числе: в ДМШ - 377 человек, в ДХШ - 41</w:t>
      </w:r>
      <w:r w:rsidR="0019660C">
        <w:rPr>
          <w:bCs/>
        </w:rPr>
        <w:t>9</w:t>
      </w:r>
      <w:r>
        <w:rPr>
          <w:bCs/>
        </w:rPr>
        <w:t xml:space="preserve"> человек</w:t>
      </w:r>
      <w:r w:rsidR="008E467D">
        <w:rPr>
          <w:bCs/>
        </w:rPr>
        <w:t>.</w:t>
      </w:r>
    </w:p>
    <w:p w:rsidR="008352B8" w:rsidRDefault="008352B8" w:rsidP="008352B8">
      <w:pPr>
        <w:snapToGrid w:val="0"/>
        <w:ind w:firstLine="567"/>
        <w:jc w:val="both"/>
        <w:rPr>
          <w:bCs/>
        </w:rPr>
      </w:pPr>
      <w:r>
        <w:rPr>
          <w:bCs/>
        </w:rPr>
        <w:t xml:space="preserve">На платной основе </w:t>
      </w:r>
      <w:r w:rsidRPr="0061586C">
        <w:rPr>
          <w:bCs/>
        </w:rPr>
        <w:t>обучается 203 человека (</w:t>
      </w:r>
      <w:r w:rsidR="008E467D">
        <w:rPr>
          <w:bCs/>
          <w:lang w:val="en-US"/>
        </w:rPr>
        <w:t>IV</w:t>
      </w:r>
      <w:r w:rsidR="008E467D" w:rsidRPr="008E467D">
        <w:rPr>
          <w:bCs/>
        </w:rPr>
        <w:t xml:space="preserve"> </w:t>
      </w:r>
      <w:r w:rsidR="008E467D">
        <w:rPr>
          <w:bCs/>
        </w:rPr>
        <w:t xml:space="preserve">кв. </w:t>
      </w:r>
      <w:r w:rsidRPr="0061586C">
        <w:rPr>
          <w:bCs/>
        </w:rPr>
        <w:t>- 20</w:t>
      </w:r>
      <w:r w:rsidR="007516C1" w:rsidRPr="0061586C">
        <w:rPr>
          <w:bCs/>
        </w:rPr>
        <w:t>3</w:t>
      </w:r>
      <w:r w:rsidRPr="0061586C">
        <w:rPr>
          <w:bCs/>
        </w:rPr>
        <w:t xml:space="preserve"> человек</w:t>
      </w:r>
      <w:r w:rsidR="0061586C" w:rsidRPr="0061586C">
        <w:rPr>
          <w:bCs/>
        </w:rPr>
        <w:t>а</w:t>
      </w:r>
      <w:r w:rsidRPr="0061586C">
        <w:rPr>
          <w:bCs/>
        </w:rPr>
        <w:t xml:space="preserve">, т.е. </w:t>
      </w:r>
      <w:r w:rsidR="0061586C" w:rsidRPr="0061586C">
        <w:rPr>
          <w:bCs/>
        </w:rPr>
        <w:t>без изменений</w:t>
      </w:r>
      <w:r w:rsidRPr="0061586C">
        <w:rPr>
          <w:bCs/>
        </w:rPr>
        <w:t>)</w:t>
      </w:r>
      <w:r w:rsidR="0061586C">
        <w:rPr>
          <w:bCs/>
        </w:rPr>
        <w:t>, а именно: 88 – в ДХШ, 115 – в ДМШ</w:t>
      </w:r>
      <w:r w:rsidRPr="0061586C">
        <w:rPr>
          <w:bCs/>
        </w:rPr>
        <w:t xml:space="preserve">. </w:t>
      </w:r>
      <w:r w:rsidRPr="0061586C">
        <w:t>По предпрофессиональным образовательным программам в области искусств на бесплатной основе обучается 3</w:t>
      </w:r>
      <w:r w:rsidR="007516C1" w:rsidRPr="0061586C">
        <w:t>82</w:t>
      </w:r>
      <w:r w:rsidRPr="0061586C">
        <w:t xml:space="preserve"> человек</w:t>
      </w:r>
      <w:r w:rsidR="0061586C" w:rsidRPr="0061586C">
        <w:t>а</w:t>
      </w:r>
      <w:r w:rsidRPr="0061586C">
        <w:t xml:space="preserve"> (в т.ч. 2</w:t>
      </w:r>
      <w:r w:rsidR="0061586C" w:rsidRPr="0061586C">
        <w:t>60</w:t>
      </w:r>
      <w:r w:rsidRPr="0061586C">
        <w:t>– в ДХШ, 1</w:t>
      </w:r>
      <w:r w:rsidR="0061586C" w:rsidRPr="0061586C">
        <w:t>2</w:t>
      </w:r>
      <w:r w:rsidRPr="0061586C">
        <w:t>2– ДМШ; по сравнению с 20</w:t>
      </w:r>
      <w:r w:rsidR="007516C1" w:rsidRPr="0061586C">
        <w:t>20</w:t>
      </w:r>
      <w:r w:rsidRPr="0061586C">
        <w:t>/202</w:t>
      </w:r>
      <w:r w:rsidR="007516C1" w:rsidRPr="0061586C">
        <w:t>1</w:t>
      </w:r>
      <w:r w:rsidRPr="0061586C">
        <w:t xml:space="preserve"> учебным годом – увеличение на </w:t>
      </w:r>
      <w:r w:rsidR="007516C1" w:rsidRPr="0061586C">
        <w:t>66 человек, в 2020-2021 учебном году было 316 человек</w:t>
      </w:r>
      <w:r w:rsidRPr="0061586C">
        <w:t xml:space="preserve">), по общеразвивающим программам </w:t>
      </w:r>
      <w:r w:rsidR="007516C1" w:rsidRPr="0061586C">
        <w:t>–</w:t>
      </w:r>
      <w:r w:rsidRPr="0061586C">
        <w:t xml:space="preserve"> </w:t>
      </w:r>
      <w:r w:rsidR="007516C1" w:rsidRPr="0061586C">
        <w:t xml:space="preserve">414 </w:t>
      </w:r>
      <w:r w:rsidRPr="0061586C">
        <w:t>(</w:t>
      </w:r>
      <w:r w:rsidR="007516C1" w:rsidRPr="0061586C">
        <w:t>479 человек в 2020-2021 учебном году,</w:t>
      </w:r>
      <w:r w:rsidR="007516C1">
        <w:t xml:space="preserve"> т.е. произошло </w:t>
      </w:r>
      <w:r>
        <w:t>уменьше</w:t>
      </w:r>
      <w:r w:rsidR="007516C1">
        <w:t>ние по отношению к прошлому году</w:t>
      </w:r>
      <w:r>
        <w:t xml:space="preserve"> за счет перевода на препрофессиональные программы)</w:t>
      </w:r>
      <w:r w:rsidRPr="00A54F77">
        <w:t>.</w:t>
      </w:r>
      <w:r w:rsidRPr="00A54F77">
        <w:rPr>
          <w:bCs/>
        </w:rPr>
        <w:t xml:space="preserve"> Контингент остается стабильным.</w:t>
      </w:r>
    </w:p>
    <w:p w:rsidR="008352B8" w:rsidRDefault="008352B8" w:rsidP="008352B8">
      <w:pPr>
        <w:suppressAutoHyphens w:val="0"/>
        <w:ind w:firstLine="567"/>
        <w:jc w:val="both"/>
        <w:rPr>
          <w:color w:val="000000"/>
          <w:lang w:eastAsia="ru-RU"/>
        </w:rPr>
      </w:pPr>
      <w:r w:rsidRPr="00CD0A48">
        <w:rPr>
          <w:color w:val="000000"/>
          <w:lang w:eastAsia="ru-RU"/>
        </w:rPr>
        <w:t>Доля детей в возрасте от 7 до 15 лет включительно,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обучающихся по предпрофессиональным образовательным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программам в области искусств, от общего числа детей данного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 xml:space="preserve">возраста в </w:t>
      </w:r>
      <w:r>
        <w:rPr>
          <w:color w:val="000000"/>
          <w:lang w:eastAsia="ru-RU"/>
        </w:rPr>
        <w:t>УМР (41</w:t>
      </w:r>
      <w:r w:rsidR="007516C1">
        <w:rPr>
          <w:color w:val="000000"/>
          <w:lang w:eastAsia="ru-RU"/>
        </w:rPr>
        <w:t>62</w:t>
      </w:r>
      <w:r>
        <w:rPr>
          <w:color w:val="000000"/>
          <w:lang w:eastAsia="ru-RU"/>
        </w:rPr>
        <w:t xml:space="preserve"> чел.) по состоянию на 3</w:t>
      </w:r>
      <w:r w:rsidR="008E467D">
        <w:rPr>
          <w:color w:val="000000"/>
          <w:lang w:eastAsia="ru-RU"/>
        </w:rPr>
        <w:t>1</w:t>
      </w:r>
      <w:r>
        <w:rPr>
          <w:color w:val="000000"/>
          <w:lang w:eastAsia="ru-RU"/>
        </w:rPr>
        <w:t>.</w:t>
      </w:r>
      <w:r w:rsidR="008E467D">
        <w:rPr>
          <w:color w:val="000000"/>
          <w:lang w:eastAsia="ru-RU"/>
        </w:rPr>
        <w:t>12</w:t>
      </w:r>
      <w:r>
        <w:rPr>
          <w:color w:val="000000"/>
          <w:lang w:eastAsia="ru-RU"/>
        </w:rPr>
        <w:t xml:space="preserve">.2021 составляет </w:t>
      </w:r>
      <w:r w:rsidR="007516C1">
        <w:rPr>
          <w:color w:val="000000"/>
          <w:lang w:eastAsia="ru-RU"/>
        </w:rPr>
        <w:t>9,18</w:t>
      </w:r>
      <w:r w:rsidR="008E467D">
        <w:rPr>
          <w:color w:val="000000"/>
          <w:lang w:eastAsia="ru-RU"/>
        </w:rPr>
        <w:t xml:space="preserve"> %, т.е. без изменений к значению предыдущего отчетного периода. </w:t>
      </w:r>
    </w:p>
    <w:p w:rsidR="00BA6913" w:rsidRDefault="00B74621" w:rsidP="00BA6913">
      <w:pPr>
        <w:ind w:firstLine="567"/>
        <w:jc w:val="both"/>
      </w:pPr>
      <w:r w:rsidRPr="001D5EB1">
        <w:t xml:space="preserve">Основными направлениями в работе учреждений дополнительного образования детей в </w:t>
      </w:r>
      <w:r w:rsidRPr="001D5EB1">
        <w:rPr>
          <w:lang w:val="en-US"/>
        </w:rPr>
        <w:t>I</w:t>
      </w:r>
      <w:r w:rsidR="008E467D">
        <w:rPr>
          <w:lang w:val="en-US"/>
        </w:rPr>
        <w:t>V</w:t>
      </w:r>
      <w:r w:rsidRPr="001D5EB1">
        <w:t xml:space="preserve"> квартале 20</w:t>
      </w:r>
      <w:r>
        <w:t>21</w:t>
      </w:r>
      <w:r w:rsidRPr="001D5EB1">
        <w:t xml:space="preserve"> г. были: </w:t>
      </w:r>
    </w:p>
    <w:p w:rsidR="006C1ACC" w:rsidRDefault="006C1ACC" w:rsidP="006C1ACC">
      <w:pPr>
        <w:ind w:firstLine="567"/>
        <w:jc w:val="both"/>
      </w:pPr>
      <w:r>
        <w:t>- организация порядка работы учреждений в условиях соблюдения требований по профилактике с целью нераспространения коронавирусной инфекции</w:t>
      </w:r>
      <w:r w:rsidRPr="00BF3475">
        <w:t xml:space="preserve">, </w:t>
      </w:r>
    </w:p>
    <w:p w:rsidR="006C1ACC" w:rsidRDefault="006C1ACC" w:rsidP="006C1ACC">
      <w:pPr>
        <w:ind w:firstLine="567"/>
        <w:jc w:val="both"/>
      </w:pPr>
      <w:r>
        <w:t xml:space="preserve">- </w:t>
      </w:r>
      <w:r w:rsidRPr="001D5EB1">
        <w:t xml:space="preserve">работа по сохранности </w:t>
      </w:r>
      <w:r>
        <w:t xml:space="preserve">и привлечению </w:t>
      </w:r>
      <w:r w:rsidRPr="001D5EB1">
        <w:t>контингента</w:t>
      </w:r>
      <w:r>
        <w:t xml:space="preserve"> в условиях угрозы распространения коронавируса, </w:t>
      </w:r>
    </w:p>
    <w:p w:rsidR="006C1ACC" w:rsidRDefault="006C1ACC" w:rsidP="006C1ACC">
      <w:pPr>
        <w:ind w:firstLine="567"/>
        <w:jc w:val="both"/>
      </w:pPr>
      <w:r>
        <w:t xml:space="preserve">- </w:t>
      </w:r>
      <w:r w:rsidRPr="00BF3475">
        <w:t xml:space="preserve">реализация предпрофессиональных программ и общеразвивающих программ, </w:t>
      </w:r>
      <w:r w:rsidRPr="00BE1BBF">
        <w:t>методическое обеспе</w:t>
      </w:r>
      <w:r>
        <w:t xml:space="preserve">чение образовательного процесса, </w:t>
      </w:r>
      <w:r w:rsidRPr="001D5EB1">
        <w:t>работа с учебной документацией,</w:t>
      </w:r>
    </w:p>
    <w:p w:rsidR="006C1ACC" w:rsidRDefault="006C1ACC" w:rsidP="006C1ACC">
      <w:pPr>
        <w:ind w:firstLine="567"/>
        <w:jc w:val="both"/>
        <w:rPr>
          <w:color w:val="000000"/>
          <w:lang w:eastAsia="ru-RU"/>
        </w:rPr>
      </w:pPr>
      <w:r>
        <w:t>-</w:t>
      </w:r>
      <w:r w:rsidRPr="001D5EB1">
        <w:t xml:space="preserve"> </w:t>
      </w:r>
      <w:r w:rsidRPr="001D5EB1">
        <w:rPr>
          <w:color w:val="000000"/>
          <w:lang w:eastAsia="ru-RU"/>
        </w:rPr>
        <w:t>о</w:t>
      </w:r>
      <w:r>
        <w:rPr>
          <w:color w:val="000000"/>
          <w:lang w:eastAsia="ru-RU"/>
        </w:rPr>
        <w:t>рганизация и проведение п</w:t>
      </w:r>
      <w:r w:rsidRPr="001D5EB1">
        <w:rPr>
          <w:color w:val="000000"/>
          <w:lang w:eastAsia="ru-RU"/>
        </w:rPr>
        <w:t>едагогических советов</w:t>
      </w:r>
      <w:r>
        <w:rPr>
          <w:color w:val="000000"/>
          <w:lang w:eastAsia="ru-RU"/>
        </w:rPr>
        <w:t>, р</w:t>
      </w:r>
      <w:r w:rsidRPr="001D5EB1">
        <w:rPr>
          <w:color w:val="000000"/>
          <w:lang w:eastAsia="ru-RU"/>
        </w:rPr>
        <w:t xml:space="preserve">одительских советов </w:t>
      </w:r>
      <w:r>
        <w:rPr>
          <w:color w:val="000000"/>
          <w:lang w:eastAsia="ru-RU"/>
        </w:rPr>
        <w:t>и родительских собраний;</w:t>
      </w:r>
    </w:p>
    <w:p w:rsidR="006C1ACC" w:rsidRDefault="006C1ACC" w:rsidP="006C1ACC">
      <w:pPr>
        <w:ind w:firstLine="567"/>
        <w:jc w:val="both"/>
      </w:pPr>
      <w:r>
        <w:rPr>
          <w:color w:val="000000"/>
          <w:lang w:eastAsia="ru-RU"/>
        </w:rPr>
        <w:t xml:space="preserve">- </w:t>
      </w:r>
      <w:r w:rsidRPr="001D5EB1">
        <w:t>выполнение учебного плана в объёме 100 %, проведение текущего, промежуточного и итогового контроля, промежуточной аттестации</w:t>
      </w:r>
      <w:r>
        <w:t>,</w:t>
      </w:r>
      <w:r w:rsidRPr="001D5EB1">
        <w:t xml:space="preserve"> </w:t>
      </w:r>
    </w:p>
    <w:p w:rsidR="006C1ACC" w:rsidRDefault="006C1ACC" w:rsidP="006C1ACC">
      <w:pPr>
        <w:ind w:firstLine="567"/>
        <w:jc w:val="both"/>
      </w:pPr>
      <w:r>
        <w:t xml:space="preserve">- </w:t>
      </w:r>
      <w:r w:rsidRPr="001D5EB1">
        <w:t>обновление школьных сайтов</w:t>
      </w:r>
      <w:r>
        <w:t>,</w:t>
      </w:r>
      <w:r w:rsidRPr="00BF3475">
        <w:t xml:space="preserve"> </w:t>
      </w:r>
      <w:r>
        <w:t xml:space="preserve">размещение публикаций в АИС, в группах учреждений в соцсетях, </w:t>
      </w:r>
    </w:p>
    <w:p w:rsidR="006C1ACC" w:rsidRDefault="006C1ACC" w:rsidP="006C1ACC">
      <w:pPr>
        <w:ind w:firstLine="567"/>
        <w:jc w:val="both"/>
      </w:pPr>
      <w:r>
        <w:t xml:space="preserve">- </w:t>
      </w:r>
      <w:r w:rsidRPr="00BF3475">
        <w:t xml:space="preserve">подготовка </w:t>
      </w:r>
      <w:r w:rsidRPr="00DE0491">
        <w:t>воспитанников для участия в выставках, конкурсах</w:t>
      </w:r>
      <w:r>
        <w:t>;</w:t>
      </w:r>
      <w:r w:rsidRPr="00DE0491">
        <w:t xml:space="preserve"> </w:t>
      </w:r>
    </w:p>
    <w:p w:rsidR="006C1ACC" w:rsidRPr="00DE0491" w:rsidRDefault="006C1ACC" w:rsidP="006C1ACC">
      <w:pPr>
        <w:ind w:firstLine="567"/>
        <w:jc w:val="both"/>
        <w:rPr>
          <w:b/>
        </w:rPr>
      </w:pPr>
      <w:r w:rsidRPr="00BA69E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EB1">
        <w:t xml:space="preserve">подготовка и проведение </w:t>
      </w:r>
      <w:r>
        <w:t>мероприятий.</w:t>
      </w:r>
    </w:p>
    <w:p w:rsidR="005900BF" w:rsidRDefault="00B74621" w:rsidP="0077397A">
      <w:pPr>
        <w:ind w:firstLine="567"/>
        <w:jc w:val="both"/>
      </w:pPr>
      <w:r>
        <w:t xml:space="preserve">Особо следует отметить </w:t>
      </w:r>
      <w:r w:rsidR="0077397A">
        <w:t>ежегодную подготовку и проведение в октябре МБУ ДО ДХШ УМР Всероссийского</w:t>
      </w:r>
      <w:r w:rsidR="0077397A" w:rsidRPr="00194795">
        <w:t xml:space="preserve"> конку</w:t>
      </w:r>
      <w:r w:rsidR="0077397A">
        <w:t xml:space="preserve">рса «Красота, дарующая радость» (традиционно в рамках мероприятия 3 конкурса: </w:t>
      </w:r>
      <w:r w:rsidR="0077397A" w:rsidRPr="003D07A8">
        <w:t xml:space="preserve">по академическому рисунку, по живописи, по композиции для младших групп) и методического </w:t>
      </w:r>
      <w:r w:rsidR="0077397A" w:rsidRPr="005E25DA">
        <w:t>мероприятия - семинара для преподавателей ДХШ и ДШИ Ярославской области в рамках конкурса (ДХШ)</w:t>
      </w:r>
      <w:r w:rsidR="00D768C4">
        <w:t>, выставку к 45-летнему юбилею школы.</w:t>
      </w:r>
    </w:p>
    <w:p w:rsidR="008E5FD2" w:rsidRPr="00BD610C" w:rsidRDefault="00A20761" w:rsidP="006C1ACC">
      <w:pPr>
        <w:pStyle w:val="ab"/>
        <w:spacing w:before="0" w:beforeAutospacing="0" w:after="0" w:afterAutospacing="0"/>
        <w:ind w:left="57" w:right="-143" w:firstLine="510"/>
        <w:jc w:val="both"/>
      </w:pPr>
      <w:r w:rsidRPr="00A20761">
        <w:t xml:space="preserve">Положительным итогом работы МБУ ДО ДХШ УМР </w:t>
      </w:r>
      <w:r w:rsidR="00856C54" w:rsidRPr="00A20761">
        <w:t xml:space="preserve">стало </w:t>
      </w:r>
      <w:r w:rsidRPr="00A20761">
        <w:rPr>
          <w:shd w:val="clear" w:color="auto" w:fill="FFFFFF"/>
        </w:rPr>
        <w:t xml:space="preserve">проведение 2 этапа регионального фестиваля детского художественного творчества "Святыни России". В 2021 г. фестиваль собрал 115 детей сельских территорий района, которые являются активными участниками клубных формирований по ИЗО и ДПИ: Улейминского, Ильинского, Головинского, Отрадновского, </w:t>
      </w:r>
      <w:r>
        <w:rPr>
          <w:shd w:val="clear" w:color="auto" w:fill="FFFFFF"/>
        </w:rPr>
        <w:t>Слободского сельских поселений</w:t>
      </w:r>
      <w:r w:rsidR="0077397A">
        <w:rPr>
          <w:shd w:val="clear" w:color="auto" w:fill="FFFFFF"/>
        </w:rPr>
        <w:t xml:space="preserve">. В рамках фестиваля </w:t>
      </w:r>
      <w:r w:rsidRPr="00A20761">
        <w:rPr>
          <w:shd w:val="clear" w:color="auto" w:fill="FFFFFF"/>
        </w:rPr>
        <w:t>преподавателям</w:t>
      </w:r>
      <w:r w:rsidR="0077397A">
        <w:rPr>
          <w:shd w:val="clear" w:color="auto" w:fill="FFFFFF"/>
        </w:rPr>
        <w:t xml:space="preserve">и Детской художественной школы </w:t>
      </w:r>
      <w:r w:rsidRPr="00A20761">
        <w:rPr>
          <w:shd w:val="clear" w:color="auto" w:fill="FFFFFF"/>
        </w:rPr>
        <w:t xml:space="preserve">с мая </w:t>
      </w:r>
      <w:r w:rsidR="0077397A">
        <w:rPr>
          <w:shd w:val="clear" w:color="auto" w:fill="FFFFFF"/>
        </w:rPr>
        <w:t xml:space="preserve">по ноябрь проводились 9 мастер-классов </w:t>
      </w:r>
      <w:r w:rsidRPr="00A20761">
        <w:rPr>
          <w:shd w:val="clear" w:color="auto" w:fill="FFFFFF"/>
        </w:rPr>
        <w:t xml:space="preserve">по акварельной живописи. Дети под руководством наставников </w:t>
      </w:r>
      <w:r w:rsidRPr="00A20761">
        <w:rPr>
          <w:bdr w:val="none" w:sz="0" w:space="0" w:color="auto" w:frame="1"/>
        </w:rPr>
        <w:t xml:space="preserve">рисовали русскую природу, достопримечательности Углича, красоту родного края. </w:t>
      </w:r>
      <w:r w:rsidRPr="00A20761">
        <w:rPr>
          <w:shd w:val="clear" w:color="auto" w:fill="FFFFFF"/>
        </w:rPr>
        <w:t>Завершился фестиваль передвижной выставкой детских рисунков</w:t>
      </w:r>
      <w:r w:rsidRPr="00A20761">
        <w:rPr>
          <w:bdr w:val="none" w:sz="0" w:space="0" w:color="auto" w:frame="1"/>
        </w:rPr>
        <w:t xml:space="preserve"> которые экспонировались в сельских поселениях Угличского района, принявших участие в фестивале.</w:t>
      </w:r>
    </w:p>
    <w:p w:rsidR="008352B8" w:rsidRDefault="008352B8" w:rsidP="00EF6C7D">
      <w:pPr>
        <w:jc w:val="both"/>
      </w:pPr>
    </w:p>
    <w:p w:rsidR="008352B8" w:rsidRPr="00A97B52" w:rsidRDefault="008352B8" w:rsidP="008352B8">
      <w:pPr>
        <w:ind w:firstLine="567"/>
        <w:jc w:val="both"/>
        <w:rPr>
          <w:b/>
        </w:rPr>
      </w:pPr>
      <w:r w:rsidRPr="00A97B52">
        <w:rPr>
          <w:b/>
        </w:rPr>
        <w:t xml:space="preserve">Основные показатели работы ДМШ и ДХШ </w:t>
      </w:r>
      <w:r w:rsidR="00267C85">
        <w:rPr>
          <w:b/>
        </w:rPr>
        <w:t xml:space="preserve">по итогам </w:t>
      </w:r>
      <w:r w:rsidR="00267C85">
        <w:rPr>
          <w:b/>
          <w:lang w:val="en-US"/>
        </w:rPr>
        <w:t>IV</w:t>
      </w:r>
      <w:r w:rsidR="00267C85" w:rsidRPr="00267C85">
        <w:rPr>
          <w:b/>
        </w:rPr>
        <w:t xml:space="preserve"> </w:t>
      </w:r>
      <w:r w:rsidR="00267C85">
        <w:rPr>
          <w:b/>
        </w:rPr>
        <w:t>кв.</w:t>
      </w:r>
      <w:r w:rsidRPr="00A97B52">
        <w:rPr>
          <w:b/>
        </w:rPr>
        <w:t xml:space="preserve"> 2021 г.:</w:t>
      </w:r>
      <w:r w:rsidR="00267C85">
        <w:rPr>
          <w:b/>
        </w:rPr>
        <w:t xml:space="preserve"> </w:t>
      </w:r>
    </w:p>
    <w:tbl>
      <w:tblPr>
        <w:tblW w:w="9479" w:type="dxa"/>
        <w:tblInd w:w="92" w:type="dxa"/>
        <w:tblLook w:val="04A0" w:firstRow="1" w:lastRow="0" w:firstColumn="1" w:lastColumn="0" w:noHBand="0" w:noVBand="1"/>
      </w:tblPr>
      <w:tblGrid>
        <w:gridCol w:w="818"/>
        <w:gridCol w:w="2158"/>
        <w:gridCol w:w="1134"/>
        <w:gridCol w:w="993"/>
        <w:gridCol w:w="1134"/>
        <w:gridCol w:w="1621"/>
        <w:gridCol w:w="1621"/>
      </w:tblGrid>
      <w:tr w:rsidR="008352B8" w:rsidRPr="006F424F" w:rsidTr="006D18E4">
        <w:trPr>
          <w:trHeight w:val="10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8" w:rsidRDefault="008352B8" w:rsidP="006D18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8352B8" w:rsidRDefault="008352B8" w:rsidP="006D18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  <w:p w:rsidR="008352B8" w:rsidRDefault="008352B8" w:rsidP="006D18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B8" w:rsidRPr="004C7E02" w:rsidRDefault="008352B8" w:rsidP="006D18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B8" w:rsidRPr="004C7E02" w:rsidRDefault="00267C85" w:rsidP="006D18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352B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кв.2019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B8" w:rsidRPr="004C7E02" w:rsidRDefault="00267C85" w:rsidP="00504F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352B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кв.2020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B8" w:rsidRPr="004C7E02" w:rsidRDefault="00267C85" w:rsidP="00504F9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352B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кв.2021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B8" w:rsidRPr="004C7E02" w:rsidRDefault="008352B8" w:rsidP="006D18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базового (2019) года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B8" w:rsidRPr="004C7E02" w:rsidRDefault="008352B8" w:rsidP="006D18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 к соотв.периоду предыдущего года</w:t>
            </w:r>
          </w:p>
        </w:tc>
      </w:tr>
      <w:tr w:rsidR="00AF5298" w:rsidRPr="006F424F" w:rsidTr="006D18E4">
        <w:trPr>
          <w:trHeight w:val="11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ДШИ,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789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795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796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101 %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100 % </w:t>
            </w:r>
          </w:p>
        </w:tc>
      </w:tr>
      <w:tr w:rsidR="00AF5298" w:rsidRPr="006F424F" w:rsidTr="006D18E4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203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102 %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100 % </w:t>
            </w:r>
          </w:p>
        </w:tc>
      </w:tr>
      <w:tr w:rsidR="00AF5298" w:rsidRPr="006F424F" w:rsidTr="006D18E4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Количество обучающихся в СПО,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color w:val="000000"/>
              </w:rPr>
            </w:pPr>
            <w:r w:rsidRPr="00267C85">
              <w:rPr>
                <w:color w:val="000000"/>
              </w:rPr>
              <w:t xml:space="preserve">  -  % </w:t>
            </w:r>
          </w:p>
        </w:tc>
      </w:tr>
      <w:tr w:rsidR="00AF5298" w:rsidRPr="006F424F" w:rsidTr="006D18E4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color w:val="000000"/>
                <w:lang w:eastAsia="ru-RU"/>
              </w:rPr>
            </w:pPr>
            <w:r w:rsidRPr="006F424F">
              <w:rPr>
                <w:color w:val="000000"/>
                <w:lang w:eastAsia="ru-RU"/>
              </w:rPr>
              <w:t>на платной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 -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 - 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 -  % </w:t>
            </w:r>
          </w:p>
        </w:tc>
      </w:tr>
      <w:tr w:rsidR="00AF5298" w:rsidRPr="006F424F" w:rsidTr="00A64FE7">
        <w:trPr>
          <w:trHeight w:val="56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Число посещений культурных мероприятий, проводимых учреждениями</w:t>
            </w:r>
            <w:r>
              <w:rPr>
                <w:b/>
                <w:bCs/>
                <w:color w:val="000000"/>
                <w:lang w:eastAsia="ru-RU"/>
              </w:rPr>
              <w:t xml:space="preserve"> (нарастающим итогом)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3 914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2 143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4 886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125 %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228 % </w:t>
            </w:r>
          </w:p>
        </w:tc>
      </w:tr>
      <w:tr w:rsidR="00AF5298" w:rsidRPr="006F424F" w:rsidTr="006D18E4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789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795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796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101 %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100 % </w:t>
            </w:r>
          </w:p>
        </w:tc>
      </w:tr>
      <w:tr w:rsidR="00AF5298" w:rsidRPr="006F424F" w:rsidTr="006D18E4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98" w:rsidRPr="006F424F" w:rsidRDefault="00AF5298" w:rsidP="00A64FE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98" w:rsidRPr="006F424F" w:rsidRDefault="00AF5298" w:rsidP="00A64FE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F424F">
              <w:rPr>
                <w:b/>
                <w:bCs/>
                <w:color w:val="000000"/>
                <w:lang w:eastAsia="ru-RU"/>
              </w:rPr>
              <w:t>ВСЕГО для НАЦПРОЕКТА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3 914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2 143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4 886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125 %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98" w:rsidRPr="00267C85" w:rsidRDefault="00AF5298">
            <w:pPr>
              <w:jc w:val="center"/>
              <w:rPr>
                <w:b/>
                <w:bCs/>
                <w:color w:val="000000"/>
              </w:rPr>
            </w:pPr>
            <w:r w:rsidRPr="00267C85">
              <w:rPr>
                <w:b/>
                <w:bCs/>
                <w:color w:val="000000"/>
              </w:rPr>
              <w:t xml:space="preserve"> 228 % </w:t>
            </w:r>
          </w:p>
        </w:tc>
      </w:tr>
    </w:tbl>
    <w:p w:rsidR="008352B8" w:rsidRDefault="008352B8" w:rsidP="008352B8">
      <w:pPr>
        <w:jc w:val="both"/>
        <w:rPr>
          <w:sz w:val="22"/>
          <w:szCs w:val="22"/>
        </w:rPr>
      </w:pPr>
    </w:p>
    <w:p w:rsidR="008352B8" w:rsidRPr="00E85119" w:rsidRDefault="008352B8" w:rsidP="008352B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>«Ока</w:t>
      </w:r>
      <w:r>
        <w:rPr>
          <w:b/>
          <w:u w:val="single"/>
        </w:rPr>
        <w:t>зание услуг и выполнение работ учреждениями культурно-</w:t>
      </w:r>
      <w:r w:rsidRPr="00E85119">
        <w:rPr>
          <w:b/>
          <w:u w:val="single"/>
        </w:rPr>
        <w:t xml:space="preserve">досугового типа» </w:t>
      </w:r>
    </w:p>
    <w:p w:rsidR="008352B8" w:rsidRDefault="008352B8" w:rsidP="008352B8">
      <w:pPr>
        <w:ind w:firstLine="708"/>
        <w:jc w:val="both"/>
      </w:pPr>
    </w:p>
    <w:p w:rsidR="00EB017F" w:rsidRDefault="00EB017F" w:rsidP="00EB017F">
      <w:pPr>
        <w:ind w:firstLine="708"/>
        <w:jc w:val="both"/>
      </w:pPr>
      <w:r>
        <w:rPr>
          <w:color w:val="000000" w:themeColor="text1"/>
        </w:rPr>
        <w:t>В</w:t>
      </w:r>
      <w:r w:rsidRPr="00504A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отчетном периоде работа с посетителями и участниками клубных формирований в культурно-досуговых учреждениях УМР осуществлялась с соблюдением установленных требований Роспотребнадзора (в помещениях на занятиях не более 12 человек, заполняемость зала по </w:t>
      </w:r>
      <w:r w:rsidR="003526CA">
        <w:rPr>
          <w:color w:val="000000" w:themeColor="text1"/>
          <w:lang w:val="en-US"/>
        </w:rPr>
        <w:t>QR</w:t>
      </w:r>
      <w:r w:rsidRPr="00EB017F">
        <w:rPr>
          <w:color w:val="000000" w:themeColor="text1"/>
        </w:rPr>
        <w:t>-</w:t>
      </w:r>
      <w:r>
        <w:rPr>
          <w:color w:val="000000" w:themeColor="text1"/>
        </w:rPr>
        <w:t>кодам при проведении концертов, спектаклей, и др.), сохранился запрет на проведение массовых мероприятий</w:t>
      </w:r>
      <w:r w:rsidRPr="00504A10">
        <w:rPr>
          <w:color w:val="000000" w:themeColor="text1"/>
        </w:rPr>
        <w:t xml:space="preserve"> </w:t>
      </w:r>
      <w:r>
        <w:rPr>
          <w:color w:val="000000" w:themeColor="text1"/>
        </w:rPr>
        <w:t>в течение всего квартала.</w:t>
      </w:r>
    </w:p>
    <w:p w:rsidR="008352B8" w:rsidRPr="003A0969" w:rsidRDefault="006D18E4" w:rsidP="008352B8">
      <w:pPr>
        <w:ind w:firstLine="708"/>
        <w:jc w:val="both"/>
      </w:pPr>
      <w:r w:rsidRPr="003A0969">
        <w:t xml:space="preserve">За период с </w:t>
      </w:r>
      <w:r w:rsidR="00EB017F">
        <w:t>октября по дека</w:t>
      </w:r>
      <w:r w:rsidR="003A0969">
        <w:t>брь</w:t>
      </w:r>
      <w:r w:rsidRPr="003A0969">
        <w:t xml:space="preserve"> 2021 г.</w:t>
      </w:r>
      <w:r w:rsidR="008352B8" w:rsidRPr="003A0969">
        <w:t xml:space="preserve"> было организовано и проведено 1</w:t>
      </w:r>
      <w:r w:rsidR="002A67E8">
        <w:t xml:space="preserve">096 </w:t>
      </w:r>
      <w:r w:rsidRPr="003A0969">
        <w:t>мероприяти</w:t>
      </w:r>
      <w:r w:rsidR="003A0969">
        <w:t>й</w:t>
      </w:r>
      <w:r w:rsidRPr="003A0969">
        <w:t xml:space="preserve">, в том числе </w:t>
      </w:r>
      <w:r w:rsidR="002A67E8">
        <w:t>762</w:t>
      </w:r>
      <w:r w:rsidR="008352B8" w:rsidRPr="003A0969">
        <w:t xml:space="preserve"> - сельски</w:t>
      </w:r>
      <w:r w:rsidRPr="003A0969">
        <w:t>ми</w:t>
      </w:r>
      <w:r w:rsidR="008352B8" w:rsidRPr="003A0969">
        <w:t xml:space="preserve"> КДУ</w:t>
      </w:r>
      <w:r w:rsidRPr="003A0969">
        <w:t xml:space="preserve">, </w:t>
      </w:r>
      <w:r w:rsidR="002A67E8">
        <w:t xml:space="preserve">334 </w:t>
      </w:r>
      <w:r w:rsidR="008352B8" w:rsidRPr="003A0969">
        <w:t>– в городе</w:t>
      </w:r>
      <w:r w:rsidRPr="003A0969">
        <w:t xml:space="preserve">. </w:t>
      </w:r>
      <w:r w:rsidR="008352B8" w:rsidRPr="003A0969">
        <w:t>Общий охват зрителей</w:t>
      </w:r>
      <w:r w:rsidRPr="003A0969">
        <w:t xml:space="preserve"> на мероприятиях</w:t>
      </w:r>
      <w:r w:rsidR="008352B8" w:rsidRPr="003A0969">
        <w:t xml:space="preserve"> </w:t>
      </w:r>
      <w:r w:rsidRPr="003A0969">
        <w:t xml:space="preserve">за три отчетных месяца </w:t>
      </w:r>
      <w:r w:rsidR="008352B8" w:rsidRPr="003A0969">
        <w:t xml:space="preserve">составил </w:t>
      </w:r>
      <w:r w:rsidR="002A67E8">
        <w:t>98323</w:t>
      </w:r>
      <w:r w:rsidR="003A0969">
        <w:t xml:space="preserve"> чел</w:t>
      </w:r>
      <w:r w:rsidR="002A67E8">
        <w:t>овека</w:t>
      </w:r>
      <w:r w:rsidR="003A0969">
        <w:t xml:space="preserve">. </w:t>
      </w:r>
      <w:r w:rsidR="008352B8" w:rsidRPr="003A0969">
        <w:t xml:space="preserve">Бесплатных мероприятий проведено </w:t>
      </w:r>
      <w:r w:rsidRPr="003A0969">
        <w:t>1</w:t>
      </w:r>
      <w:r w:rsidR="002A67E8">
        <w:t>027</w:t>
      </w:r>
      <w:r w:rsidRPr="003A0969">
        <w:t xml:space="preserve"> с общим охватом посещений </w:t>
      </w:r>
      <w:r w:rsidR="002A67E8">
        <w:t>94863</w:t>
      </w:r>
      <w:r w:rsidRPr="003A0969">
        <w:t xml:space="preserve"> человек</w:t>
      </w:r>
      <w:r w:rsidR="002A67E8">
        <w:t>а</w:t>
      </w:r>
      <w:r w:rsidRPr="003A0969">
        <w:t xml:space="preserve"> (</w:t>
      </w:r>
      <w:r w:rsidR="002A67E8">
        <w:t>92</w:t>
      </w:r>
      <w:r w:rsidRPr="003A0969">
        <w:t xml:space="preserve"> чел. в среднем на 1 мероприятие), </w:t>
      </w:r>
      <w:r w:rsidR="008352B8" w:rsidRPr="003A0969">
        <w:t xml:space="preserve">платных </w:t>
      </w:r>
      <w:r w:rsidR="002A67E8">
        <w:t>69</w:t>
      </w:r>
      <w:r w:rsidR="00BC76ED" w:rsidRPr="003A0969">
        <w:t xml:space="preserve"> с общим охватом посещений </w:t>
      </w:r>
      <w:r w:rsidR="002A67E8">
        <w:t>3460</w:t>
      </w:r>
      <w:r w:rsidR="00BC76ED" w:rsidRPr="003A0969">
        <w:t xml:space="preserve"> (</w:t>
      </w:r>
      <w:r w:rsidR="002A67E8">
        <w:t>50</w:t>
      </w:r>
      <w:r w:rsidR="00BC76ED" w:rsidRPr="003A0969">
        <w:t xml:space="preserve"> человек в среднем на 1 мероприятие)</w:t>
      </w:r>
      <w:r w:rsidRPr="003A0969">
        <w:t>.</w:t>
      </w:r>
      <w:r w:rsidR="008352B8" w:rsidRPr="003A0969">
        <w:t xml:space="preserve"> </w:t>
      </w:r>
    </w:p>
    <w:p w:rsidR="00864683" w:rsidRPr="00864683" w:rsidRDefault="008352B8" w:rsidP="003526CA">
      <w:pPr>
        <w:ind w:firstLine="708"/>
        <w:jc w:val="both"/>
      </w:pPr>
      <w:r w:rsidRPr="003A0969">
        <w:t>По состоянию на 3</w:t>
      </w:r>
      <w:r w:rsidR="002A67E8">
        <w:t>1</w:t>
      </w:r>
      <w:r w:rsidRPr="003A0969">
        <w:t>.</w:t>
      </w:r>
      <w:r w:rsidR="002A67E8">
        <w:t>12</w:t>
      </w:r>
      <w:r w:rsidRPr="003A0969">
        <w:t xml:space="preserve">.2021 общее количество участников всех мероприятий района </w:t>
      </w:r>
      <w:r w:rsidR="00BC76ED" w:rsidRPr="003A0969">
        <w:t xml:space="preserve">(нарастающим итогом с начала года) </w:t>
      </w:r>
      <w:r w:rsidRPr="003A0969">
        <w:t xml:space="preserve">– </w:t>
      </w:r>
      <w:r w:rsidR="002A67E8">
        <w:t>359899</w:t>
      </w:r>
      <w:r w:rsidRPr="003A0969">
        <w:t xml:space="preserve"> челов</w:t>
      </w:r>
      <w:r w:rsidR="00BC76ED" w:rsidRPr="003A0969">
        <w:t>ек</w:t>
      </w:r>
      <w:r w:rsidRPr="003A0969">
        <w:t xml:space="preserve"> (</w:t>
      </w:r>
      <w:r w:rsidR="00BC76ED" w:rsidRPr="003A0969">
        <w:t xml:space="preserve">за </w:t>
      </w:r>
      <w:r w:rsidR="00864683" w:rsidRPr="00864683">
        <w:t>12</w:t>
      </w:r>
      <w:r w:rsidR="003A0969">
        <w:t xml:space="preserve"> месяцев</w:t>
      </w:r>
      <w:r w:rsidRPr="003A0969">
        <w:t xml:space="preserve"> 2020 г. </w:t>
      </w:r>
      <w:r w:rsidR="00864683" w:rsidRPr="00864683">
        <w:t>135264</w:t>
      </w:r>
      <w:r w:rsidR="00BC76ED" w:rsidRPr="003A0969">
        <w:t xml:space="preserve"> </w:t>
      </w:r>
      <w:r w:rsidRPr="003A0969">
        <w:t>человек</w:t>
      </w:r>
      <w:r w:rsidR="00864683">
        <w:t>а</w:t>
      </w:r>
      <w:r w:rsidR="00BC76ED" w:rsidRPr="003A0969">
        <w:t xml:space="preserve">, за </w:t>
      </w:r>
      <w:r w:rsidR="00864683" w:rsidRPr="00864683">
        <w:t>12</w:t>
      </w:r>
      <w:r w:rsidR="00BC76ED" w:rsidRPr="003A0969">
        <w:t xml:space="preserve"> </w:t>
      </w:r>
      <w:r w:rsidR="003A0969">
        <w:t>месяцев</w:t>
      </w:r>
      <w:r w:rsidR="00BC76ED" w:rsidRPr="003A0969">
        <w:t xml:space="preserve"> 2019 года</w:t>
      </w:r>
      <w:r w:rsidR="00864683" w:rsidRPr="00864683">
        <w:t xml:space="preserve"> (</w:t>
      </w:r>
      <w:r w:rsidR="00864683">
        <w:t>базовый)</w:t>
      </w:r>
      <w:r w:rsidR="00BC76ED" w:rsidRPr="003A0969">
        <w:t xml:space="preserve"> – </w:t>
      </w:r>
      <w:r w:rsidR="00864683">
        <w:t>331394</w:t>
      </w:r>
      <w:r w:rsidR="00BC76ED" w:rsidRPr="003A0969">
        <w:t xml:space="preserve"> человек</w:t>
      </w:r>
      <w:r w:rsidR="00864683">
        <w:t>а</w:t>
      </w:r>
      <w:r w:rsidRPr="003A0969">
        <w:t xml:space="preserve">). </w:t>
      </w:r>
      <w:r w:rsidR="00BC76ED" w:rsidRPr="003A0969">
        <w:t xml:space="preserve">Таким образом, </w:t>
      </w:r>
      <w:r w:rsidR="00864683">
        <w:t>увеличение</w:t>
      </w:r>
      <w:r w:rsidR="00BC76ED" w:rsidRPr="003A0969">
        <w:t xml:space="preserve"> посещаемости к соответствующему периоду базового 2019 года по КДУ составил</w:t>
      </w:r>
      <w:r w:rsidR="00864683">
        <w:t xml:space="preserve">о </w:t>
      </w:r>
      <w:r w:rsidR="00BC76ED" w:rsidRPr="003A0969">
        <w:t xml:space="preserve"> </w:t>
      </w:r>
      <w:r w:rsidR="00864683">
        <w:t>8,6 % (28505 ед.).</w:t>
      </w:r>
    </w:p>
    <w:p w:rsidR="00B9259F" w:rsidRDefault="00B9259F" w:rsidP="00B9259F">
      <w:pPr>
        <w:snapToGrid w:val="0"/>
        <w:ind w:firstLine="709"/>
        <w:jc w:val="center"/>
        <w:rPr>
          <w:b/>
        </w:rPr>
      </w:pPr>
      <w:r w:rsidRPr="00A97B52">
        <w:rPr>
          <w:b/>
        </w:rPr>
        <w:t xml:space="preserve">Основные показатели работы КДУ района в </w:t>
      </w:r>
      <w:r>
        <w:rPr>
          <w:b/>
          <w:lang w:val="en-US"/>
        </w:rPr>
        <w:t>I</w:t>
      </w:r>
      <w:r w:rsidR="002A67E8">
        <w:rPr>
          <w:b/>
          <w:lang w:val="en-US"/>
        </w:rPr>
        <w:t>V</w:t>
      </w:r>
      <w:r w:rsidRPr="00A97B52">
        <w:rPr>
          <w:b/>
        </w:rPr>
        <w:t xml:space="preserve"> кв.</w:t>
      </w:r>
      <w:r>
        <w:rPr>
          <w:b/>
        </w:rPr>
        <w:t xml:space="preserve"> </w:t>
      </w:r>
      <w:r w:rsidRPr="00A97B52">
        <w:rPr>
          <w:b/>
        </w:rPr>
        <w:t>2021 г.</w:t>
      </w:r>
      <w:r>
        <w:rPr>
          <w:b/>
        </w:rPr>
        <w:t xml:space="preserve"> </w:t>
      </w:r>
    </w:p>
    <w:p w:rsidR="00FF697D" w:rsidRPr="00B9259F" w:rsidRDefault="00B9259F" w:rsidP="00B9259F">
      <w:pPr>
        <w:snapToGrid w:val="0"/>
        <w:ind w:firstLine="709"/>
        <w:jc w:val="center"/>
        <w:rPr>
          <w:b/>
        </w:rPr>
      </w:pPr>
      <w:r>
        <w:rPr>
          <w:b/>
        </w:rPr>
        <w:t>(только за 3 месяца)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2"/>
        <w:gridCol w:w="1134"/>
        <w:gridCol w:w="1134"/>
        <w:gridCol w:w="993"/>
        <w:gridCol w:w="1275"/>
      </w:tblGrid>
      <w:tr w:rsidR="00B9259F" w:rsidRPr="00B9259F" w:rsidTr="003526CA">
        <w:trPr>
          <w:trHeight w:val="8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9259F" w:rsidRPr="00B9259F" w:rsidRDefault="00B9259F" w:rsidP="00B9259F">
            <w:pPr>
              <w:suppressAutoHyphens w:val="0"/>
              <w:rPr>
                <w:rFonts w:ascii="&quot;Times New Roman&quot;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59F">
              <w:rPr>
                <w:rFonts w:ascii="&quot;Times New Roman&quot;" w:hAnsi="&quot;Times New Roman&quot;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Улейм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Покр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Ильин.</w:t>
            </w: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Головин.</w:t>
            </w: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Отрадн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B9259F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Дворец культу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ры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59F" w:rsidRPr="003526CA" w:rsidRDefault="00B9259F" w:rsidP="003526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 3</w:t>
            </w: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месяц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 </w:t>
            </w:r>
            <w:r w:rsidR="003526C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IV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кв. 2021</w:t>
            </w:r>
            <w:r w:rsidR="003526CA" w:rsidRPr="003526CA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526CA">
              <w:rPr>
                <w:b/>
                <w:bCs/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  <w:tr w:rsidR="00B9259F" w:rsidRPr="00B9259F" w:rsidTr="003526CA">
        <w:trPr>
          <w:trHeight w:val="70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59F" w:rsidRPr="00864683" w:rsidRDefault="00B9259F" w:rsidP="0086468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9259F">
              <w:rPr>
                <w:b/>
                <w:bCs/>
                <w:sz w:val="22"/>
                <w:szCs w:val="22"/>
                <w:lang w:eastAsia="ru-RU"/>
              </w:rPr>
              <w:t>Число ПОСЕЩЕНИЙ всего (платн+бесплатн)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4683">
              <w:rPr>
                <w:color w:val="000000"/>
                <w:lang w:val="en-US" w:eastAsia="ru-RU"/>
              </w:rPr>
              <w:t>9106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4683">
              <w:rPr>
                <w:color w:val="000000"/>
                <w:lang w:val="en-US" w:eastAsia="ru-RU"/>
              </w:rPr>
              <w:t>9781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4683">
              <w:rPr>
                <w:color w:val="000000"/>
                <w:lang w:val="en-US" w:eastAsia="ru-RU"/>
              </w:rPr>
              <w:t>7732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lang w:val="en-US" w:eastAsia="ru-RU"/>
              </w:rPr>
            </w:pPr>
            <w:r w:rsidRPr="00864683">
              <w:rPr>
                <w:lang w:val="en-US" w:eastAsia="ru-RU"/>
              </w:rPr>
              <w:t>5569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86468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4683">
              <w:rPr>
                <w:color w:val="000000"/>
                <w:lang w:eastAsia="ru-RU"/>
              </w:rPr>
              <w:t>10</w:t>
            </w:r>
            <w:r w:rsidR="00864683" w:rsidRPr="00864683">
              <w:rPr>
                <w:color w:val="000000"/>
                <w:lang w:val="en-US" w:eastAsia="ru-RU"/>
              </w:rPr>
              <w:t>038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864683">
              <w:rPr>
                <w:color w:val="000000"/>
                <w:lang w:val="en-US" w:eastAsia="ru-RU"/>
              </w:rPr>
              <w:t>56097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864683" w:rsidP="00B9259F">
            <w:pPr>
              <w:suppressAutoHyphens w:val="0"/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864683">
              <w:rPr>
                <w:b/>
                <w:bCs/>
                <w:color w:val="000000"/>
                <w:lang w:val="en-US" w:eastAsia="ru-RU"/>
              </w:rPr>
              <w:t>98323</w:t>
            </w:r>
          </w:p>
        </w:tc>
      </w:tr>
      <w:tr w:rsidR="00B9259F" w:rsidRPr="00B9259F" w:rsidTr="003526CA">
        <w:trPr>
          <w:trHeight w:val="6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7E4BC" w:fill="FFFFFF" w:themeFill="background1"/>
            <w:vAlign w:val="center"/>
            <w:hideMark/>
          </w:tcPr>
          <w:p w:rsidR="00B9259F" w:rsidRPr="00B9259F" w:rsidRDefault="00B9259F" w:rsidP="003526C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клубн.формирований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683">
              <w:rPr>
                <w:color w:val="00000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59F" w:rsidRPr="00864683" w:rsidRDefault="00B9259F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4683">
              <w:rPr>
                <w:b/>
                <w:bCs/>
                <w:color w:val="000000"/>
                <w:lang w:eastAsia="ru-RU"/>
              </w:rPr>
              <w:t>293</w:t>
            </w:r>
          </w:p>
        </w:tc>
      </w:tr>
      <w:tr w:rsidR="002A67E8" w:rsidRPr="00B9259F" w:rsidTr="003526CA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67E8" w:rsidRPr="00B9259F" w:rsidRDefault="002A67E8" w:rsidP="00B9259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9259F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 участников КЛУБНЫХ ФОРМИРОВАНИЙ,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  <w:rPr>
                <w:b/>
                <w:bCs/>
              </w:rPr>
            </w:pPr>
            <w:r w:rsidRPr="00864683">
              <w:rPr>
                <w:b/>
                <w:bCs/>
              </w:rPr>
              <w:t>4749</w:t>
            </w:r>
          </w:p>
        </w:tc>
      </w:tr>
      <w:tr w:rsidR="002A67E8" w:rsidRPr="00B9259F" w:rsidTr="003526CA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67E8" w:rsidRPr="00B9259F" w:rsidRDefault="002A67E8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259F">
              <w:rPr>
                <w:color w:val="000000"/>
                <w:sz w:val="22"/>
                <w:szCs w:val="22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  <w:rPr>
                <w:b/>
                <w:bCs/>
              </w:rPr>
            </w:pPr>
            <w:r w:rsidRPr="00864683">
              <w:rPr>
                <w:b/>
                <w:bCs/>
              </w:rPr>
              <w:t>259</w:t>
            </w:r>
          </w:p>
        </w:tc>
      </w:tr>
      <w:tr w:rsidR="002A67E8" w:rsidRPr="00B9259F" w:rsidTr="003526CA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A67E8" w:rsidRPr="00B9259F" w:rsidRDefault="002A67E8" w:rsidP="00B925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9259F">
              <w:rPr>
                <w:color w:val="000000"/>
                <w:sz w:val="22"/>
                <w:szCs w:val="22"/>
                <w:lang w:eastAsia="ru-RU"/>
              </w:rPr>
              <w:t>на бесплатной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</w:pPr>
            <w:r w:rsidRPr="00864683"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7E8" w:rsidRPr="00864683" w:rsidRDefault="002A67E8">
            <w:pPr>
              <w:jc w:val="center"/>
              <w:rPr>
                <w:b/>
                <w:bCs/>
              </w:rPr>
            </w:pPr>
            <w:r w:rsidRPr="00864683">
              <w:rPr>
                <w:b/>
                <w:bCs/>
              </w:rPr>
              <w:t>4490</w:t>
            </w:r>
          </w:p>
        </w:tc>
      </w:tr>
    </w:tbl>
    <w:p w:rsidR="00480AD1" w:rsidRDefault="00480AD1" w:rsidP="00864683">
      <w:pPr>
        <w:snapToGrid w:val="0"/>
        <w:jc w:val="both"/>
      </w:pPr>
    </w:p>
    <w:p w:rsidR="00747EDF" w:rsidRPr="003A0969" w:rsidRDefault="00093221" w:rsidP="0078289E">
      <w:pPr>
        <w:snapToGrid w:val="0"/>
        <w:ind w:firstLine="567"/>
        <w:jc w:val="both"/>
      </w:pPr>
      <w:r>
        <w:t>Общее к</w:t>
      </w:r>
      <w:r w:rsidR="00747EDF" w:rsidRPr="003A0969">
        <w:t xml:space="preserve">оличество </w:t>
      </w:r>
      <w:r w:rsidR="00747EDF" w:rsidRPr="00480AD1">
        <w:rPr>
          <w:b/>
        </w:rPr>
        <w:t>клубных формирований</w:t>
      </w:r>
      <w:r w:rsidR="00747EDF" w:rsidRPr="003A0969">
        <w:t xml:space="preserve"> и их участников </w:t>
      </w:r>
      <w:r w:rsidR="00B9259F">
        <w:t>с на</w:t>
      </w:r>
      <w:r>
        <w:t>чала нового творческого сезона не изменилось. Изменения произошли в количестве участников платных и бесплатных к</w:t>
      </w:r>
      <w:r w:rsidR="009D4072">
        <w:t>лубных формирований: в МАУ «ДК УМР» уменьшилось число участников платных клубных формирований с 280 до 259, но увеличилось число участников бесплатных клубных формирований с 1510 до 1531 человека. Общее количество участников всех клубных формирований в МАУ «ДК УМР» осталось без изменений.</w:t>
      </w:r>
    </w:p>
    <w:p w:rsidR="00B9259F" w:rsidRDefault="008352B8" w:rsidP="00EB017F">
      <w:pPr>
        <w:snapToGrid w:val="0"/>
        <w:ind w:firstLine="708"/>
        <w:jc w:val="both"/>
      </w:pPr>
      <w:r w:rsidRPr="003A0969">
        <w:t xml:space="preserve">В учреждениях культурно-досугового типа по состоянию на </w:t>
      </w:r>
      <w:r w:rsidR="000A3AEB">
        <w:t>31.12</w:t>
      </w:r>
      <w:r w:rsidRPr="003A0969">
        <w:t xml:space="preserve">.2021 в </w:t>
      </w:r>
      <w:r w:rsidR="0035620C">
        <w:t>293</w:t>
      </w:r>
      <w:r w:rsidRPr="003A0969">
        <w:t xml:space="preserve"> клубах по интересам и творческих коллективах занимается </w:t>
      </w:r>
      <w:r w:rsidR="0035620C">
        <w:t xml:space="preserve">4749 </w:t>
      </w:r>
      <w:r w:rsidRPr="003A0969">
        <w:t>(</w:t>
      </w:r>
      <w:r w:rsidR="009D4072">
        <w:t>4</w:t>
      </w:r>
      <w:r w:rsidRPr="003A0969">
        <w:t xml:space="preserve"> кв. 202</w:t>
      </w:r>
      <w:r w:rsidR="009D4072">
        <w:t>0</w:t>
      </w:r>
      <w:r w:rsidRPr="003A0969">
        <w:t xml:space="preserve"> г.- </w:t>
      </w:r>
      <w:r w:rsidRPr="003A0969">
        <w:rPr>
          <w:color w:val="000000"/>
        </w:rPr>
        <w:t>4</w:t>
      </w:r>
      <w:r w:rsidR="009D4072">
        <w:rPr>
          <w:color w:val="000000"/>
        </w:rPr>
        <w:t>591</w:t>
      </w:r>
      <w:r w:rsidR="0035620C">
        <w:rPr>
          <w:color w:val="000000"/>
        </w:rPr>
        <w:t xml:space="preserve"> </w:t>
      </w:r>
      <w:r w:rsidRPr="003A0969">
        <w:t>человек</w:t>
      </w:r>
      <w:r w:rsidR="0035620C">
        <w:t xml:space="preserve">, т.е. + </w:t>
      </w:r>
      <w:r w:rsidR="009D4072">
        <w:t>158</w:t>
      </w:r>
      <w:r w:rsidR="0035620C">
        <w:t xml:space="preserve"> человек</w:t>
      </w:r>
      <w:r w:rsidR="009D4072">
        <w:t xml:space="preserve"> по сравнению с прошлым годом</w:t>
      </w:r>
      <w:r w:rsidRPr="003A0969">
        <w:t xml:space="preserve">). Всего в 68 городских клубных формированиях занимается 1790 человек (в том числе </w:t>
      </w:r>
      <w:r w:rsidR="009D4072">
        <w:t>746</w:t>
      </w:r>
      <w:r w:rsidRPr="003A0969">
        <w:t xml:space="preserve"> граждан старшего возраста: </w:t>
      </w:r>
      <w:r w:rsidR="009D4072">
        <w:t>76</w:t>
      </w:r>
      <w:r w:rsidR="0035620C">
        <w:t xml:space="preserve"> мужчин</w:t>
      </w:r>
      <w:r w:rsidRPr="003A0969">
        <w:t xml:space="preserve"> старше 60 лет, </w:t>
      </w:r>
      <w:r w:rsidR="009D4072">
        <w:t>670</w:t>
      </w:r>
      <w:r w:rsidRPr="003A0969">
        <w:t xml:space="preserve"> женщин</w:t>
      </w:r>
      <w:r w:rsidR="0035620C">
        <w:t>ы</w:t>
      </w:r>
      <w:r w:rsidRPr="003A0969">
        <w:t xml:space="preserve"> старше 55 лет), из них 2</w:t>
      </w:r>
      <w:r w:rsidR="009D4072">
        <w:t>59</w:t>
      </w:r>
      <w:r w:rsidRPr="003A0969">
        <w:t xml:space="preserve"> – на платной основе. В 2</w:t>
      </w:r>
      <w:r w:rsidR="0035620C">
        <w:t>25</w:t>
      </w:r>
      <w:r w:rsidRPr="003A0969">
        <w:t xml:space="preserve"> сельских клубных формированиях занимается 29</w:t>
      </w:r>
      <w:r w:rsidR="0035620C">
        <w:t>5</w:t>
      </w:r>
      <w:r w:rsidRPr="003A0969">
        <w:t>9 человек, все на бесплатной основе (в том числе 35</w:t>
      </w:r>
      <w:r w:rsidR="009D4072">
        <w:t>4</w:t>
      </w:r>
      <w:r w:rsidRPr="003A0969">
        <w:t xml:space="preserve"> гражданина старшего возраста: 2</w:t>
      </w:r>
      <w:r w:rsidR="0035620C">
        <w:t>8</w:t>
      </w:r>
      <w:r w:rsidRPr="003A0969">
        <w:t xml:space="preserve"> мужчин старше 60 лет, 3</w:t>
      </w:r>
      <w:r w:rsidR="0035620C">
        <w:t>2</w:t>
      </w:r>
      <w:r w:rsidR="009D4072">
        <w:t>6</w:t>
      </w:r>
      <w:r w:rsidRPr="003A0969">
        <w:t xml:space="preserve"> женщин старше 55 лет).</w:t>
      </w:r>
    </w:p>
    <w:p w:rsidR="00EB017F" w:rsidRDefault="00EB017F" w:rsidP="00EB017F">
      <w:pPr>
        <w:snapToGrid w:val="0"/>
        <w:ind w:firstLine="567"/>
        <w:jc w:val="both"/>
      </w:pPr>
      <w:r>
        <w:t>В течение всего квартала работа руководителей творческих коллективов была сосредоточена на сохранении контингента, подготовке к участию в выставках и мероприятиях, подготовке заявок для участия в конкурсах и фестивалях.</w:t>
      </w:r>
    </w:p>
    <w:p w:rsidR="008352B8" w:rsidRPr="00747EDF" w:rsidRDefault="008352B8" w:rsidP="00747EDF">
      <w:pPr>
        <w:snapToGrid w:val="0"/>
        <w:ind w:right="-143" w:firstLine="708"/>
        <w:jc w:val="both"/>
      </w:pPr>
      <w:r w:rsidRPr="00E11E8B">
        <w:t xml:space="preserve">Творческие коллективы </w:t>
      </w:r>
      <w:r>
        <w:t xml:space="preserve">МАУ «ДК УМР» </w:t>
      </w:r>
      <w:r w:rsidRPr="00E11E8B">
        <w:t>прин</w:t>
      </w:r>
      <w:r>
        <w:t>яли</w:t>
      </w:r>
      <w:r w:rsidRPr="00E11E8B">
        <w:t xml:space="preserve"> участие в </w:t>
      </w:r>
      <w:r>
        <w:t>следующих конкурсах: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1701"/>
        <w:gridCol w:w="4111"/>
      </w:tblGrid>
      <w:tr w:rsidR="008352B8" w:rsidRPr="008352B8" w:rsidTr="003526CA">
        <w:trPr>
          <w:trHeight w:val="312"/>
        </w:trPr>
        <w:tc>
          <w:tcPr>
            <w:tcW w:w="1276" w:type="dxa"/>
            <w:shd w:val="clear" w:color="auto" w:fill="auto"/>
          </w:tcPr>
          <w:p w:rsidR="008352B8" w:rsidRPr="008352B8" w:rsidRDefault="008352B8" w:rsidP="006D18E4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8352B8">
              <w:rPr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8352B8" w:rsidRPr="008352B8" w:rsidRDefault="008352B8" w:rsidP="006D18E4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8352B8">
              <w:rPr>
                <w:b/>
                <w:color w:val="000000" w:themeColor="text1"/>
                <w:lang w:eastAsia="ru-RU"/>
              </w:rPr>
              <w:t>Наименование фестиваля</w:t>
            </w:r>
          </w:p>
        </w:tc>
        <w:tc>
          <w:tcPr>
            <w:tcW w:w="1701" w:type="dxa"/>
            <w:shd w:val="clear" w:color="auto" w:fill="auto"/>
          </w:tcPr>
          <w:p w:rsidR="008352B8" w:rsidRPr="008352B8" w:rsidRDefault="008352B8" w:rsidP="006D18E4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8352B8">
              <w:rPr>
                <w:b/>
                <w:color w:val="000000" w:themeColor="text1"/>
                <w:lang w:eastAsia="ru-RU"/>
              </w:rPr>
              <w:t>Участники</w:t>
            </w:r>
          </w:p>
        </w:tc>
        <w:tc>
          <w:tcPr>
            <w:tcW w:w="4111" w:type="dxa"/>
            <w:shd w:val="clear" w:color="auto" w:fill="auto"/>
          </w:tcPr>
          <w:p w:rsidR="008352B8" w:rsidRPr="008352B8" w:rsidRDefault="008352B8" w:rsidP="006D18E4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8352B8">
              <w:rPr>
                <w:b/>
                <w:color w:val="000000" w:themeColor="text1"/>
                <w:lang w:eastAsia="ru-RU"/>
              </w:rPr>
              <w:t>Результат</w:t>
            </w:r>
          </w:p>
        </w:tc>
      </w:tr>
      <w:tr w:rsidR="000A3AEB" w:rsidRPr="000A3AEB" w:rsidTr="003526CA">
        <w:trPr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23.10.2021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ХVII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-й Международный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 конкурс-фестиваль музыкально-художественного творчества «Открытые страницы»  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г. Ярославль 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«НСК» Конфетти»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Диплом Лауреата 1 степени, в/к 15-16 лет в номинации «Народный танец»;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Диплом Лауреата 2 степени, в/к12-13 лет в номинации «Народный танец».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Специальный приз в номинации «За сохранение национальных культурных традиций» </w:t>
            </w:r>
          </w:p>
        </w:tc>
      </w:tr>
      <w:tr w:rsidR="000A3AEB" w:rsidRPr="000A3AEB" w:rsidTr="003526CA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08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.11.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  Международный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конкур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с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-фестиваль детского и юношеского творчества «Изумрудный город» 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.Ярославль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Ансамбль бального танца «Грация»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1 степени, в/к 6-9 лет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 номинации бальный танец (рук.Торопова П.Р.);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1 степени,</w:t>
            </w:r>
            <w:r w:rsidR="003526CA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в/к 9-11 лет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 номинации бальный танец (рук. Данилова О.Е.);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2 степени,</w:t>
            </w:r>
            <w:r w:rsidR="003526CA">
              <w:rPr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в/к 11-13 лет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 номинации бальный танец (рук. Торопова П.Р.);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2 степени, в/к 10-12 лет</w:t>
            </w:r>
          </w:p>
          <w:p w:rsidR="000A3AEB" w:rsidRPr="000A3AEB" w:rsidRDefault="000A3AEB" w:rsidP="00461A1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 номинации бальный танец  (рук. Данилова О.Е.,Торопова П.Р.);</w:t>
            </w:r>
          </w:p>
        </w:tc>
      </w:tr>
      <w:tr w:rsidR="000A3AEB" w:rsidRPr="000A3AEB" w:rsidTr="003526CA">
        <w:trPr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20.11.2021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Всероссийский конкурс хореографического искусства «LEVEL  UP»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г</w:t>
            </w: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.Ярославль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«НСК» ансамбль танца «Конфетти»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 xml:space="preserve">-Диплом Лауреата 1 степени в/к 15-16 лет (рук. Честных Т.В.) «Топотухи» 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1 степени в/к 15-16 лет (рук. Честных Т.В.) «Рутульский Танец»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 2 степени в/к 11-12 лет (пед. Карицын И.Н., балет.-постан. Честных Т.В.) «Возле речки, возле моста»;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2 степени в/к 11-12 лет (рук. Честных Т.В.) «Плескач»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2 степени в/к 13-14 лет (пед.  Честных А.С., бал.-пост., Кузнецова Е.А., рук. Честных Т.В.) «Цветы Азербайджана»;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3 степени в/к 13-14 лет (пед.  Честных А.С., бал.-пост., Кузнецова Е.А., рук. Честных Т.В.) «Где, ты Ваня?»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-Диплом Лауреата 3 степени в/к 15-16 лет (бал.-пост., Кузнецова Е.А., рук. Честных Т.В.)</w:t>
            </w:r>
          </w:p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«Преодоление»</w:t>
            </w:r>
          </w:p>
        </w:tc>
      </w:tr>
      <w:tr w:rsidR="000A3AEB" w:rsidRPr="000A3AEB" w:rsidTr="003526CA">
        <w:trPr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18-20.12.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31 Международный фестиваль-конкурс детского и юношеского творчеств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а «Время чудес» г.Великий Устюг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«НСК» ансамбль танца «Конфетти»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итоги в 1 кв.2022 г.</w:t>
            </w:r>
          </w:p>
        </w:tc>
      </w:tr>
      <w:tr w:rsidR="000A3AEB" w:rsidRPr="000A3AEB" w:rsidTr="003526CA">
        <w:trPr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Ноябрь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Участие в творческой акции «Россия-разноцветье культур»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«НСК» ансамбль танца «Конфетти»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EB" w:rsidRPr="000A3AEB" w:rsidRDefault="000A3AEB" w:rsidP="000A3AEB">
            <w:pPr>
              <w:jc w:val="center"/>
              <w:rPr>
                <w:color w:val="000000" w:themeColor="text1"/>
                <w:lang w:eastAsia="ru-RU"/>
              </w:rPr>
            </w:pPr>
            <w:r w:rsidRPr="000A3AEB">
              <w:rPr>
                <w:color w:val="000000" w:themeColor="text1"/>
                <w:sz w:val="22"/>
                <w:szCs w:val="22"/>
                <w:lang w:eastAsia="ru-RU"/>
              </w:rPr>
              <w:t>Благодарственное письмо от общественной организации «Татарская национально-культурная автономия УР ЯО»</w:t>
            </w:r>
          </w:p>
        </w:tc>
      </w:tr>
    </w:tbl>
    <w:p w:rsidR="007E1CBD" w:rsidRDefault="007E1CBD" w:rsidP="007E1CBD">
      <w:pPr>
        <w:ind w:firstLine="567"/>
        <w:jc w:val="both"/>
      </w:pPr>
    </w:p>
    <w:p w:rsidR="00A64FE7" w:rsidRDefault="007E1CBD" w:rsidP="007E1CBD">
      <w:pPr>
        <w:ind w:firstLine="567"/>
        <w:jc w:val="both"/>
      </w:pPr>
      <w:r>
        <w:t xml:space="preserve">Ансамбль танца «Конфетти» (старшая группа) МАУ «ДК УМР» стал </w:t>
      </w:r>
      <w:r w:rsidRPr="00020E40">
        <w:t>стипендиат</w:t>
      </w:r>
      <w:r>
        <w:t>ом</w:t>
      </w:r>
      <w:r w:rsidRPr="00020E40">
        <w:t xml:space="preserve"> Главы УМР</w:t>
      </w:r>
      <w:r>
        <w:t xml:space="preserve"> в номинации «Художественно-творческая деятельность».</w:t>
      </w:r>
    </w:p>
    <w:p w:rsidR="007E1CBD" w:rsidRPr="00AD3682" w:rsidRDefault="007E1CBD" w:rsidP="007E1CBD">
      <w:pPr>
        <w:ind w:firstLine="567"/>
        <w:jc w:val="both"/>
        <w:rPr>
          <w:lang w:eastAsia="en-US"/>
        </w:rPr>
      </w:pPr>
      <w:r w:rsidRPr="001E2D1C">
        <w:rPr>
          <w:color w:val="000000"/>
        </w:rPr>
        <w:t>Одним из приоритетных направлений работы КДУ в отчетный период являлось информационное обеспечение деятельности о предоставляемых услугах в средствах массовой информации, проведение онлайн-мероприятий, расширение работы по использованию интернет-ресурсов, в т.ч. популярных социальных сетей (группы «В</w:t>
      </w:r>
      <w:r w:rsidR="0078289E">
        <w:rPr>
          <w:color w:val="000000"/>
        </w:rPr>
        <w:t>К</w:t>
      </w:r>
      <w:r w:rsidRPr="001E2D1C">
        <w:rPr>
          <w:color w:val="000000"/>
        </w:rPr>
        <w:t xml:space="preserve">онтакте», «Одноклассники» и др.), портала «Ярославская культура». Наблюдается рост числа подписчиков страниц КДУ, создание новых групп. </w:t>
      </w:r>
      <w:r w:rsidRPr="001E2D1C">
        <w:t>Продолжено системное пополнение информационного банка фото и видеоматериалами, отражающими деятельность КДУ, продолжен сбор информации (статьи, заметки, короткие строки из угличских СМИ) для Ежегодного информационного журнала МАУ «ДК УМР»</w:t>
      </w:r>
      <w:r>
        <w:t xml:space="preserve"> за 2021</w:t>
      </w:r>
      <w:r w:rsidRPr="00661129">
        <w:t xml:space="preserve"> год.</w:t>
      </w:r>
      <w:r>
        <w:t xml:space="preserve"> </w:t>
      </w:r>
      <w:r w:rsidRPr="00AC51D3">
        <w:rPr>
          <w:color w:val="000000" w:themeColor="text1"/>
        </w:rPr>
        <w:t>Подготов</w:t>
      </w:r>
      <w:r>
        <w:rPr>
          <w:color w:val="000000" w:themeColor="text1"/>
        </w:rPr>
        <w:t>лены</w:t>
      </w:r>
      <w:r w:rsidRPr="00AC51D3">
        <w:rPr>
          <w:color w:val="000000" w:themeColor="text1"/>
        </w:rPr>
        <w:t xml:space="preserve"> фотодокумент</w:t>
      </w:r>
      <w:r>
        <w:rPr>
          <w:color w:val="000000" w:themeColor="text1"/>
        </w:rPr>
        <w:t>ы</w:t>
      </w:r>
      <w:r w:rsidRPr="00AC51D3">
        <w:rPr>
          <w:color w:val="000000" w:themeColor="text1"/>
        </w:rPr>
        <w:t xml:space="preserve"> общественных и культурных мероприятий УМР с описью</w:t>
      </w:r>
      <w:r w:rsidRPr="00AC51D3">
        <w:rPr>
          <w:b/>
          <w:color w:val="000000" w:themeColor="text1"/>
        </w:rPr>
        <w:t xml:space="preserve"> </w:t>
      </w:r>
      <w:r w:rsidRPr="00AC51D3">
        <w:rPr>
          <w:color w:val="000000" w:themeColor="text1"/>
        </w:rPr>
        <w:t>(в электронном</w:t>
      </w:r>
      <w:r>
        <w:rPr>
          <w:color w:val="000000" w:themeColor="text1"/>
        </w:rPr>
        <w:t xml:space="preserve"> виде) в Городской архив.</w:t>
      </w:r>
      <w:r w:rsidR="00AD3682">
        <w:rPr>
          <w:color w:val="000000" w:themeColor="text1"/>
        </w:rPr>
        <w:t xml:space="preserve"> </w:t>
      </w:r>
      <w:r w:rsidR="00434AD9">
        <w:rPr>
          <w:color w:val="000000" w:themeColor="text1"/>
        </w:rPr>
        <w:t>Пять</w:t>
      </w:r>
      <w:r w:rsidR="00AD3682" w:rsidRPr="00AD3682">
        <w:rPr>
          <w:color w:val="000000" w:themeColor="text1"/>
        </w:rPr>
        <w:t xml:space="preserve"> </w:t>
      </w:r>
      <w:r w:rsidR="00AD3682">
        <w:rPr>
          <w:color w:val="000000" w:themeColor="text1"/>
        </w:rPr>
        <w:t xml:space="preserve">сельских культурно-досуговых учреждений (Климатинский, Плоскинский, Воздвиженский клубы в Головинском с/п и Дивногоский и </w:t>
      </w:r>
      <w:r w:rsidR="00434AD9">
        <w:rPr>
          <w:color w:val="000000" w:themeColor="text1"/>
        </w:rPr>
        <w:t>Клементьевский клубы в Слободском с/п) подключены к скоростному интернету в рамках федерального проекта «Информационная инфраструктура» национальной программы «Цифровая экономика Российской Федерации»» на 2020-2021гг.</w:t>
      </w:r>
    </w:p>
    <w:p w:rsidR="007E1CBD" w:rsidRDefault="007E1CBD" w:rsidP="007E1CBD">
      <w:pPr>
        <w:ind w:firstLine="567"/>
        <w:jc w:val="both"/>
      </w:pPr>
      <w:r>
        <w:t>Продолжено размещение информации</w:t>
      </w:r>
      <w:r w:rsidRPr="001E2D1C">
        <w:t xml:space="preserve"> о деяте</w:t>
      </w:r>
      <w:r>
        <w:t xml:space="preserve">льности учреждений культуры в печатных, </w:t>
      </w:r>
      <w:r w:rsidRPr="001E2D1C">
        <w:t>электронных СМИ («Угличская газета», Шанс</w:t>
      </w:r>
      <w:r>
        <w:t>,</w:t>
      </w:r>
      <w:r w:rsidRPr="001E2D1C">
        <w:t xml:space="preserve"> Углич-Онлайн, Углич.ру). Продолжена работа по подготовке видеоматериалов, роликов и т.д.</w:t>
      </w:r>
    </w:p>
    <w:p w:rsidR="00CB1D37" w:rsidRPr="00CB1D37" w:rsidRDefault="00CB1D37" w:rsidP="00CB1D37">
      <w:pPr>
        <w:ind w:firstLine="567"/>
        <w:jc w:val="both"/>
      </w:pPr>
      <w:r>
        <w:t xml:space="preserve">Значимыми </w:t>
      </w:r>
      <w:r w:rsidRPr="00CB1D37">
        <w:t xml:space="preserve">культурными событиями в районе в отчетном периоде стали открытие после завершения капитального ремонта Плоскинского дома культуры и Нефедьевского </w:t>
      </w:r>
      <w:r>
        <w:t>сельского клуба.</w:t>
      </w:r>
      <w:r w:rsidRPr="00CB1D37">
        <w:t xml:space="preserve"> </w:t>
      </w:r>
    </w:p>
    <w:p w:rsidR="00CB1D37" w:rsidRDefault="00CB1D37" w:rsidP="00273A4F">
      <w:pPr>
        <w:snapToGrid w:val="0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17158A" w:rsidRDefault="001D79D8" w:rsidP="008D7AAA">
      <w:pPr>
        <w:ind w:firstLine="708"/>
        <w:jc w:val="both"/>
      </w:pPr>
      <w:r>
        <w:t xml:space="preserve">В </w:t>
      </w:r>
      <w:r w:rsidR="0060422C">
        <w:rPr>
          <w:lang w:val="en-US"/>
        </w:rPr>
        <w:t>I</w:t>
      </w:r>
      <w:r w:rsidR="00180507">
        <w:rPr>
          <w:lang w:val="en-US"/>
        </w:rPr>
        <w:t>V</w:t>
      </w:r>
      <w:r w:rsidR="00AF36D0">
        <w:t xml:space="preserve"> </w:t>
      </w:r>
      <w:r>
        <w:t>квартале</w:t>
      </w:r>
      <w:r w:rsidR="0017158A">
        <w:t xml:space="preserve"> </w:t>
      </w:r>
      <w:r w:rsidR="0060422C">
        <w:t>202</w:t>
      </w:r>
      <w:r w:rsidR="006F424F">
        <w:t>1</w:t>
      </w:r>
      <w:r w:rsidR="00CF30CC" w:rsidRPr="00CF30CC">
        <w:t xml:space="preserve"> </w:t>
      </w:r>
      <w:r w:rsidR="00CF30CC">
        <w:t xml:space="preserve">г. специалисты </w:t>
      </w:r>
      <w:r w:rsidR="000B47A8">
        <w:t>подведомст</w:t>
      </w:r>
      <w:r w:rsidR="00CF30CC">
        <w:t>венных учреждений и</w:t>
      </w:r>
      <w:r w:rsidR="0017158A">
        <w:t xml:space="preserve"> Управления </w:t>
      </w:r>
      <w:r w:rsidR="000B47A8">
        <w:t xml:space="preserve">справились с поставленными задачами, </w:t>
      </w:r>
      <w:r w:rsidR="00BE06C5">
        <w:t xml:space="preserve">в целом </w:t>
      </w:r>
      <w:r w:rsidR="006F424F">
        <w:t>выполнили планы работы</w:t>
      </w:r>
      <w:r w:rsidR="00BE06C5">
        <w:t xml:space="preserve"> и </w:t>
      </w:r>
      <w:r w:rsidR="000B47A8">
        <w:t>ос</w:t>
      </w:r>
      <w:r w:rsidR="00CF30CC">
        <w:t xml:space="preserve">новные </w:t>
      </w:r>
      <w:r w:rsidR="00AF36D0">
        <w:t xml:space="preserve">квартальные и годовые </w:t>
      </w:r>
      <w:r w:rsidR="00CF30CC">
        <w:t>показатели</w:t>
      </w:r>
      <w:r w:rsidR="00AF36D0">
        <w:t xml:space="preserve">, </w:t>
      </w:r>
      <w:r w:rsidR="00CF30CC">
        <w:t xml:space="preserve">в том числе </w:t>
      </w:r>
      <w:r w:rsidR="006F5D26">
        <w:t>в рамках нац</w:t>
      </w:r>
      <w:r w:rsidR="008D7AAA">
        <w:t>проекта «Культура»</w:t>
      </w:r>
      <w:r w:rsidR="00A64FE7">
        <w:t>.</w:t>
      </w:r>
      <w:r w:rsidR="007516C1">
        <w:t xml:space="preserve"> </w:t>
      </w:r>
      <w:r w:rsidR="00E111A3">
        <w:t>Большая работа пров</w:t>
      </w:r>
      <w:r w:rsidR="0017158A">
        <w:t>едена</w:t>
      </w:r>
      <w:r w:rsidR="00AF36D0">
        <w:t xml:space="preserve"> </w:t>
      </w:r>
      <w:r w:rsidR="006F424F">
        <w:t>по</w:t>
      </w:r>
      <w:r w:rsidR="0060422C">
        <w:t xml:space="preserve"> </w:t>
      </w:r>
      <w:r w:rsidR="00AF36D0">
        <w:t xml:space="preserve">завершению </w:t>
      </w:r>
      <w:r w:rsidR="0060422C">
        <w:t>укреплени</w:t>
      </w:r>
      <w:r w:rsidR="00AF36D0">
        <w:t>я</w:t>
      </w:r>
      <w:r w:rsidR="0060422C">
        <w:t xml:space="preserve"> материально-технич</w:t>
      </w:r>
      <w:r w:rsidR="00AF36D0">
        <w:t xml:space="preserve">еской базы учреждений культуры в соответствии с </w:t>
      </w:r>
      <w:r w:rsidR="00CF30CC">
        <w:t>«дорожн</w:t>
      </w:r>
      <w:r w:rsidR="00AF36D0">
        <w:t>ыми</w:t>
      </w:r>
      <w:r w:rsidR="006F424F">
        <w:t xml:space="preserve"> карт</w:t>
      </w:r>
      <w:r w:rsidR="00AF36D0">
        <w:t>ами</w:t>
      </w:r>
      <w:r w:rsidR="006F424F">
        <w:t>»</w:t>
      </w:r>
      <w:r w:rsidR="00AF36D0">
        <w:t xml:space="preserve"> на 2021 г</w:t>
      </w:r>
      <w:r w:rsidR="006F424F">
        <w:t>.</w:t>
      </w:r>
      <w:r w:rsidR="00AF36D0">
        <w:t>, торжественному открытию объектов после ремонта и обновления.</w:t>
      </w:r>
    </w:p>
    <w:p w:rsidR="000B47A8" w:rsidRDefault="000B47A8" w:rsidP="000B47A8">
      <w:pPr>
        <w:ind w:firstLine="708"/>
        <w:jc w:val="both"/>
      </w:pPr>
      <w:r>
        <w:t>Положительными моментами в работе можно считать:</w:t>
      </w:r>
    </w:p>
    <w:p w:rsidR="000B47A8" w:rsidRDefault="00BE06C5" w:rsidP="000B47A8">
      <w:pPr>
        <w:ind w:firstLine="708"/>
        <w:jc w:val="both"/>
      </w:pPr>
      <w:r>
        <w:t>- активную позицию</w:t>
      </w:r>
      <w:r w:rsidR="007C1A10">
        <w:t xml:space="preserve"> Управления культуры и</w:t>
      </w:r>
      <w:r w:rsidR="000B47A8">
        <w:t xml:space="preserve"> учреждений по привлечению </w:t>
      </w:r>
      <w:r w:rsidR="00AF36D0">
        <w:t xml:space="preserve">и освоению </w:t>
      </w:r>
      <w:r w:rsidR="000B47A8">
        <w:t>дополнительных средств, в том числе материальных</w:t>
      </w:r>
      <w:r w:rsidR="006F424F">
        <w:t xml:space="preserve">, </w:t>
      </w:r>
      <w:r w:rsidR="000B47A8">
        <w:t>кадровы</w:t>
      </w:r>
      <w:r w:rsidR="007C1A10">
        <w:t xml:space="preserve">х, для повышения эффективности </w:t>
      </w:r>
      <w:r w:rsidR="000B47A8">
        <w:t>работы учреждений</w:t>
      </w:r>
      <w:r w:rsidR="00940065">
        <w:t>;</w:t>
      </w:r>
    </w:p>
    <w:p w:rsidR="003E5363" w:rsidRDefault="003E5363" w:rsidP="006E2C01">
      <w:pPr>
        <w:ind w:firstLine="708"/>
        <w:jc w:val="both"/>
      </w:pPr>
      <w:r>
        <w:t xml:space="preserve">- проведение </w:t>
      </w:r>
      <w:r w:rsidR="00AF36D0">
        <w:t xml:space="preserve">запланированных </w:t>
      </w:r>
      <w:r w:rsidR="006F424F">
        <w:t>культурных</w:t>
      </w:r>
      <w:r>
        <w:t xml:space="preserve"> мероприятий </w:t>
      </w:r>
      <w:r w:rsidR="00BE06C5">
        <w:t xml:space="preserve">различной направленности </w:t>
      </w:r>
      <w:r>
        <w:t>в отчетном периоде</w:t>
      </w:r>
      <w:r w:rsidR="00CF30CC">
        <w:rPr>
          <w:color w:val="000000"/>
        </w:rPr>
        <w:t xml:space="preserve">, </w:t>
      </w:r>
    </w:p>
    <w:p w:rsidR="0017158A" w:rsidRDefault="000B47A8" w:rsidP="008D7AAA">
      <w:pPr>
        <w:ind w:firstLine="708"/>
        <w:jc w:val="both"/>
      </w:pPr>
      <w:r>
        <w:t xml:space="preserve">- </w:t>
      </w:r>
      <w:r w:rsidR="007516C1">
        <w:t xml:space="preserve">выполнение основных </w:t>
      </w:r>
      <w:r>
        <w:t xml:space="preserve">показателей по </w:t>
      </w:r>
      <w:r w:rsidR="007F62FF">
        <w:t>приоритетным</w:t>
      </w:r>
      <w:r w:rsidR="00940065">
        <w:t xml:space="preserve"> </w:t>
      </w:r>
      <w:r w:rsidR="004C1240">
        <w:t>направлениям деятельности;</w:t>
      </w:r>
    </w:p>
    <w:p w:rsidR="004C1240" w:rsidRDefault="005671AA" w:rsidP="00BE06C5">
      <w:pPr>
        <w:ind w:firstLine="708"/>
        <w:jc w:val="both"/>
      </w:pPr>
      <w:r>
        <w:t xml:space="preserve">- </w:t>
      </w:r>
      <w:r w:rsidR="00BE06C5">
        <w:t>оперативное реагирование, принятие мер по нераспрост</w:t>
      </w:r>
      <w:r w:rsidR="006F424F">
        <w:t xml:space="preserve">ранению коронавирусной инфекции, недопущению чрезвычайных ситуаций в сложных погодных условиях в зимний период, </w:t>
      </w:r>
      <w:r w:rsidR="00BE06C5">
        <w:t xml:space="preserve">проведение мониторинга по </w:t>
      </w:r>
      <w:r w:rsidR="006F424F">
        <w:t>всем</w:t>
      </w:r>
      <w:r w:rsidR="00BE06C5">
        <w:t xml:space="preserve"> направлени</w:t>
      </w:r>
      <w:r w:rsidR="006F424F">
        <w:t>ям</w:t>
      </w:r>
      <w:r w:rsidR="00BE06C5">
        <w:t>.</w:t>
      </w:r>
    </w:p>
    <w:p w:rsidR="00CF30CC" w:rsidRDefault="00CF30CC" w:rsidP="008D7AAA">
      <w:pPr>
        <w:ind w:firstLine="708"/>
        <w:jc w:val="both"/>
      </w:pPr>
    </w:p>
    <w:p w:rsidR="000B47A8" w:rsidRDefault="006E2C01" w:rsidP="007C1A10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0B47A8">
        <w:rPr>
          <w:color w:val="000000"/>
        </w:rPr>
        <w:t>опросы, над котор</w:t>
      </w:r>
      <w:r>
        <w:rPr>
          <w:color w:val="000000"/>
        </w:rPr>
        <w:t>ыми предстоит работать</w:t>
      </w:r>
      <w:r w:rsidR="000B47A8">
        <w:rPr>
          <w:color w:val="000000"/>
        </w:rPr>
        <w:t>:</w:t>
      </w:r>
    </w:p>
    <w:p w:rsidR="00311213" w:rsidRDefault="00311213" w:rsidP="00311213">
      <w:pPr>
        <w:ind w:firstLine="708"/>
        <w:jc w:val="both"/>
        <w:rPr>
          <w:bCs/>
        </w:rPr>
      </w:pPr>
      <w:r>
        <w:rPr>
          <w:color w:val="000000"/>
        </w:rPr>
        <w:t>- корректировка планов</w:t>
      </w:r>
      <w:r w:rsidR="006F424F">
        <w:rPr>
          <w:color w:val="000000"/>
        </w:rPr>
        <w:t xml:space="preserve"> и усиление</w:t>
      </w:r>
      <w:r>
        <w:rPr>
          <w:color w:val="000000"/>
        </w:rPr>
        <w:t xml:space="preserve"> работы учреждений по </w:t>
      </w:r>
      <w:r>
        <w:rPr>
          <w:bCs/>
        </w:rPr>
        <w:t xml:space="preserve">достижению плановых показателей </w:t>
      </w:r>
      <w:r w:rsidR="005671AA">
        <w:rPr>
          <w:bCs/>
        </w:rPr>
        <w:t>(</w:t>
      </w:r>
      <w:r>
        <w:rPr>
          <w:bCs/>
        </w:rPr>
        <w:t>нацпроект «Культура»</w:t>
      </w:r>
      <w:r w:rsidR="00AF36D0">
        <w:rPr>
          <w:bCs/>
        </w:rPr>
        <w:t xml:space="preserve">, </w:t>
      </w:r>
      <w:r w:rsidRPr="00563A55">
        <w:rPr>
          <w:bCs/>
        </w:rPr>
        <w:t>муниципальные задания учреждений</w:t>
      </w:r>
      <w:r w:rsidR="00AF36D0">
        <w:rPr>
          <w:bCs/>
        </w:rPr>
        <w:t>);</w:t>
      </w:r>
      <w:r>
        <w:rPr>
          <w:bCs/>
        </w:rPr>
        <w:t xml:space="preserve"> </w:t>
      </w:r>
      <w:r w:rsidR="00AF36D0">
        <w:rPr>
          <w:bCs/>
        </w:rPr>
        <w:t>увеличение количества платных мероприятий;</w:t>
      </w:r>
    </w:p>
    <w:p w:rsidR="0022688F" w:rsidRDefault="00311213" w:rsidP="00311213">
      <w:pPr>
        <w:ind w:firstLine="708"/>
        <w:jc w:val="both"/>
        <w:rPr>
          <w:color w:val="000000"/>
        </w:rPr>
      </w:pPr>
      <w:r>
        <w:rPr>
          <w:color w:val="000000"/>
        </w:rPr>
        <w:t>- организация, проведение/перенос мероприятий сог</w:t>
      </w:r>
      <w:r w:rsidR="00AF36D0">
        <w:rPr>
          <w:color w:val="000000"/>
        </w:rPr>
        <w:t>ласно скорректированного плана</w:t>
      </w:r>
      <w:r w:rsidR="00094775">
        <w:rPr>
          <w:color w:val="000000"/>
        </w:rPr>
        <w:t xml:space="preserve">, </w:t>
      </w:r>
    </w:p>
    <w:p w:rsidR="0022688F" w:rsidRDefault="0022688F" w:rsidP="0022688F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и реализация Плана мероприятий по проведению на территории Угличского муниципального района Года культурного наследия народов России (2022 г.);</w:t>
      </w:r>
    </w:p>
    <w:p w:rsidR="0022688F" w:rsidRDefault="0022688F" w:rsidP="00311213">
      <w:pPr>
        <w:ind w:firstLine="708"/>
        <w:jc w:val="both"/>
        <w:rPr>
          <w:color w:val="000000"/>
        </w:rPr>
      </w:pPr>
    </w:p>
    <w:p w:rsidR="00AF36D0" w:rsidRDefault="00AF36D0" w:rsidP="003112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организация работы учреждений и предоставление отчетности </w:t>
      </w:r>
      <w:r w:rsidR="0022688F">
        <w:rPr>
          <w:color w:val="000000"/>
        </w:rPr>
        <w:t>на</w:t>
      </w:r>
      <w:r>
        <w:rPr>
          <w:color w:val="000000"/>
        </w:rPr>
        <w:t xml:space="preserve"> новой электронной платформе «Электронный бюджет»;</w:t>
      </w:r>
    </w:p>
    <w:p w:rsidR="00311213" w:rsidRDefault="00311213" w:rsidP="00311213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учащихся учреждений дополнительного образования, участников клубных формирований к крупным конкурсам и</w:t>
      </w:r>
      <w:r w:rsidR="0022688F">
        <w:rPr>
          <w:color w:val="000000"/>
        </w:rPr>
        <w:t xml:space="preserve"> фестивалям</w:t>
      </w:r>
      <w:r>
        <w:rPr>
          <w:color w:val="000000"/>
        </w:rPr>
        <w:t>;</w:t>
      </w:r>
    </w:p>
    <w:p w:rsidR="00737F8D" w:rsidRDefault="00494280" w:rsidP="00737F8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37F8D">
        <w:rPr>
          <w:color w:val="000000"/>
        </w:rPr>
        <w:t>дальнейшая работа по укреплению материально-технического состояния учреждений культуры района</w:t>
      </w:r>
      <w:r w:rsidR="00C67257">
        <w:rPr>
          <w:color w:val="000000"/>
        </w:rPr>
        <w:t>, участие учреждений в конкурсах и грантах, сотрудничество с СОНКО, создание НКО</w:t>
      </w:r>
      <w:r w:rsidR="00737F8D">
        <w:rPr>
          <w:color w:val="000000"/>
        </w:rPr>
        <w:t>;</w:t>
      </w:r>
    </w:p>
    <w:p w:rsidR="006E2C01" w:rsidRDefault="00584E5D" w:rsidP="00C67257">
      <w:pPr>
        <w:ind w:firstLine="708"/>
        <w:jc w:val="both"/>
        <w:rPr>
          <w:bCs/>
        </w:rPr>
      </w:pPr>
      <w:r>
        <w:rPr>
          <w:bCs/>
        </w:rPr>
        <w:t xml:space="preserve">- </w:t>
      </w:r>
      <w:r>
        <w:t>работа по развитию общественных культурных пространств в учреждениях культуры</w:t>
      </w:r>
      <w:r w:rsidRPr="00584E5D">
        <w:rPr>
          <w:bCs/>
        </w:rPr>
        <w:t xml:space="preserve"> </w:t>
      </w:r>
      <w:r>
        <w:rPr>
          <w:bCs/>
        </w:rPr>
        <w:t>в рамках проекта «Мой клуб. Моя библиотека»</w:t>
      </w:r>
      <w:r w:rsidR="0022688F">
        <w:rPr>
          <w:bCs/>
        </w:rPr>
        <w:t>, активизация позиции по работе с населением, встречи с населением и работа по созданию действующих активов жителей при учреждениях культуры</w:t>
      </w:r>
      <w:r>
        <w:t xml:space="preserve">; </w:t>
      </w:r>
    </w:p>
    <w:p w:rsidR="000E4E83" w:rsidRDefault="000E4E83" w:rsidP="000E4E83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22688F" w:rsidRPr="000E4E83" w:rsidRDefault="0022688F" w:rsidP="000E4E83">
      <w:pPr>
        <w:ind w:firstLine="708"/>
        <w:jc w:val="both"/>
      </w:pPr>
      <w:r>
        <w:t>- подготовка учреждений культуры к новому осенне-зимнему периоду 2022-2023 гг. решение проблемных вопросов;</w:t>
      </w:r>
    </w:p>
    <w:p w:rsidR="000B47A8" w:rsidRPr="0040661E" w:rsidRDefault="00494280" w:rsidP="0040661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21086">
        <w:rPr>
          <w:color w:val="000000"/>
        </w:rPr>
        <w:t xml:space="preserve">подготовка к </w:t>
      </w:r>
      <w:r w:rsidR="00C67257">
        <w:rPr>
          <w:color w:val="000000"/>
        </w:rPr>
        <w:t xml:space="preserve">проведению </w:t>
      </w:r>
      <w:r w:rsidR="00C67257">
        <w:rPr>
          <w:bCs/>
        </w:rPr>
        <w:t xml:space="preserve">крупных </w:t>
      </w:r>
      <w:r w:rsidR="006F424F">
        <w:rPr>
          <w:bCs/>
        </w:rPr>
        <w:t>культурных</w:t>
      </w:r>
      <w:r w:rsidR="00C67257">
        <w:rPr>
          <w:bCs/>
        </w:rPr>
        <w:t xml:space="preserve"> мероприятий </w:t>
      </w:r>
      <w:r w:rsidR="00AF36D0">
        <w:rPr>
          <w:bCs/>
        </w:rPr>
        <w:t xml:space="preserve">в </w:t>
      </w:r>
      <w:r w:rsidR="00C67257">
        <w:rPr>
          <w:bCs/>
        </w:rPr>
        <w:t>202</w:t>
      </w:r>
      <w:r w:rsidR="005671AA">
        <w:rPr>
          <w:bCs/>
        </w:rPr>
        <w:t>2</w:t>
      </w:r>
      <w:r w:rsidR="00C67257">
        <w:rPr>
          <w:bCs/>
        </w:rPr>
        <w:t xml:space="preserve"> г</w:t>
      </w:r>
      <w:r w:rsidR="00AB5C13">
        <w:rPr>
          <w:bCs/>
        </w:rPr>
        <w:t>.</w:t>
      </w:r>
      <w:r w:rsidR="00AF36D0">
        <w:rPr>
          <w:bCs/>
        </w:rPr>
        <w:t>, в том числе 1085-летия города Углича.</w:t>
      </w:r>
    </w:p>
    <w:p w:rsidR="000B47A8" w:rsidRDefault="000B47A8" w:rsidP="000B47A8">
      <w:pPr>
        <w:jc w:val="both"/>
      </w:pPr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0B47A8" w:rsidRDefault="000B47A8" w:rsidP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p w:rsidR="00A2252E" w:rsidRDefault="00A2252E"/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AA" w:rsidRDefault="007F26AA" w:rsidP="00B0273D">
      <w:r>
        <w:separator/>
      </w:r>
    </w:p>
  </w:endnote>
  <w:endnote w:type="continuationSeparator" w:id="0">
    <w:p w:rsidR="007F26AA" w:rsidRDefault="007F26AA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AA" w:rsidRDefault="007F26AA" w:rsidP="00B0273D">
      <w:r>
        <w:separator/>
      </w:r>
    </w:p>
  </w:footnote>
  <w:footnote w:type="continuationSeparator" w:id="0">
    <w:p w:rsidR="007F26AA" w:rsidRDefault="007F26AA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6E4"/>
    <w:multiLevelType w:val="hybridMultilevel"/>
    <w:tmpl w:val="0A6C5044"/>
    <w:lvl w:ilvl="0" w:tplc="E4181F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4A01FB"/>
    <w:multiLevelType w:val="hybridMultilevel"/>
    <w:tmpl w:val="D3F866E4"/>
    <w:lvl w:ilvl="0" w:tplc="BD9EEB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C0295E"/>
    <w:multiLevelType w:val="hybridMultilevel"/>
    <w:tmpl w:val="6EC8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785A"/>
    <w:multiLevelType w:val="hybridMultilevel"/>
    <w:tmpl w:val="9CF2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B133A9"/>
    <w:multiLevelType w:val="hybridMultilevel"/>
    <w:tmpl w:val="938A8A08"/>
    <w:lvl w:ilvl="0" w:tplc="FA10D4F6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F8215AA"/>
    <w:multiLevelType w:val="hybridMultilevel"/>
    <w:tmpl w:val="4BE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4F175F0D"/>
    <w:multiLevelType w:val="hybridMultilevel"/>
    <w:tmpl w:val="B09005E0"/>
    <w:lvl w:ilvl="0" w:tplc="A09E4D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1404A18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2855540"/>
    <w:multiLevelType w:val="hybridMultilevel"/>
    <w:tmpl w:val="AFAA8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9">
    <w:nsid w:val="66DA00DF"/>
    <w:multiLevelType w:val="hybridMultilevel"/>
    <w:tmpl w:val="3538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2"/>
  </w:num>
  <w:num w:numId="5">
    <w:abstractNumId w:val="25"/>
  </w:num>
  <w:num w:numId="6">
    <w:abstractNumId w:val="8"/>
  </w:num>
  <w:num w:numId="7">
    <w:abstractNumId w:val="20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6"/>
  </w:num>
  <w:num w:numId="13">
    <w:abstractNumId w:val="2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3"/>
  </w:num>
  <w:num w:numId="18">
    <w:abstractNumId w:val="30"/>
  </w:num>
  <w:num w:numId="19">
    <w:abstractNumId w:val="24"/>
  </w:num>
  <w:num w:numId="20">
    <w:abstractNumId w:val="26"/>
  </w:num>
  <w:num w:numId="21">
    <w:abstractNumId w:val="15"/>
  </w:num>
  <w:num w:numId="22">
    <w:abstractNumId w:val="11"/>
  </w:num>
  <w:num w:numId="23">
    <w:abstractNumId w:val="31"/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9"/>
  </w:num>
  <w:num w:numId="29">
    <w:abstractNumId w:val="23"/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1C49"/>
    <w:rsid w:val="00013E8C"/>
    <w:rsid w:val="00021220"/>
    <w:rsid w:val="00021A74"/>
    <w:rsid w:val="0002398D"/>
    <w:rsid w:val="00025EC5"/>
    <w:rsid w:val="000271D2"/>
    <w:rsid w:val="00027DFB"/>
    <w:rsid w:val="000318F7"/>
    <w:rsid w:val="0003669A"/>
    <w:rsid w:val="00036D6C"/>
    <w:rsid w:val="000402A1"/>
    <w:rsid w:val="00041B70"/>
    <w:rsid w:val="00044ED4"/>
    <w:rsid w:val="00045B76"/>
    <w:rsid w:val="00046662"/>
    <w:rsid w:val="00047D2B"/>
    <w:rsid w:val="00052452"/>
    <w:rsid w:val="0005358A"/>
    <w:rsid w:val="00053AB7"/>
    <w:rsid w:val="0005658B"/>
    <w:rsid w:val="00060CD3"/>
    <w:rsid w:val="00060D47"/>
    <w:rsid w:val="0006163E"/>
    <w:rsid w:val="00071426"/>
    <w:rsid w:val="00076523"/>
    <w:rsid w:val="000814A8"/>
    <w:rsid w:val="00082463"/>
    <w:rsid w:val="00082624"/>
    <w:rsid w:val="00084EF2"/>
    <w:rsid w:val="00086782"/>
    <w:rsid w:val="00086FC1"/>
    <w:rsid w:val="000870C4"/>
    <w:rsid w:val="00090646"/>
    <w:rsid w:val="000920C1"/>
    <w:rsid w:val="0009235C"/>
    <w:rsid w:val="00093221"/>
    <w:rsid w:val="00094775"/>
    <w:rsid w:val="0009598C"/>
    <w:rsid w:val="00096137"/>
    <w:rsid w:val="00096A71"/>
    <w:rsid w:val="00097BFC"/>
    <w:rsid w:val="000A377F"/>
    <w:rsid w:val="000A3AEB"/>
    <w:rsid w:val="000A5B59"/>
    <w:rsid w:val="000A6359"/>
    <w:rsid w:val="000A7457"/>
    <w:rsid w:val="000B0D37"/>
    <w:rsid w:val="000B47A8"/>
    <w:rsid w:val="000B545F"/>
    <w:rsid w:val="000B774E"/>
    <w:rsid w:val="000C446F"/>
    <w:rsid w:val="000C480B"/>
    <w:rsid w:val="000C67E4"/>
    <w:rsid w:val="000C6C6B"/>
    <w:rsid w:val="000D1788"/>
    <w:rsid w:val="000D181F"/>
    <w:rsid w:val="000D5B5C"/>
    <w:rsid w:val="000E0169"/>
    <w:rsid w:val="000E1511"/>
    <w:rsid w:val="000E21F8"/>
    <w:rsid w:val="000E2FA3"/>
    <w:rsid w:val="000E4E83"/>
    <w:rsid w:val="000E6334"/>
    <w:rsid w:val="000F042F"/>
    <w:rsid w:val="000F34EC"/>
    <w:rsid w:val="000F56EA"/>
    <w:rsid w:val="000F69B2"/>
    <w:rsid w:val="001002A8"/>
    <w:rsid w:val="001028E8"/>
    <w:rsid w:val="00105BC9"/>
    <w:rsid w:val="00106ADF"/>
    <w:rsid w:val="00107CBE"/>
    <w:rsid w:val="00110BC3"/>
    <w:rsid w:val="00110ECB"/>
    <w:rsid w:val="00113501"/>
    <w:rsid w:val="00117E97"/>
    <w:rsid w:val="00125B8F"/>
    <w:rsid w:val="00131268"/>
    <w:rsid w:val="00133340"/>
    <w:rsid w:val="00133F29"/>
    <w:rsid w:val="00137421"/>
    <w:rsid w:val="001413C2"/>
    <w:rsid w:val="00143027"/>
    <w:rsid w:val="00151A35"/>
    <w:rsid w:val="001523C1"/>
    <w:rsid w:val="00153DAC"/>
    <w:rsid w:val="00155A99"/>
    <w:rsid w:val="00155ACE"/>
    <w:rsid w:val="00156FE5"/>
    <w:rsid w:val="0015798C"/>
    <w:rsid w:val="001609BB"/>
    <w:rsid w:val="00162C14"/>
    <w:rsid w:val="00162D2E"/>
    <w:rsid w:val="00163AAC"/>
    <w:rsid w:val="001650F0"/>
    <w:rsid w:val="00165528"/>
    <w:rsid w:val="00165B77"/>
    <w:rsid w:val="001664DD"/>
    <w:rsid w:val="0017158A"/>
    <w:rsid w:val="00173923"/>
    <w:rsid w:val="00180507"/>
    <w:rsid w:val="001812E3"/>
    <w:rsid w:val="00182288"/>
    <w:rsid w:val="00182D23"/>
    <w:rsid w:val="00183F63"/>
    <w:rsid w:val="0018448A"/>
    <w:rsid w:val="0018616C"/>
    <w:rsid w:val="00190587"/>
    <w:rsid w:val="001906B2"/>
    <w:rsid w:val="0019254F"/>
    <w:rsid w:val="00192692"/>
    <w:rsid w:val="00192ADB"/>
    <w:rsid w:val="00192B87"/>
    <w:rsid w:val="00193B14"/>
    <w:rsid w:val="00194896"/>
    <w:rsid w:val="00194FE2"/>
    <w:rsid w:val="00196192"/>
    <w:rsid w:val="0019660C"/>
    <w:rsid w:val="00197013"/>
    <w:rsid w:val="001A0960"/>
    <w:rsid w:val="001A1B96"/>
    <w:rsid w:val="001A4AC9"/>
    <w:rsid w:val="001B27B4"/>
    <w:rsid w:val="001B3EB3"/>
    <w:rsid w:val="001C0926"/>
    <w:rsid w:val="001D01C5"/>
    <w:rsid w:val="001D1961"/>
    <w:rsid w:val="001D2111"/>
    <w:rsid w:val="001D392F"/>
    <w:rsid w:val="001D5EB1"/>
    <w:rsid w:val="001D6404"/>
    <w:rsid w:val="001D79D8"/>
    <w:rsid w:val="001E294D"/>
    <w:rsid w:val="001E5F4E"/>
    <w:rsid w:val="001E7E6D"/>
    <w:rsid w:val="001F2B1E"/>
    <w:rsid w:val="001F6761"/>
    <w:rsid w:val="001F7D47"/>
    <w:rsid w:val="00200535"/>
    <w:rsid w:val="002021B1"/>
    <w:rsid w:val="002057F4"/>
    <w:rsid w:val="002102D2"/>
    <w:rsid w:val="002124D8"/>
    <w:rsid w:val="0021492B"/>
    <w:rsid w:val="00217C65"/>
    <w:rsid w:val="002241B6"/>
    <w:rsid w:val="0022688F"/>
    <w:rsid w:val="0023202A"/>
    <w:rsid w:val="00232E68"/>
    <w:rsid w:val="002348E7"/>
    <w:rsid w:val="0024122F"/>
    <w:rsid w:val="00243C43"/>
    <w:rsid w:val="00244621"/>
    <w:rsid w:val="002476CA"/>
    <w:rsid w:val="00250C06"/>
    <w:rsid w:val="002510F5"/>
    <w:rsid w:val="00251A5E"/>
    <w:rsid w:val="00252741"/>
    <w:rsid w:val="00252D6B"/>
    <w:rsid w:val="00254611"/>
    <w:rsid w:val="002553A4"/>
    <w:rsid w:val="00255DEA"/>
    <w:rsid w:val="00256144"/>
    <w:rsid w:val="00257C42"/>
    <w:rsid w:val="002628B9"/>
    <w:rsid w:val="002635EB"/>
    <w:rsid w:val="002637D7"/>
    <w:rsid w:val="002643B8"/>
    <w:rsid w:val="002649A1"/>
    <w:rsid w:val="00266340"/>
    <w:rsid w:val="00266BD3"/>
    <w:rsid w:val="00266CD8"/>
    <w:rsid w:val="00266CEE"/>
    <w:rsid w:val="002675B9"/>
    <w:rsid w:val="00267C85"/>
    <w:rsid w:val="00270912"/>
    <w:rsid w:val="00271352"/>
    <w:rsid w:val="00273A4F"/>
    <w:rsid w:val="00273EEE"/>
    <w:rsid w:val="00283AED"/>
    <w:rsid w:val="00285AA1"/>
    <w:rsid w:val="00285C95"/>
    <w:rsid w:val="00286198"/>
    <w:rsid w:val="0029072D"/>
    <w:rsid w:val="0029597C"/>
    <w:rsid w:val="00297873"/>
    <w:rsid w:val="002A1DFE"/>
    <w:rsid w:val="002A264C"/>
    <w:rsid w:val="002A2F09"/>
    <w:rsid w:val="002A3A56"/>
    <w:rsid w:val="002A67E8"/>
    <w:rsid w:val="002B0A23"/>
    <w:rsid w:val="002C2643"/>
    <w:rsid w:val="002C55C0"/>
    <w:rsid w:val="002D1779"/>
    <w:rsid w:val="002D28BC"/>
    <w:rsid w:val="002D7FC8"/>
    <w:rsid w:val="002E031B"/>
    <w:rsid w:val="002F1816"/>
    <w:rsid w:val="002F1DCE"/>
    <w:rsid w:val="002F40E4"/>
    <w:rsid w:val="002F44DA"/>
    <w:rsid w:val="00302033"/>
    <w:rsid w:val="00302264"/>
    <w:rsid w:val="003079D8"/>
    <w:rsid w:val="00311213"/>
    <w:rsid w:val="0031707D"/>
    <w:rsid w:val="00317210"/>
    <w:rsid w:val="00324595"/>
    <w:rsid w:val="00325A62"/>
    <w:rsid w:val="00325E7B"/>
    <w:rsid w:val="0033075A"/>
    <w:rsid w:val="00333B73"/>
    <w:rsid w:val="00333EDC"/>
    <w:rsid w:val="00343855"/>
    <w:rsid w:val="00343BEB"/>
    <w:rsid w:val="00343FF1"/>
    <w:rsid w:val="00347B90"/>
    <w:rsid w:val="00347BC5"/>
    <w:rsid w:val="003526CA"/>
    <w:rsid w:val="00353A05"/>
    <w:rsid w:val="0035493C"/>
    <w:rsid w:val="00355176"/>
    <w:rsid w:val="0035620C"/>
    <w:rsid w:val="003618A6"/>
    <w:rsid w:val="00362738"/>
    <w:rsid w:val="003628F9"/>
    <w:rsid w:val="003662FE"/>
    <w:rsid w:val="00370CE8"/>
    <w:rsid w:val="0037317A"/>
    <w:rsid w:val="00384A03"/>
    <w:rsid w:val="0038519C"/>
    <w:rsid w:val="0038769E"/>
    <w:rsid w:val="00391022"/>
    <w:rsid w:val="00391964"/>
    <w:rsid w:val="003939AD"/>
    <w:rsid w:val="00397B2A"/>
    <w:rsid w:val="003A0969"/>
    <w:rsid w:val="003A1E32"/>
    <w:rsid w:val="003A2DC1"/>
    <w:rsid w:val="003A5B12"/>
    <w:rsid w:val="003A7B54"/>
    <w:rsid w:val="003B093E"/>
    <w:rsid w:val="003B2C66"/>
    <w:rsid w:val="003B36F9"/>
    <w:rsid w:val="003C09F8"/>
    <w:rsid w:val="003C0DD2"/>
    <w:rsid w:val="003C7ABF"/>
    <w:rsid w:val="003D24D1"/>
    <w:rsid w:val="003D66D4"/>
    <w:rsid w:val="003E5363"/>
    <w:rsid w:val="003F174F"/>
    <w:rsid w:val="003F3716"/>
    <w:rsid w:val="003F3A8E"/>
    <w:rsid w:val="003F40AE"/>
    <w:rsid w:val="003F42DA"/>
    <w:rsid w:val="003F6F12"/>
    <w:rsid w:val="00403CB4"/>
    <w:rsid w:val="0040661E"/>
    <w:rsid w:val="004119E8"/>
    <w:rsid w:val="00411CC7"/>
    <w:rsid w:val="00412925"/>
    <w:rsid w:val="00416A29"/>
    <w:rsid w:val="00417EAC"/>
    <w:rsid w:val="00422F99"/>
    <w:rsid w:val="00424B24"/>
    <w:rsid w:val="00424D3B"/>
    <w:rsid w:val="004319C6"/>
    <w:rsid w:val="0043249C"/>
    <w:rsid w:val="00432C07"/>
    <w:rsid w:val="00433821"/>
    <w:rsid w:val="004341D2"/>
    <w:rsid w:val="004343F1"/>
    <w:rsid w:val="00434AD9"/>
    <w:rsid w:val="00437332"/>
    <w:rsid w:val="00437357"/>
    <w:rsid w:val="00441915"/>
    <w:rsid w:val="00442AE8"/>
    <w:rsid w:val="00443F5C"/>
    <w:rsid w:val="00444A2B"/>
    <w:rsid w:val="00446884"/>
    <w:rsid w:val="00447D86"/>
    <w:rsid w:val="00450493"/>
    <w:rsid w:val="00454126"/>
    <w:rsid w:val="0045775B"/>
    <w:rsid w:val="004600FD"/>
    <w:rsid w:val="00461A1B"/>
    <w:rsid w:val="00461A4B"/>
    <w:rsid w:val="004627E7"/>
    <w:rsid w:val="00466BB1"/>
    <w:rsid w:val="004706E3"/>
    <w:rsid w:val="00471B27"/>
    <w:rsid w:val="00473B4E"/>
    <w:rsid w:val="00477F2D"/>
    <w:rsid w:val="00480AD1"/>
    <w:rsid w:val="00482DCD"/>
    <w:rsid w:val="00483E7A"/>
    <w:rsid w:val="00484927"/>
    <w:rsid w:val="004877C6"/>
    <w:rsid w:val="00494280"/>
    <w:rsid w:val="00494EF7"/>
    <w:rsid w:val="004A33CE"/>
    <w:rsid w:val="004A3A8A"/>
    <w:rsid w:val="004A59E8"/>
    <w:rsid w:val="004A61B9"/>
    <w:rsid w:val="004B1E78"/>
    <w:rsid w:val="004B23A0"/>
    <w:rsid w:val="004B3F46"/>
    <w:rsid w:val="004B4937"/>
    <w:rsid w:val="004B73C1"/>
    <w:rsid w:val="004C0141"/>
    <w:rsid w:val="004C1240"/>
    <w:rsid w:val="004C4632"/>
    <w:rsid w:val="004C5E16"/>
    <w:rsid w:val="004C7B4C"/>
    <w:rsid w:val="004C7E02"/>
    <w:rsid w:val="004D07D3"/>
    <w:rsid w:val="004D348C"/>
    <w:rsid w:val="004D54FC"/>
    <w:rsid w:val="004E5EEF"/>
    <w:rsid w:val="004F0165"/>
    <w:rsid w:val="004F2F71"/>
    <w:rsid w:val="00504F90"/>
    <w:rsid w:val="00513A2F"/>
    <w:rsid w:val="005217F7"/>
    <w:rsid w:val="00524B6A"/>
    <w:rsid w:val="00525183"/>
    <w:rsid w:val="00525305"/>
    <w:rsid w:val="00534706"/>
    <w:rsid w:val="00536055"/>
    <w:rsid w:val="005411FF"/>
    <w:rsid w:val="00541D77"/>
    <w:rsid w:val="00542671"/>
    <w:rsid w:val="00542EC8"/>
    <w:rsid w:val="00544020"/>
    <w:rsid w:val="005457D9"/>
    <w:rsid w:val="00546A2D"/>
    <w:rsid w:val="0054707A"/>
    <w:rsid w:val="005472F5"/>
    <w:rsid w:val="005560A1"/>
    <w:rsid w:val="0056165C"/>
    <w:rsid w:val="00562B73"/>
    <w:rsid w:val="005671AA"/>
    <w:rsid w:val="00567ACD"/>
    <w:rsid w:val="00571E18"/>
    <w:rsid w:val="00572B41"/>
    <w:rsid w:val="00573373"/>
    <w:rsid w:val="00573AA9"/>
    <w:rsid w:val="00575CEA"/>
    <w:rsid w:val="005771FB"/>
    <w:rsid w:val="005816C2"/>
    <w:rsid w:val="00582B8D"/>
    <w:rsid w:val="0058442B"/>
    <w:rsid w:val="00584E5D"/>
    <w:rsid w:val="0058710C"/>
    <w:rsid w:val="00587D85"/>
    <w:rsid w:val="005900BF"/>
    <w:rsid w:val="00594634"/>
    <w:rsid w:val="00594DD3"/>
    <w:rsid w:val="00595CEF"/>
    <w:rsid w:val="00597208"/>
    <w:rsid w:val="005A33A6"/>
    <w:rsid w:val="005A3D1D"/>
    <w:rsid w:val="005A76F9"/>
    <w:rsid w:val="005B5CA4"/>
    <w:rsid w:val="005C4099"/>
    <w:rsid w:val="005C4881"/>
    <w:rsid w:val="005C4D26"/>
    <w:rsid w:val="005C5235"/>
    <w:rsid w:val="005D0635"/>
    <w:rsid w:val="005D1490"/>
    <w:rsid w:val="005D6312"/>
    <w:rsid w:val="005D7966"/>
    <w:rsid w:val="005E078A"/>
    <w:rsid w:val="005E39D4"/>
    <w:rsid w:val="005E41E6"/>
    <w:rsid w:val="005E4944"/>
    <w:rsid w:val="005F0441"/>
    <w:rsid w:val="005F0AFC"/>
    <w:rsid w:val="005F1AC9"/>
    <w:rsid w:val="006023B2"/>
    <w:rsid w:val="0060422C"/>
    <w:rsid w:val="00607C99"/>
    <w:rsid w:val="00612277"/>
    <w:rsid w:val="0061586C"/>
    <w:rsid w:val="006176D9"/>
    <w:rsid w:val="00621C9A"/>
    <w:rsid w:val="00626534"/>
    <w:rsid w:val="006268E0"/>
    <w:rsid w:val="00626FAF"/>
    <w:rsid w:val="0062791E"/>
    <w:rsid w:val="00630C6D"/>
    <w:rsid w:val="00632011"/>
    <w:rsid w:val="00633304"/>
    <w:rsid w:val="006402B1"/>
    <w:rsid w:val="00643A80"/>
    <w:rsid w:val="00643A98"/>
    <w:rsid w:val="00644D82"/>
    <w:rsid w:val="006462D7"/>
    <w:rsid w:val="00654C7A"/>
    <w:rsid w:val="00661129"/>
    <w:rsid w:val="00662D32"/>
    <w:rsid w:val="00662FF0"/>
    <w:rsid w:val="00663096"/>
    <w:rsid w:val="0066337C"/>
    <w:rsid w:val="0066573D"/>
    <w:rsid w:val="0066611D"/>
    <w:rsid w:val="00666C8E"/>
    <w:rsid w:val="00667070"/>
    <w:rsid w:val="00670048"/>
    <w:rsid w:val="0067089D"/>
    <w:rsid w:val="00671B8D"/>
    <w:rsid w:val="0067518B"/>
    <w:rsid w:val="006828AC"/>
    <w:rsid w:val="00683038"/>
    <w:rsid w:val="00683772"/>
    <w:rsid w:val="0069022C"/>
    <w:rsid w:val="00690452"/>
    <w:rsid w:val="0069052D"/>
    <w:rsid w:val="0069110F"/>
    <w:rsid w:val="006919FE"/>
    <w:rsid w:val="006925DD"/>
    <w:rsid w:val="00693A86"/>
    <w:rsid w:val="00694347"/>
    <w:rsid w:val="00695DEE"/>
    <w:rsid w:val="006A1915"/>
    <w:rsid w:val="006A2122"/>
    <w:rsid w:val="006A5370"/>
    <w:rsid w:val="006A6C2D"/>
    <w:rsid w:val="006B1510"/>
    <w:rsid w:val="006B426B"/>
    <w:rsid w:val="006B52DD"/>
    <w:rsid w:val="006C097E"/>
    <w:rsid w:val="006C1ACC"/>
    <w:rsid w:val="006C4816"/>
    <w:rsid w:val="006D0A65"/>
    <w:rsid w:val="006D18E4"/>
    <w:rsid w:val="006D32E9"/>
    <w:rsid w:val="006D7F83"/>
    <w:rsid w:val="006E00CC"/>
    <w:rsid w:val="006E2C01"/>
    <w:rsid w:val="006E3CDD"/>
    <w:rsid w:val="006E5C46"/>
    <w:rsid w:val="006E7EE6"/>
    <w:rsid w:val="006F067C"/>
    <w:rsid w:val="006F0F76"/>
    <w:rsid w:val="006F40D9"/>
    <w:rsid w:val="006F424F"/>
    <w:rsid w:val="006F5023"/>
    <w:rsid w:val="006F5D26"/>
    <w:rsid w:val="00700187"/>
    <w:rsid w:val="007014C7"/>
    <w:rsid w:val="00702F23"/>
    <w:rsid w:val="007036DB"/>
    <w:rsid w:val="00705461"/>
    <w:rsid w:val="007067D0"/>
    <w:rsid w:val="007069C0"/>
    <w:rsid w:val="007124D1"/>
    <w:rsid w:val="00714C4E"/>
    <w:rsid w:val="007206D6"/>
    <w:rsid w:val="0072126D"/>
    <w:rsid w:val="00721D61"/>
    <w:rsid w:val="00724110"/>
    <w:rsid w:val="007278C3"/>
    <w:rsid w:val="00727AC8"/>
    <w:rsid w:val="00730377"/>
    <w:rsid w:val="00733367"/>
    <w:rsid w:val="00733D39"/>
    <w:rsid w:val="00734EC6"/>
    <w:rsid w:val="007363D1"/>
    <w:rsid w:val="00737F8D"/>
    <w:rsid w:val="007412F2"/>
    <w:rsid w:val="00742570"/>
    <w:rsid w:val="0074305F"/>
    <w:rsid w:val="00746921"/>
    <w:rsid w:val="00746E4A"/>
    <w:rsid w:val="00747EDF"/>
    <w:rsid w:val="007516C1"/>
    <w:rsid w:val="00752926"/>
    <w:rsid w:val="00752FFF"/>
    <w:rsid w:val="007562F7"/>
    <w:rsid w:val="0075792A"/>
    <w:rsid w:val="007622BB"/>
    <w:rsid w:val="00767EBF"/>
    <w:rsid w:val="00770D3B"/>
    <w:rsid w:val="0077397A"/>
    <w:rsid w:val="00773DF0"/>
    <w:rsid w:val="00774684"/>
    <w:rsid w:val="00777190"/>
    <w:rsid w:val="007806B2"/>
    <w:rsid w:val="0078289E"/>
    <w:rsid w:val="007846D3"/>
    <w:rsid w:val="007856A6"/>
    <w:rsid w:val="00793EEB"/>
    <w:rsid w:val="00794EEA"/>
    <w:rsid w:val="0079517A"/>
    <w:rsid w:val="0079571E"/>
    <w:rsid w:val="00795EC0"/>
    <w:rsid w:val="007A3854"/>
    <w:rsid w:val="007A6CFC"/>
    <w:rsid w:val="007B0686"/>
    <w:rsid w:val="007B22B5"/>
    <w:rsid w:val="007B4529"/>
    <w:rsid w:val="007C160C"/>
    <w:rsid w:val="007C1A10"/>
    <w:rsid w:val="007C21A3"/>
    <w:rsid w:val="007C4D53"/>
    <w:rsid w:val="007C5CA5"/>
    <w:rsid w:val="007C71C9"/>
    <w:rsid w:val="007D020A"/>
    <w:rsid w:val="007D11AD"/>
    <w:rsid w:val="007D329C"/>
    <w:rsid w:val="007E0CD7"/>
    <w:rsid w:val="007E1CBD"/>
    <w:rsid w:val="007E227A"/>
    <w:rsid w:val="007E4B0D"/>
    <w:rsid w:val="007E501D"/>
    <w:rsid w:val="007E6C2D"/>
    <w:rsid w:val="007E7329"/>
    <w:rsid w:val="007F0130"/>
    <w:rsid w:val="007F17E8"/>
    <w:rsid w:val="007F26AA"/>
    <w:rsid w:val="007F3D62"/>
    <w:rsid w:val="007F6228"/>
    <w:rsid w:val="007F62FF"/>
    <w:rsid w:val="007F758E"/>
    <w:rsid w:val="008050A5"/>
    <w:rsid w:val="00807BB6"/>
    <w:rsid w:val="00807FBD"/>
    <w:rsid w:val="0081065F"/>
    <w:rsid w:val="008159CF"/>
    <w:rsid w:val="0081610B"/>
    <w:rsid w:val="00821DAD"/>
    <w:rsid w:val="008243FE"/>
    <w:rsid w:val="00833D42"/>
    <w:rsid w:val="00834EA9"/>
    <w:rsid w:val="008352B8"/>
    <w:rsid w:val="0084368F"/>
    <w:rsid w:val="008453D9"/>
    <w:rsid w:val="00846FE5"/>
    <w:rsid w:val="0084771A"/>
    <w:rsid w:val="008504C6"/>
    <w:rsid w:val="00850E53"/>
    <w:rsid w:val="0085135C"/>
    <w:rsid w:val="00851EBF"/>
    <w:rsid w:val="0085415E"/>
    <w:rsid w:val="00856C54"/>
    <w:rsid w:val="0085789B"/>
    <w:rsid w:val="00864683"/>
    <w:rsid w:val="00865555"/>
    <w:rsid w:val="00865FD0"/>
    <w:rsid w:val="00871A2B"/>
    <w:rsid w:val="008736B2"/>
    <w:rsid w:val="008758B0"/>
    <w:rsid w:val="0087756A"/>
    <w:rsid w:val="0088570D"/>
    <w:rsid w:val="00890251"/>
    <w:rsid w:val="00890D81"/>
    <w:rsid w:val="008918F9"/>
    <w:rsid w:val="00891D4E"/>
    <w:rsid w:val="00891EDE"/>
    <w:rsid w:val="00892601"/>
    <w:rsid w:val="008A159D"/>
    <w:rsid w:val="008A3557"/>
    <w:rsid w:val="008A3AB1"/>
    <w:rsid w:val="008A52E8"/>
    <w:rsid w:val="008A5941"/>
    <w:rsid w:val="008B35A0"/>
    <w:rsid w:val="008B5728"/>
    <w:rsid w:val="008B6641"/>
    <w:rsid w:val="008C158C"/>
    <w:rsid w:val="008C6FD3"/>
    <w:rsid w:val="008D117F"/>
    <w:rsid w:val="008D51EC"/>
    <w:rsid w:val="008D7AAA"/>
    <w:rsid w:val="008E1526"/>
    <w:rsid w:val="008E2757"/>
    <w:rsid w:val="008E3AD0"/>
    <w:rsid w:val="008E467D"/>
    <w:rsid w:val="008E5FD2"/>
    <w:rsid w:val="008F1ABA"/>
    <w:rsid w:val="008F5014"/>
    <w:rsid w:val="0090239D"/>
    <w:rsid w:val="00903430"/>
    <w:rsid w:val="00904378"/>
    <w:rsid w:val="0090438E"/>
    <w:rsid w:val="009045A1"/>
    <w:rsid w:val="00907C42"/>
    <w:rsid w:val="00915451"/>
    <w:rsid w:val="00922E7B"/>
    <w:rsid w:val="00923820"/>
    <w:rsid w:val="009256CD"/>
    <w:rsid w:val="00925D45"/>
    <w:rsid w:val="009261DF"/>
    <w:rsid w:val="00930230"/>
    <w:rsid w:val="009324B8"/>
    <w:rsid w:val="00940065"/>
    <w:rsid w:val="00945F01"/>
    <w:rsid w:val="009470E6"/>
    <w:rsid w:val="0094729E"/>
    <w:rsid w:val="00950CCE"/>
    <w:rsid w:val="00950DA9"/>
    <w:rsid w:val="0095606B"/>
    <w:rsid w:val="009561B3"/>
    <w:rsid w:val="0095766E"/>
    <w:rsid w:val="00957E82"/>
    <w:rsid w:val="009610FA"/>
    <w:rsid w:val="009639A3"/>
    <w:rsid w:val="009649B2"/>
    <w:rsid w:val="009654D6"/>
    <w:rsid w:val="00970C59"/>
    <w:rsid w:val="00970DA0"/>
    <w:rsid w:val="009715B1"/>
    <w:rsid w:val="00972630"/>
    <w:rsid w:val="00975B33"/>
    <w:rsid w:val="00975D30"/>
    <w:rsid w:val="009779FB"/>
    <w:rsid w:val="00981DC9"/>
    <w:rsid w:val="00981EE7"/>
    <w:rsid w:val="00985FEF"/>
    <w:rsid w:val="0098690F"/>
    <w:rsid w:val="0098712D"/>
    <w:rsid w:val="009933E4"/>
    <w:rsid w:val="009939EC"/>
    <w:rsid w:val="009A1622"/>
    <w:rsid w:val="009A1BE4"/>
    <w:rsid w:val="009A72DD"/>
    <w:rsid w:val="009B0282"/>
    <w:rsid w:val="009B2B8C"/>
    <w:rsid w:val="009C0381"/>
    <w:rsid w:val="009C4F8A"/>
    <w:rsid w:val="009C519B"/>
    <w:rsid w:val="009D2581"/>
    <w:rsid w:val="009D3425"/>
    <w:rsid w:val="009D4072"/>
    <w:rsid w:val="009D6470"/>
    <w:rsid w:val="009E5CE6"/>
    <w:rsid w:val="00A008FA"/>
    <w:rsid w:val="00A02351"/>
    <w:rsid w:val="00A038F1"/>
    <w:rsid w:val="00A05717"/>
    <w:rsid w:val="00A07B84"/>
    <w:rsid w:val="00A152B0"/>
    <w:rsid w:val="00A16C9E"/>
    <w:rsid w:val="00A17386"/>
    <w:rsid w:val="00A201C0"/>
    <w:rsid w:val="00A20761"/>
    <w:rsid w:val="00A2252E"/>
    <w:rsid w:val="00A237BA"/>
    <w:rsid w:val="00A237DE"/>
    <w:rsid w:val="00A27B72"/>
    <w:rsid w:val="00A30C69"/>
    <w:rsid w:val="00A34CBD"/>
    <w:rsid w:val="00A37DFB"/>
    <w:rsid w:val="00A405BF"/>
    <w:rsid w:val="00A4173B"/>
    <w:rsid w:val="00A41BC9"/>
    <w:rsid w:val="00A42927"/>
    <w:rsid w:val="00A454A0"/>
    <w:rsid w:val="00A47BBA"/>
    <w:rsid w:val="00A514B1"/>
    <w:rsid w:val="00A54C90"/>
    <w:rsid w:val="00A54F77"/>
    <w:rsid w:val="00A5664B"/>
    <w:rsid w:val="00A56B5B"/>
    <w:rsid w:val="00A578A5"/>
    <w:rsid w:val="00A607B7"/>
    <w:rsid w:val="00A60FE7"/>
    <w:rsid w:val="00A64FE7"/>
    <w:rsid w:val="00A64FEF"/>
    <w:rsid w:val="00A666B7"/>
    <w:rsid w:val="00A66C7E"/>
    <w:rsid w:val="00A66DAE"/>
    <w:rsid w:val="00A7217D"/>
    <w:rsid w:val="00A726EE"/>
    <w:rsid w:val="00A756E1"/>
    <w:rsid w:val="00A8446F"/>
    <w:rsid w:val="00A90290"/>
    <w:rsid w:val="00A9093B"/>
    <w:rsid w:val="00A92CB1"/>
    <w:rsid w:val="00A94E43"/>
    <w:rsid w:val="00A956AB"/>
    <w:rsid w:val="00A97B52"/>
    <w:rsid w:val="00AA010C"/>
    <w:rsid w:val="00AA02B2"/>
    <w:rsid w:val="00AA142D"/>
    <w:rsid w:val="00AA46EC"/>
    <w:rsid w:val="00AA477C"/>
    <w:rsid w:val="00AA5049"/>
    <w:rsid w:val="00AA5142"/>
    <w:rsid w:val="00AB4B1A"/>
    <w:rsid w:val="00AB5C13"/>
    <w:rsid w:val="00AC2382"/>
    <w:rsid w:val="00AC5676"/>
    <w:rsid w:val="00AD0DA9"/>
    <w:rsid w:val="00AD1194"/>
    <w:rsid w:val="00AD2FCF"/>
    <w:rsid w:val="00AD31FC"/>
    <w:rsid w:val="00AD3682"/>
    <w:rsid w:val="00AD424B"/>
    <w:rsid w:val="00AD6E4D"/>
    <w:rsid w:val="00AD6FA3"/>
    <w:rsid w:val="00AE034A"/>
    <w:rsid w:val="00AF269A"/>
    <w:rsid w:val="00AF36D0"/>
    <w:rsid w:val="00AF5298"/>
    <w:rsid w:val="00AF72EE"/>
    <w:rsid w:val="00AF7B88"/>
    <w:rsid w:val="00B0273D"/>
    <w:rsid w:val="00B06AE3"/>
    <w:rsid w:val="00B076C1"/>
    <w:rsid w:val="00B07751"/>
    <w:rsid w:val="00B078CE"/>
    <w:rsid w:val="00B1100D"/>
    <w:rsid w:val="00B134A6"/>
    <w:rsid w:val="00B16540"/>
    <w:rsid w:val="00B20CDF"/>
    <w:rsid w:val="00B20FA0"/>
    <w:rsid w:val="00B30D64"/>
    <w:rsid w:val="00B30E20"/>
    <w:rsid w:val="00B351B5"/>
    <w:rsid w:val="00B35F9B"/>
    <w:rsid w:val="00B365AE"/>
    <w:rsid w:val="00B40D93"/>
    <w:rsid w:val="00B41AA7"/>
    <w:rsid w:val="00B41BB4"/>
    <w:rsid w:val="00B46A74"/>
    <w:rsid w:val="00B50D68"/>
    <w:rsid w:val="00B529F0"/>
    <w:rsid w:val="00B5697F"/>
    <w:rsid w:val="00B60797"/>
    <w:rsid w:val="00B70871"/>
    <w:rsid w:val="00B71E21"/>
    <w:rsid w:val="00B72C2C"/>
    <w:rsid w:val="00B72C90"/>
    <w:rsid w:val="00B74621"/>
    <w:rsid w:val="00B75441"/>
    <w:rsid w:val="00B8225E"/>
    <w:rsid w:val="00B839A9"/>
    <w:rsid w:val="00B85A61"/>
    <w:rsid w:val="00B866F9"/>
    <w:rsid w:val="00B86DB5"/>
    <w:rsid w:val="00B90B76"/>
    <w:rsid w:val="00B91DAB"/>
    <w:rsid w:val="00B91FAE"/>
    <w:rsid w:val="00B9259F"/>
    <w:rsid w:val="00B932B5"/>
    <w:rsid w:val="00B9728E"/>
    <w:rsid w:val="00B97303"/>
    <w:rsid w:val="00BA0F7B"/>
    <w:rsid w:val="00BA68FA"/>
    <w:rsid w:val="00BA6913"/>
    <w:rsid w:val="00BA6D80"/>
    <w:rsid w:val="00BA7290"/>
    <w:rsid w:val="00BB3218"/>
    <w:rsid w:val="00BB3BE9"/>
    <w:rsid w:val="00BB4E5A"/>
    <w:rsid w:val="00BB5767"/>
    <w:rsid w:val="00BB6335"/>
    <w:rsid w:val="00BC5D2E"/>
    <w:rsid w:val="00BC6080"/>
    <w:rsid w:val="00BC76EA"/>
    <w:rsid w:val="00BC76ED"/>
    <w:rsid w:val="00BC7B18"/>
    <w:rsid w:val="00BD1B92"/>
    <w:rsid w:val="00BD2AD4"/>
    <w:rsid w:val="00BD6892"/>
    <w:rsid w:val="00BE06C5"/>
    <w:rsid w:val="00BE1F42"/>
    <w:rsid w:val="00BF12BD"/>
    <w:rsid w:val="00BF20AA"/>
    <w:rsid w:val="00BF3500"/>
    <w:rsid w:val="00C001BA"/>
    <w:rsid w:val="00C004A3"/>
    <w:rsid w:val="00C008E2"/>
    <w:rsid w:val="00C016A8"/>
    <w:rsid w:val="00C036B8"/>
    <w:rsid w:val="00C03AF2"/>
    <w:rsid w:val="00C07C96"/>
    <w:rsid w:val="00C13A70"/>
    <w:rsid w:val="00C17A37"/>
    <w:rsid w:val="00C213FC"/>
    <w:rsid w:val="00C22B49"/>
    <w:rsid w:val="00C23A53"/>
    <w:rsid w:val="00C23DA9"/>
    <w:rsid w:val="00C26251"/>
    <w:rsid w:val="00C26DE8"/>
    <w:rsid w:val="00C34101"/>
    <w:rsid w:val="00C35121"/>
    <w:rsid w:val="00C4270D"/>
    <w:rsid w:val="00C4430E"/>
    <w:rsid w:val="00C50F59"/>
    <w:rsid w:val="00C560AB"/>
    <w:rsid w:val="00C575F4"/>
    <w:rsid w:val="00C61DF1"/>
    <w:rsid w:val="00C63456"/>
    <w:rsid w:val="00C644AE"/>
    <w:rsid w:val="00C66395"/>
    <w:rsid w:val="00C67257"/>
    <w:rsid w:val="00C70CD4"/>
    <w:rsid w:val="00C737E5"/>
    <w:rsid w:val="00C74956"/>
    <w:rsid w:val="00C74DAF"/>
    <w:rsid w:val="00C75885"/>
    <w:rsid w:val="00C7623E"/>
    <w:rsid w:val="00C77096"/>
    <w:rsid w:val="00C7767D"/>
    <w:rsid w:val="00C82D10"/>
    <w:rsid w:val="00C87A7A"/>
    <w:rsid w:val="00C92E74"/>
    <w:rsid w:val="00C94408"/>
    <w:rsid w:val="00C9594D"/>
    <w:rsid w:val="00C9793C"/>
    <w:rsid w:val="00CA0884"/>
    <w:rsid w:val="00CA3026"/>
    <w:rsid w:val="00CA3036"/>
    <w:rsid w:val="00CA588E"/>
    <w:rsid w:val="00CB096B"/>
    <w:rsid w:val="00CB1D37"/>
    <w:rsid w:val="00CB4470"/>
    <w:rsid w:val="00CC0BE5"/>
    <w:rsid w:val="00CC2050"/>
    <w:rsid w:val="00CC2402"/>
    <w:rsid w:val="00CC51EA"/>
    <w:rsid w:val="00CC79A4"/>
    <w:rsid w:val="00CD0A48"/>
    <w:rsid w:val="00CD1A0A"/>
    <w:rsid w:val="00CD4345"/>
    <w:rsid w:val="00CD6086"/>
    <w:rsid w:val="00CD6EA5"/>
    <w:rsid w:val="00CD7185"/>
    <w:rsid w:val="00CD7C08"/>
    <w:rsid w:val="00CE3D29"/>
    <w:rsid w:val="00CE3D56"/>
    <w:rsid w:val="00CE59D1"/>
    <w:rsid w:val="00CF16CD"/>
    <w:rsid w:val="00CF197F"/>
    <w:rsid w:val="00CF30CC"/>
    <w:rsid w:val="00CF56F5"/>
    <w:rsid w:val="00CF7D51"/>
    <w:rsid w:val="00D01B23"/>
    <w:rsid w:val="00D0287D"/>
    <w:rsid w:val="00D03653"/>
    <w:rsid w:val="00D05200"/>
    <w:rsid w:val="00D11B37"/>
    <w:rsid w:val="00D12B69"/>
    <w:rsid w:val="00D13ABE"/>
    <w:rsid w:val="00D16E5C"/>
    <w:rsid w:val="00D17322"/>
    <w:rsid w:val="00D21086"/>
    <w:rsid w:val="00D228E2"/>
    <w:rsid w:val="00D22EC3"/>
    <w:rsid w:val="00D245BA"/>
    <w:rsid w:val="00D24750"/>
    <w:rsid w:val="00D323DA"/>
    <w:rsid w:val="00D32AC7"/>
    <w:rsid w:val="00D36F99"/>
    <w:rsid w:val="00D3789A"/>
    <w:rsid w:val="00D43E85"/>
    <w:rsid w:val="00D45F06"/>
    <w:rsid w:val="00D465FC"/>
    <w:rsid w:val="00D51C66"/>
    <w:rsid w:val="00D51E66"/>
    <w:rsid w:val="00D52549"/>
    <w:rsid w:val="00D54519"/>
    <w:rsid w:val="00D55225"/>
    <w:rsid w:val="00D55806"/>
    <w:rsid w:val="00D6775D"/>
    <w:rsid w:val="00D768C4"/>
    <w:rsid w:val="00D77F3C"/>
    <w:rsid w:val="00D818FF"/>
    <w:rsid w:val="00D8480A"/>
    <w:rsid w:val="00D85BE8"/>
    <w:rsid w:val="00D9073C"/>
    <w:rsid w:val="00D90D28"/>
    <w:rsid w:val="00D9360E"/>
    <w:rsid w:val="00D962D4"/>
    <w:rsid w:val="00D966B7"/>
    <w:rsid w:val="00DA1179"/>
    <w:rsid w:val="00DA2BA8"/>
    <w:rsid w:val="00DA4EC6"/>
    <w:rsid w:val="00DA7E04"/>
    <w:rsid w:val="00DB67B0"/>
    <w:rsid w:val="00DC57BC"/>
    <w:rsid w:val="00DC605E"/>
    <w:rsid w:val="00DC633E"/>
    <w:rsid w:val="00DC7B31"/>
    <w:rsid w:val="00DE2CD5"/>
    <w:rsid w:val="00DE438E"/>
    <w:rsid w:val="00DE4B10"/>
    <w:rsid w:val="00DE5396"/>
    <w:rsid w:val="00DE6915"/>
    <w:rsid w:val="00DE7D97"/>
    <w:rsid w:val="00DF224A"/>
    <w:rsid w:val="00DF6A7B"/>
    <w:rsid w:val="00DF6ACC"/>
    <w:rsid w:val="00E01429"/>
    <w:rsid w:val="00E01D93"/>
    <w:rsid w:val="00E032A0"/>
    <w:rsid w:val="00E0342F"/>
    <w:rsid w:val="00E03D5B"/>
    <w:rsid w:val="00E04367"/>
    <w:rsid w:val="00E04F00"/>
    <w:rsid w:val="00E07601"/>
    <w:rsid w:val="00E07E73"/>
    <w:rsid w:val="00E111A3"/>
    <w:rsid w:val="00E1485C"/>
    <w:rsid w:val="00E154F3"/>
    <w:rsid w:val="00E16C93"/>
    <w:rsid w:val="00E16E8D"/>
    <w:rsid w:val="00E20A0C"/>
    <w:rsid w:val="00E21A86"/>
    <w:rsid w:val="00E21F8F"/>
    <w:rsid w:val="00E23568"/>
    <w:rsid w:val="00E23CFA"/>
    <w:rsid w:val="00E26D31"/>
    <w:rsid w:val="00E30ED3"/>
    <w:rsid w:val="00E33320"/>
    <w:rsid w:val="00E46042"/>
    <w:rsid w:val="00E54E1C"/>
    <w:rsid w:val="00E56657"/>
    <w:rsid w:val="00E61B03"/>
    <w:rsid w:val="00E6275A"/>
    <w:rsid w:val="00E66977"/>
    <w:rsid w:val="00E6759B"/>
    <w:rsid w:val="00E70DA7"/>
    <w:rsid w:val="00E76B22"/>
    <w:rsid w:val="00E77E77"/>
    <w:rsid w:val="00E8135D"/>
    <w:rsid w:val="00E82B7B"/>
    <w:rsid w:val="00E846B3"/>
    <w:rsid w:val="00E879DE"/>
    <w:rsid w:val="00E91F80"/>
    <w:rsid w:val="00E9403A"/>
    <w:rsid w:val="00E9503A"/>
    <w:rsid w:val="00EA3AB8"/>
    <w:rsid w:val="00EA4D34"/>
    <w:rsid w:val="00EA7677"/>
    <w:rsid w:val="00EA7BD9"/>
    <w:rsid w:val="00EB012F"/>
    <w:rsid w:val="00EB017F"/>
    <w:rsid w:val="00EB20F3"/>
    <w:rsid w:val="00EB2A50"/>
    <w:rsid w:val="00EB3D4F"/>
    <w:rsid w:val="00EB48FD"/>
    <w:rsid w:val="00EB5B95"/>
    <w:rsid w:val="00EB613D"/>
    <w:rsid w:val="00EB75B7"/>
    <w:rsid w:val="00EC0B7E"/>
    <w:rsid w:val="00EC1CDE"/>
    <w:rsid w:val="00EC1F26"/>
    <w:rsid w:val="00EC3CEE"/>
    <w:rsid w:val="00EC4533"/>
    <w:rsid w:val="00EC50B7"/>
    <w:rsid w:val="00EC6E9F"/>
    <w:rsid w:val="00ED438D"/>
    <w:rsid w:val="00ED6334"/>
    <w:rsid w:val="00EE3656"/>
    <w:rsid w:val="00EE649D"/>
    <w:rsid w:val="00EE68D9"/>
    <w:rsid w:val="00EF14F4"/>
    <w:rsid w:val="00EF261C"/>
    <w:rsid w:val="00EF2C8D"/>
    <w:rsid w:val="00EF6C7D"/>
    <w:rsid w:val="00EF795F"/>
    <w:rsid w:val="00F04AB4"/>
    <w:rsid w:val="00F06020"/>
    <w:rsid w:val="00F07043"/>
    <w:rsid w:val="00F11983"/>
    <w:rsid w:val="00F11E15"/>
    <w:rsid w:val="00F14050"/>
    <w:rsid w:val="00F1534C"/>
    <w:rsid w:val="00F156AB"/>
    <w:rsid w:val="00F167D2"/>
    <w:rsid w:val="00F222DF"/>
    <w:rsid w:val="00F2363D"/>
    <w:rsid w:val="00F23D69"/>
    <w:rsid w:val="00F26420"/>
    <w:rsid w:val="00F31EEF"/>
    <w:rsid w:val="00F32CA1"/>
    <w:rsid w:val="00F32D6A"/>
    <w:rsid w:val="00F356B3"/>
    <w:rsid w:val="00F3590D"/>
    <w:rsid w:val="00F3600B"/>
    <w:rsid w:val="00F36015"/>
    <w:rsid w:val="00F367F8"/>
    <w:rsid w:val="00F36961"/>
    <w:rsid w:val="00F404D7"/>
    <w:rsid w:val="00F428F1"/>
    <w:rsid w:val="00F43F58"/>
    <w:rsid w:val="00F44B9C"/>
    <w:rsid w:val="00F44BFB"/>
    <w:rsid w:val="00F51AA2"/>
    <w:rsid w:val="00F5481F"/>
    <w:rsid w:val="00F54DBF"/>
    <w:rsid w:val="00F55EDF"/>
    <w:rsid w:val="00F60ADA"/>
    <w:rsid w:val="00F72674"/>
    <w:rsid w:val="00F7397A"/>
    <w:rsid w:val="00F74872"/>
    <w:rsid w:val="00F841B1"/>
    <w:rsid w:val="00F85F13"/>
    <w:rsid w:val="00F8788D"/>
    <w:rsid w:val="00F93FF4"/>
    <w:rsid w:val="00F96501"/>
    <w:rsid w:val="00F96E2F"/>
    <w:rsid w:val="00FA055A"/>
    <w:rsid w:val="00FA1927"/>
    <w:rsid w:val="00FA19AF"/>
    <w:rsid w:val="00FA3A47"/>
    <w:rsid w:val="00FA461B"/>
    <w:rsid w:val="00FB1357"/>
    <w:rsid w:val="00FB3F36"/>
    <w:rsid w:val="00FB4513"/>
    <w:rsid w:val="00FB528D"/>
    <w:rsid w:val="00FB6875"/>
    <w:rsid w:val="00FB6957"/>
    <w:rsid w:val="00FB7566"/>
    <w:rsid w:val="00FC3849"/>
    <w:rsid w:val="00FC5098"/>
    <w:rsid w:val="00FC61D5"/>
    <w:rsid w:val="00FC6383"/>
    <w:rsid w:val="00FC7FEA"/>
    <w:rsid w:val="00FD08B1"/>
    <w:rsid w:val="00FD1790"/>
    <w:rsid w:val="00FD3544"/>
    <w:rsid w:val="00FD3DFD"/>
    <w:rsid w:val="00FD5B2F"/>
    <w:rsid w:val="00FD6001"/>
    <w:rsid w:val="00FD720E"/>
    <w:rsid w:val="00FD7D7C"/>
    <w:rsid w:val="00FE05DA"/>
    <w:rsid w:val="00FE3F4B"/>
    <w:rsid w:val="00FE5558"/>
    <w:rsid w:val="00FF52F5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436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8352B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352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436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70C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0C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436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8352B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352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4368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370C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70C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yar_od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515C-BFBD-494E-BDA6-80E7EFC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11814</Words>
  <Characters>67344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2022-01-27T07:56:00Z</dcterms:created>
  <dcterms:modified xsi:type="dcterms:W3CDTF">2022-01-27T07:56:00Z</dcterms:modified>
</cp:coreProperties>
</file>