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1DC" w:rsidRPr="00373A59" w:rsidRDefault="00F73B67" w:rsidP="00AA21DC">
      <w:pPr>
        <w:widowControl w:val="0"/>
        <w:ind w:firstLine="720"/>
        <w:jc w:val="right"/>
        <w:rPr>
          <w:rFonts w:eastAsia="Calibri"/>
          <w:sz w:val="26"/>
          <w:szCs w:val="26"/>
        </w:rPr>
      </w:pPr>
      <w:bookmarkStart w:id="0" w:name="_GoBack"/>
      <w:bookmarkEnd w:id="0"/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-191819</wp:posOffset>
            </wp:positionH>
            <wp:positionV relativeFrom="paragraph">
              <wp:posOffset>-568325</wp:posOffset>
            </wp:positionV>
            <wp:extent cx="9601200" cy="6746789"/>
            <wp:effectExtent l="0" t="0" r="0" b="0"/>
            <wp:wrapNone/>
            <wp:docPr id="1" name="Рисунок 1" descr="C:\Users\User\Desktop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1DC" w:rsidRPr="00373A59">
        <w:rPr>
          <w:rFonts w:eastAsia="Calibri"/>
          <w:sz w:val="26"/>
          <w:szCs w:val="26"/>
        </w:rPr>
        <w:t>УТВЕРЖДАЮ</w:t>
      </w:r>
    </w:p>
    <w:p w:rsidR="00AA21DC" w:rsidRPr="00373A59" w:rsidRDefault="00AA21DC" w:rsidP="00AA21DC">
      <w:pPr>
        <w:widowControl w:val="0"/>
        <w:jc w:val="right"/>
        <w:rPr>
          <w:rFonts w:eastAsia="Calibri"/>
          <w:sz w:val="26"/>
          <w:szCs w:val="26"/>
        </w:rPr>
      </w:pPr>
      <w:r w:rsidRPr="00373A59">
        <w:rPr>
          <w:rFonts w:eastAsia="Calibri"/>
          <w:sz w:val="26"/>
          <w:szCs w:val="26"/>
        </w:rPr>
        <w:t>Директор МБУ «</w:t>
      </w:r>
      <w:r>
        <w:rPr>
          <w:rFonts w:eastAsia="Calibri"/>
          <w:sz w:val="26"/>
          <w:szCs w:val="26"/>
        </w:rPr>
        <w:t>Ильинский дом культуры</w:t>
      </w:r>
      <w:r w:rsidRPr="00373A59">
        <w:rPr>
          <w:rFonts w:eastAsia="Calibri"/>
          <w:sz w:val="26"/>
          <w:szCs w:val="26"/>
        </w:rPr>
        <w:t>»</w:t>
      </w:r>
    </w:p>
    <w:p w:rsidR="00AA21DC" w:rsidRPr="00373A59" w:rsidRDefault="00AA21DC" w:rsidP="00AA21DC">
      <w:pPr>
        <w:widowControl w:val="0"/>
        <w:ind w:firstLine="720"/>
        <w:jc w:val="right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  <w:u w:val="single"/>
        </w:rPr>
        <w:t xml:space="preserve">С.А. Дерябина </w:t>
      </w:r>
      <w:r w:rsidRPr="00373A59">
        <w:rPr>
          <w:rFonts w:eastAsia="Calibri"/>
          <w:sz w:val="26"/>
          <w:szCs w:val="26"/>
        </w:rPr>
        <w:t xml:space="preserve">    ______________________   </w:t>
      </w:r>
    </w:p>
    <w:p w:rsidR="00AA21DC" w:rsidRPr="00373A59" w:rsidRDefault="00AA21DC" w:rsidP="00AA21DC">
      <w:pPr>
        <w:widowControl w:val="0"/>
        <w:ind w:firstLine="720"/>
        <w:jc w:val="right"/>
        <w:rPr>
          <w:rFonts w:eastAsia="Calibri"/>
          <w:sz w:val="26"/>
          <w:szCs w:val="26"/>
        </w:rPr>
      </w:pPr>
      <w:r w:rsidRPr="00373A59">
        <w:rPr>
          <w:rFonts w:eastAsia="Calibri"/>
          <w:sz w:val="26"/>
          <w:szCs w:val="26"/>
        </w:rPr>
        <w:t xml:space="preserve">                    (Ф.И.О.)                             (подпись)                                          </w:t>
      </w:r>
    </w:p>
    <w:p w:rsidR="00AA21DC" w:rsidRPr="00373A59" w:rsidRDefault="00AA21DC" w:rsidP="00AA21DC">
      <w:pPr>
        <w:widowControl w:val="0"/>
        <w:jc w:val="right"/>
        <w:rPr>
          <w:rFonts w:eastAsia="Calibri"/>
          <w:sz w:val="26"/>
          <w:szCs w:val="26"/>
        </w:rPr>
      </w:pPr>
    </w:p>
    <w:p w:rsidR="00AA21DC" w:rsidRPr="00373A59" w:rsidRDefault="00AA21DC" w:rsidP="00AA21DC">
      <w:pPr>
        <w:widowControl w:val="0"/>
        <w:jc w:val="right"/>
        <w:rPr>
          <w:rFonts w:eastAsia="Calibri"/>
          <w:sz w:val="26"/>
          <w:szCs w:val="26"/>
        </w:rPr>
      </w:pPr>
      <w:r w:rsidRPr="00373A59">
        <w:rPr>
          <w:rFonts w:eastAsia="Calibri"/>
          <w:sz w:val="26"/>
          <w:szCs w:val="26"/>
        </w:rPr>
        <w:t>МП                         «</w:t>
      </w:r>
      <w:r w:rsidR="00B06AFC">
        <w:rPr>
          <w:rFonts w:eastAsia="Calibri"/>
          <w:sz w:val="26"/>
          <w:szCs w:val="26"/>
          <w:u w:val="single"/>
        </w:rPr>
        <w:t>14</w:t>
      </w:r>
      <w:r w:rsidRPr="00373A59">
        <w:rPr>
          <w:rFonts w:eastAsia="Calibri"/>
          <w:sz w:val="26"/>
          <w:szCs w:val="26"/>
        </w:rPr>
        <w:t xml:space="preserve">» </w:t>
      </w:r>
      <w:r w:rsidRPr="00373A59">
        <w:rPr>
          <w:rFonts w:eastAsia="Calibri"/>
          <w:sz w:val="26"/>
          <w:szCs w:val="26"/>
          <w:u w:val="single"/>
        </w:rPr>
        <w:t>января</w:t>
      </w:r>
      <w:r w:rsidRPr="00373A59">
        <w:rPr>
          <w:rFonts w:eastAsia="Calibri"/>
          <w:sz w:val="26"/>
          <w:szCs w:val="26"/>
        </w:rPr>
        <w:t xml:space="preserve"> 202</w:t>
      </w:r>
      <w:r>
        <w:rPr>
          <w:rFonts w:eastAsia="Calibri"/>
          <w:sz w:val="26"/>
          <w:szCs w:val="26"/>
        </w:rPr>
        <w:t>2</w:t>
      </w:r>
      <w:r w:rsidRPr="00373A59">
        <w:rPr>
          <w:rFonts w:eastAsia="Calibri"/>
          <w:sz w:val="26"/>
          <w:szCs w:val="26"/>
        </w:rPr>
        <w:t xml:space="preserve"> г.</w:t>
      </w:r>
    </w:p>
    <w:p w:rsidR="001B065A" w:rsidRDefault="00EC6243" w:rsidP="00AA21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1B065A" w:rsidRDefault="001B065A" w:rsidP="001B065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устранению недостатков, выявленных в ходе</w:t>
      </w:r>
    </w:p>
    <w:p w:rsidR="001B065A" w:rsidRDefault="001B065A" w:rsidP="001B065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независимой оценки качества условий оказания услуг </w:t>
      </w:r>
    </w:p>
    <w:p w:rsidR="001328EA" w:rsidRDefault="001666E7" w:rsidP="00AA21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«Ильинский ДК»</w:t>
      </w:r>
    </w:p>
    <w:p w:rsidR="001B065A" w:rsidRPr="001328EA" w:rsidRDefault="001B065A" w:rsidP="00AA21DC">
      <w:pPr>
        <w:pStyle w:val="ConsPlusNonformat"/>
        <w:jc w:val="center"/>
        <w:rPr>
          <w:rFonts w:ascii="Times New Roman" w:hAnsi="Times New Roman" w:cs="Times New Roman"/>
          <w:sz w:val="22"/>
          <w:szCs w:val="28"/>
        </w:rPr>
      </w:pPr>
      <w:r w:rsidRPr="001328EA">
        <w:rPr>
          <w:rFonts w:ascii="Times New Roman" w:hAnsi="Times New Roman" w:cs="Times New Roman"/>
          <w:sz w:val="22"/>
          <w:szCs w:val="28"/>
        </w:rPr>
        <w:t>(наименование организации)</w:t>
      </w:r>
    </w:p>
    <w:p w:rsidR="001B065A" w:rsidRDefault="00EC6243" w:rsidP="001B065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B065A">
        <w:rPr>
          <w:rFonts w:ascii="Times New Roman" w:hAnsi="Times New Roman" w:cs="Times New Roman"/>
          <w:sz w:val="28"/>
          <w:szCs w:val="28"/>
        </w:rPr>
        <w:t>а 2021 год</w:t>
      </w:r>
    </w:p>
    <w:p w:rsidR="001B065A" w:rsidRDefault="001B065A" w:rsidP="001B065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32"/>
        <w:gridCol w:w="3263"/>
        <w:gridCol w:w="1843"/>
        <w:gridCol w:w="2269"/>
        <w:gridCol w:w="1702"/>
        <w:gridCol w:w="1561"/>
      </w:tblGrid>
      <w:tr w:rsidR="001B065A" w:rsidTr="0004027B">
        <w:tc>
          <w:tcPr>
            <w:tcW w:w="4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Default="001B0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Недостатки, выявленные в ходе независимой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3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Default="001B0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Default="001B0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Плановый срок реализации мероприятия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Default="001B0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Default="001B0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220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ходе реализации мероприятия </w:t>
            </w:r>
          </w:p>
        </w:tc>
      </w:tr>
      <w:tr w:rsidR="001B065A" w:rsidTr="0004027B">
        <w:tc>
          <w:tcPr>
            <w:tcW w:w="4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65A" w:rsidRDefault="001B065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65A" w:rsidRDefault="001B065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65A" w:rsidRDefault="001B065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65A" w:rsidRDefault="001B065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Default="001B0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Default="001B06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фактический срок реализации</w:t>
            </w:r>
          </w:p>
        </w:tc>
      </w:tr>
      <w:tr w:rsidR="001B065A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065A" w:rsidRDefault="001B065A">
            <w:pPr>
              <w:spacing w:line="0" w:lineRule="atLeas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5A" w:rsidRDefault="001B065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5A" w:rsidRDefault="001B06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5A" w:rsidRDefault="001B06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5A" w:rsidRDefault="001B06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5A" w:rsidRDefault="001B06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65A" w:rsidTr="0004027B">
        <w:tc>
          <w:tcPr>
            <w:tcW w:w="14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65A" w:rsidRPr="001666E7" w:rsidRDefault="001B065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Открытость и доступность информации об организации </w:t>
            </w:r>
          </w:p>
        </w:tc>
      </w:tr>
      <w:tr w:rsidR="001666E7" w:rsidTr="0004027B">
        <w:tc>
          <w:tcPr>
            <w:tcW w:w="1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66E7" w:rsidRDefault="001666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gramStart"/>
            <w:r w:rsidRPr="00E77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Привести в соответствие информацию о деятельности организации культуры, размещенной на официальном сайте организации в сети «Интернет», порядку размещения информации на официальном сайте поставщика услуг в сети «Интернет» согласно требованиям приказа Министерства культуры Российской Федерации от 20 февраля 2015 г. № 277 "Об утверждении требований к содержанию и форме предоставления информации о деятельности организаций культуры, размещенной на официальных сайтах уполномоченного федерального органа</w:t>
            </w:r>
            <w:proofErr w:type="gramEnd"/>
            <w:r w:rsidRPr="00E77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исполнительной власти, органов государственной власти субъектов </w:t>
            </w:r>
            <w:r w:rsidRPr="00E77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Российской Федерации, органов местного самоуправления и организаций культуры в сети "Интернет", в частности: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E7" w:rsidRDefault="001666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E7" w:rsidRDefault="001666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6E7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66E7" w:rsidRPr="00E77A0F" w:rsidRDefault="001666E7" w:rsidP="00E33999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lastRenderedPageBreak/>
              <w:t>- ФИО и должности руководителей структурных подразделений и филиалов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E7" w:rsidRDefault="00642E3B" w:rsidP="00642E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E7" w:rsidRDefault="00642E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E7" w:rsidRDefault="00642E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МБУ «Ильинский ДК» Орлова Т.А.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E7" w:rsidRDefault="00B220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324A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</w:p>
          <w:p w:rsidR="00B22072" w:rsidRDefault="00470B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22072" w:rsidRPr="008602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http://xn----itbiakepjlpe8j.xn--p1ai/struktura-skc.html</w:t>
              </w:r>
            </w:hyperlink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E7" w:rsidRDefault="00D5324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</w:tr>
      <w:tr w:rsidR="00D5324A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324A" w:rsidRPr="00E77A0F" w:rsidRDefault="00D5324A" w:rsidP="00E33999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контактные телефоны, адреса электронной почты структурных подразделений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МБУ «Ильинский ДК» Орлова Т.А.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B22072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324A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</w:p>
          <w:p w:rsidR="00B22072" w:rsidRDefault="00470B0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22072" w:rsidRPr="008602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http://xn----itbiakepjlpe8j.xn--p1ai/struktura-skc.html</w:t>
              </w:r>
            </w:hyperlink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</w:tr>
      <w:tr w:rsidR="00B06AFC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6AFC" w:rsidRPr="00E77A0F" w:rsidRDefault="00B06AFC" w:rsidP="00E33999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адреса сайтов структурных подразделений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FC" w:rsidRDefault="00B06AFC" w:rsidP="00E339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Сайты отсутствуют. Размещены ссылки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каждого структурного 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FC" w:rsidRDefault="00B06AFC" w:rsidP="00E339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FC" w:rsidRDefault="00B06AFC" w:rsidP="00E339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МБУ «Ильинский ДК» Орлова Т.А.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FC" w:rsidRDefault="00B22072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06AFC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</w:p>
          <w:p w:rsidR="00B22072" w:rsidRDefault="00470B0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22072" w:rsidRPr="008602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http://xn----itbiakepjlpe8j.xn--p1ai/struktura-skc.html</w:t>
              </w:r>
            </w:hyperlink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FC" w:rsidRDefault="00B06AFC" w:rsidP="008F18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</w:tr>
      <w:tr w:rsidR="00D5324A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324A" w:rsidRPr="00E77A0F" w:rsidRDefault="00D5324A" w:rsidP="00E33999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информация о материально-техническом обеспечении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МБУ «Ильинский ДК» Орлова Т.А.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B22072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324A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</w:p>
          <w:p w:rsidR="00B22072" w:rsidRDefault="00470B0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22072" w:rsidRPr="008602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http://xn----itbiakepjlpe8j.xn--p1ai/dokumenty.html</w:t>
              </w:r>
            </w:hyperlink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</w:tr>
      <w:tr w:rsidR="00D5324A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324A" w:rsidRPr="00E77A0F" w:rsidRDefault="00D5324A" w:rsidP="00E33999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результаты независимой оценки качества оказания услуг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МБУ «Ильинский ДК» Орлова Т.А.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E81694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324A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</w:p>
          <w:p w:rsidR="00E81694" w:rsidRDefault="00470B0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81694" w:rsidRPr="008602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http://xn----itbiakepjlpe8j.xn--p1ai/itogovyy-reyting-po-rezul-tatam-nezavisimoy-otcenki-kachestva-usloviy-okazaniya-uslug-organizatciyami-kul-tury-yaroslavskoy-oblasti-v-2020-godu.html</w:t>
              </w:r>
            </w:hyperlink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</w:tr>
      <w:tr w:rsidR="00D5324A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324A" w:rsidRPr="00E77A0F" w:rsidRDefault="00D5324A" w:rsidP="00E33999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план по улучшению качества работы организации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МБУ «Ильинский ДК» Орлова Т.А.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B22072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324A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</w:p>
          <w:p w:rsidR="00B22072" w:rsidRDefault="00470B0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22072" w:rsidRPr="008602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http://xn----itbiakepjlpe8j.xn--p1ai/dokumenty.html</w:t>
              </w:r>
            </w:hyperlink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</w:tr>
      <w:tr w:rsidR="00D5324A" w:rsidTr="0004027B">
        <w:tc>
          <w:tcPr>
            <w:tcW w:w="1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324A" w:rsidRDefault="00D5324A" w:rsidP="00E339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E77A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и функционирование на официальном сайте организации культуры информации о дистанционных способах взаимодействия с получателями услуг, в частности: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E339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E339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4A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324A" w:rsidRPr="00E77A0F" w:rsidRDefault="00D5324A" w:rsidP="00E33999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электронных сервисов (форм для подачи электронного обращения (жалобы), раздела "Часто задаваемые вопросы", получения консультации по оказываемым услугам и пр.)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Pr="00642E3B" w:rsidRDefault="00D5324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Согласование вопроса с главой Ильинского </w:t>
            </w:r>
            <w:proofErr w:type="spellStart"/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разрешении размещения электронных сервисов на сайте Ильинского </w:t>
            </w:r>
            <w:proofErr w:type="spellStart"/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«Ильинский ДК» Дерябина С.А.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Перенесено в план 2022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D5324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324A" w:rsidTr="0004027B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324A" w:rsidRPr="00E77A0F" w:rsidRDefault="00D5324A" w:rsidP="00A616DF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обеспечить техническую возможность выражения получателем услуг мнения о качестве условий оказания услуг организацией культуры (наличие анкеты для опроса граждан или гиперссылки на неё)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Pr="00642E3B" w:rsidRDefault="00D5324A" w:rsidP="008919A0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технической возможности по согласованию</w:t>
            </w:r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вопроса с главой Ильинского </w:t>
            </w:r>
            <w:proofErr w:type="spellStart"/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разрешении размещения электронных сервисов на сайте Ильинского </w:t>
            </w:r>
            <w:proofErr w:type="spellStart"/>
            <w:r w:rsidRPr="00642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«Ильинский ДК» Дерябина С.А.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Перенесено в план 2022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AA21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</w:tr>
      <w:tr w:rsidR="00D5324A" w:rsidTr="00A04552">
        <w:tc>
          <w:tcPr>
            <w:tcW w:w="14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324A" w:rsidRDefault="00D5324A" w:rsidP="0004027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 Доступность услуг для инвалидов</w:t>
            </w:r>
          </w:p>
        </w:tc>
      </w:tr>
      <w:tr w:rsidR="00D5324A" w:rsidTr="008919A0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324A" w:rsidRDefault="00D5324A" w:rsidP="008C52FE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 w:rsidRPr="00E77A0F">
              <w:rPr>
                <w:color w:val="000000"/>
                <w:sz w:val="24"/>
                <w:szCs w:val="24"/>
              </w:rPr>
              <w:t xml:space="preserve">Оборудовать помещения организации культуры и прилегающей к ней территории с учетом доступности для инвалидов, в частности: </w:t>
            </w:r>
          </w:p>
          <w:p w:rsidR="00D5324A" w:rsidRDefault="00D5324A" w:rsidP="008C52FE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входные группы пандусами (подъёмными платформами)</w:t>
            </w:r>
          </w:p>
          <w:p w:rsidR="00D5324A" w:rsidRDefault="00D5324A" w:rsidP="008C52FE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специальными креслами-колясками</w:t>
            </w:r>
          </w:p>
          <w:p w:rsidR="00D5324A" w:rsidRPr="00E77A0F" w:rsidRDefault="00D5324A" w:rsidP="008C52FE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специально оборудованными санитарно-гигиеническими помещениями в организации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C52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2022 год - строительство Путчинского ДК.</w:t>
            </w:r>
          </w:p>
          <w:p w:rsidR="00D5324A" w:rsidRDefault="00D5324A" w:rsidP="008C52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AFC" w:rsidRDefault="00B06AFC" w:rsidP="008C52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4A" w:rsidRDefault="00D5324A" w:rsidP="008C52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 Капитальный ремонт Ильинского ДК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8C52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  <w:p w:rsidR="00AA21DC" w:rsidRPr="00AA21DC" w:rsidRDefault="00AA21DC" w:rsidP="00AA21DC"/>
          <w:p w:rsidR="00AA21DC" w:rsidRPr="00AA21DC" w:rsidRDefault="00AA21DC" w:rsidP="00AA21DC"/>
          <w:p w:rsidR="00AA21DC" w:rsidRDefault="00AA21DC" w:rsidP="00AA21DC"/>
          <w:p w:rsidR="00B06AFC" w:rsidRDefault="00B06AFC" w:rsidP="00AA21DC"/>
          <w:p w:rsidR="00D5324A" w:rsidRPr="00AA21DC" w:rsidRDefault="00AA21DC" w:rsidP="00AA21DC">
            <w:r>
              <w:t>Декабрь 2024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C52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«Ильинский ДК» Дерябина С.А.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план</w:t>
            </w:r>
            <w:r w:rsidR="00B06A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="00B06AFC">
              <w:rPr>
                <w:rFonts w:ascii="Times New Roman" w:hAnsi="Times New Roman" w:cs="Times New Roman"/>
                <w:sz w:val="24"/>
                <w:szCs w:val="24"/>
              </w:rPr>
              <w:t>г. при капитальном строительстве</w:t>
            </w:r>
          </w:p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AFC" w:rsidRDefault="00B06AF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1DC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Перенесено в план 2022 при капремонте в ПСД</w:t>
            </w:r>
          </w:p>
          <w:p w:rsidR="00AA21DC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2022 </w:t>
            </w:r>
          </w:p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1DC" w:rsidRDefault="00AA21DC" w:rsidP="006D7973">
            <w:pPr>
              <w:pStyle w:val="ConsPlusNormal"/>
            </w:pPr>
          </w:p>
          <w:p w:rsidR="00B06AFC" w:rsidRDefault="00B06AFC" w:rsidP="006D7973">
            <w:pPr>
              <w:pStyle w:val="ConsPlusNormal"/>
            </w:pPr>
          </w:p>
          <w:p w:rsidR="00AA21DC" w:rsidRDefault="00AA21DC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Декабрь 2024</w:t>
            </w:r>
          </w:p>
        </w:tc>
      </w:tr>
      <w:tr w:rsidR="00D5324A" w:rsidTr="003D3421">
        <w:tc>
          <w:tcPr>
            <w:tcW w:w="1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4A" w:rsidTr="009B3D07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324A" w:rsidRPr="00E77A0F" w:rsidRDefault="00D5324A" w:rsidP="008919A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дублировать для инвалидов по слуху и зрению звуковую и зрительную информацию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финансовое обеспечение меропр</w:t>
            </w:r>
            <w:r w:rsidR="00AA21DC">
              <w:rPr>
                <w:rFonts w:ascii="Times New Roman" w:hAnsi="Times New Roman" w:cs="Times New Roman"/>
                <w:sz w:val="24"/>
                <w:szCs w:val="24"/>
              </w:rPr>
              <w:t>иятия в бюджетной заявке на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AA21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«Ильинский ДК» Дерябина С.А.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Перенесено в план 2022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AA21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2022 </w:t>
            </w:r>
          </w:p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4A" w:rsidTr="008919A0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324A" w:rsidRPr="00E77A0F" w:rsidRDefault="00D5324A" w:rsidP="008919A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>- дублировать надписи знаками, выполненными рельефно-точечным шрифтом Брайля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финансовое обеспечение мероприятия в бюджетной заявке на 2022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AA21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A21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D5324A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«Ильинский ДК» Дерябина С.А.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4A" w:rsidRDefault="00AA21DC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Перенесено в план 2022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AA21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2022 </w:t>
            </w:r>
          </w:p>
          <w:p w:rsidR="00D5324A" w:rsidRDefault="00D5324A" w:rsidP="006D79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21DC" w:rsidTr="008919A0"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21DC" w:rsidRPr="00E77A0F" w:rsidRDefault="00AA21DC" w:rsidP="008919A0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E77A0F">
              <w:rPr>
                <w:color w:val="000000"/>
                <w:sz w:val="24"/>
                <w:szCs w:val="24"/>
              </w:rPr>
              <w:t xml:space="preserve">- предоставить инвалидам по слуху (слуху и зрению) услуги </w:t>
            </w:r>
            <w:proofErr w:type="spellStart"/>
            <w:r w:rsidRPr="00E77A0F">
              <w:rPr>
                <w:color w:val="000000"/>
                <w:sz w:val="24"/>
                <w:szCs w:val="24"/>
              </w:rPr>
              <w:t>сурдопереводчика</w:t>
            </w:r>
            <w:proofErr w:type="spellEnd"/>
            <w:r w:rsidRPr="00E77A0F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77A0F">
              <w:rPr>
                <w:color w:val="000000"/>
                <w:sz w:val="24"/>
                <w:szCs w:val="24"/>
              </w:rPr>
              <w:t>тифлосурдопереводчика</w:t>
            </w:r>
            <w:proofErr w:type="spellEnd"/>
            <w:r w:rsidRPr="00E77A0F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финансовое обеспечение мероприятия в бюджетной заявке на 2022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8F18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«Ильинский ДК» Дерябина С.А.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Перенесено в план 2022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1DC" w:rsidRDefault="00AA21DC" w:rsidP="00AA21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2022 </w:t>
            </w:r>
          </w:p>
          <w:p w:rsidR="00AA21DC" w:rsidRDefault="00AA21DC" w:rsidP="008919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065A" w:rsidRDefault="001B065A" w:rsidP="001B065A"/>
    <w:p w:rsidR="001666E7" w:rsidRDefault="001666E7" w:rsidP="001666E7">
      <w:pPr>
        <w:spacing w:line="0" w:lineRule="atLeast"/>
        <w:rPr>
          <w:sz w:val="24"/>
          <w:szCs w:val="24"/>
        </w:rPr>
      </w:pPr>
    </w:p>
    <w:p w:rsidR="00CA757B" w:rsidRDefault="00CA757B"/>
    <w:sectPr w:rsidR="00CA757B" w:rsidSect="001B06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2132A"/>
    <w:multiLevelType w:val="hybridMultilevel"/>
    <w:tmpl w:val="DAB28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65A"/>
    <w:rsid w:val="0004027B"/>
    <w:rsid w:val="001328EA"/>
    <w:rsid w:val="00144B93"/>
    <w:rsid w:val="001666E7"/>
    <w:rsid w:val="001B065A"/>
    <w:rsid w:val="002F1CEC"/>
    <w:rsid w:val="00470B0A"/>
    <w:rsid w:val="00606468"/>
    <w:rsid w:val="00642E3B"/>
    <w:rsid w:val="007C0A79"/>
    <w:rsid w:val="009A7D9D"/>
    <w:rsid w:val="009B4D0B"/>
    <w:rsid w:val="00AA21DC"/>
    <w:rsid w:val="00AA3E0C"/>
    <w:rsid w:val="00B06AFC"/>
    <w:rsid w:val="00B22072"/>
    <w:rsid w:val="00CA757B"/>
    <w:rsid w:val="00D24B70"/>
    <w:rsid w:val="00D5324A"/>
    <w:rsid w:val="00E81694"/>
    <w:rsid w:val="00EC6243"/>
    <w:rsid w:val="00F73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5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65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1B065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1B065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B2207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3B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B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5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65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1B065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1B065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B2207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3B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B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4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itbiakepjlpe8j.xn--p1ai/struktura-skc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xn----itbiakepjlpe8j.xn--p1ai/struktura-skc.html" TargetMode="External"/><Relationship Id="rId12" Type="http://schemas.openxmlformats.org/officeDocument/2006/relationships/hyperlink" Target="http://xn----itbiakepjlpe8j.xn--p1ai/dokumenty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xn----itbiakepjlpe8j.xn--p1ai/itogovyy-reyting-po-rezul-tatam-nezavisimoy-otcenki-kachestva-usloviy-okazaniya-uslug-organizatciyami-kul-tury-yaroslavskoy-oblasti-v-2020-godu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xn----itbiakepjlpe8j.xn--p1ai/dokumenty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--itbiakepjlpe8j.xn--p1ai/struktura-skc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2022-01-27T12:59:00Z</dcterms:created>
  <dcterms:modified xsi:type="dcterms:W3CDTF">2022-01-27T12:59:00Z</dcterms:modified>
</cp:coreProperties>
</file>