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F5" w:rsidRPr="002E54DB" w:rsidRDefault="006D1FF5" w:rsidP="006D1F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E54DB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A61EB5" w:rsidRPr="002E54DB">
        <w:rPr>
          <w:rFonts w:ascii="Times New Roman" w:hAnsi="Times New Roman" w:cs="Times New Roman"/>
          <w:b/>
          <w:sz w:val="24"/>
          <w:szCs w:val="24"/>
        </w:rPr>
        <w:t>2</w:t>
      </w:r>
      <w:r w:rsidRPr="002E54DB">
        <w:rPr>
          <w:rFonts w:ascii="Times New Roman" w:hAnsi="Times New Roman" w:cs="Times New Roman"/>
          <w:b/>
          <w:sz w:val="24"/>
          <w:szCs w:val="24"/>
        </w:rPr>
        <w:t>/202</w:t>
      </w:r>
      <w:r w:rsidR="00B07087" w:rsidRPr="002E54DB">
        <w:rPr>
          <w:rFonts w:ascii="Times New Roman" w:hAnsi="Times New Roman" w:cs="Times New Roman"/>
          <w:b/>
          <w:sz w:val="24"/>
          <w:szCs w:val="24"/>
        </w:rPr>
        <w:t>3</w:t>
      </w:r>
    </w:p>
    <w:p w:rsidR="006D1FF5" w:rsidRPr="002E54DB" w:rsidRDefault="00BD6348" w:rsidP="006D1F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4DB">
        <w:rPr>
          <w:rFonts w:ascii="Times New Roman" w:hAnsi="Times New Roman" w:cs="Times New Roman"/>
          <w:b/>
          <w:sz w:val="24"/>
          <w:szCs w:val="24"/>
        </w:rPr>
        <w:t>р</w:t>
      </w:r>
      <w:r w:rsidR="006D1FF5" w:rsidRPr="002E54DB">
        <w:rPr>
          <w:rFonts w:ascii="Times New Roman" w:hAnsi="Times New Roman" w:cs="Times New Roman"/>
          <w:b/>
          <w:sz w:val="24"/>
          <w:szCs w:val="24"/>
        </w:rPr>
        <w:t>асширенного заседания Координационного совета по малому и среднему предпринимательству при Главе Угличского муниципального района</w:t>
      </w:r>
    </w:p>
    <w:p w:rsidR="00CF4317" w:rsidRPr="002E54DB" w:rsidRDefault="00CF4317" w:rsidP="00CF43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4DB">
        <w:rPr>
          <w:rFonts w:ascii="Times New Roman" w:hAnsi="Times New Roman" w:cs="Times New Roman"/>
          <w:sz w:val="24"/>
          <w:szCs w:val="24"/>
        </w:rPr>
        <w:t xml:space="preserve">Дата: </w:t>
      </w:r>
      <w:r w:rsidR="00A245DA" w:rsidRPr="002E54DB">
        <w:rPr>
          <w:rFonts w:ascii="Times New Roman" w:hAnsi="Times New Roman" w:cs="Times New Roman"/>
          <w:sz w:val="24"/>
          <w:szCs w:val="24"/>
        </w:rPr>
        <w:t>1</w:t>
      </w:r>
      <w:r w:rsidR="00A61EB5" w:rsidRPr="002E54DB">
        <w:rPr>
          <w:rFonts w:ascii="Times New Roman" w:hAnsi="Times New Roman" w:cs="Times New Roman"/>
          <w:sz w:val="24"/>
          <w:szCs w:val="24"/>
        </w:rPr>
        <w:t>2.10</w:t>
      </w:r>
      <w:r w:rsidRPr="002E54DB">
        <w:rPr>
          <w:rFonts w:ascii="Times New Roman" w:hAnsi="Times New Roman" w:cs="Times New Roman"/>
          <w:sz w:val="24"/>
          <w:szCs w:val="24"/>
        </w:rPr>
        <w:t>.202</w:t>
      </w:r>
      <w:r w:rsidR="005E1BAC" w:rsidRPr="002E54DB">
        <w:rPr>
          <w:rFonts w:ascii="Times New Roman" w:hAnsi="Times New Roman" w:cs="Times New Roman"/>
          <w:sz w:val="24"/>
          <w:szCs w:val="24"/>
        </w:rPr>
        <w:t>3</w:t>
      </w:r>
      <w:r w:rsidR="00A071BC" w:rsidRPr="002E54DB">
        <w:rPr>
          <w:rFonts w:ascii="Times New Roman" w:hAnsi="Times New Roman" w:cs="Times New Roman"/>
          <w:sz w:val="24"/>
          <w:szCs w:val="24"/>
        </w:rPr>
        <w:tab/>
      </w:r>
      <w:r w:rsidR="00A071BC" w:rsidRPr="002E54DB">
        <w:rPr>
          <w:rFonts w:ascii="Times New Roman" w:hAnsi="Times New Roman" w:cs="Times New Roman"/>
          <w:sz w:val="24"/>
          <w:szCs w:val="24"/>
        </w:rPr>
        <w:tab/>
      </w:r>
      <w:r w:rsidR="00A071BC" w:rsidRPr="002E54DB">
        <w:rPr>
          <w:rFonts w:ascii="Times New Roman" w:hAnsi="Times New Roman" w:cs="Times New Roman"/>
          <w:sz w:val="24"/>
          <w:szCs w:val="24"/>
        </w:rPr>
        <w:tab/>
      </w:r>
      <w:r w:rsidR="00A071BC" w:rsidRPr="002E54DB">
        <w:rPr>
          <w:rFonts w:ascii="Times New Roman" w:hAnsi="Times New Roman" w:cs="Times New Roman"/>
          <w:sz w:val="24"/>
          <w:szCs w:val="24"/>
        </w:rPr>
        <w:tab/>
      </w:r>
      <w:r w:rsidR="00A071BC" w:rsidRPr="002E54DB">
        <w:rPr>
          <w:rFonts w:ascii="Times New Roman" w:hAnsi="Times New Roman" w:cs="Times New Roman"/>
          <w:sz w:val="24"/>
          <w:szCs w:val="24"/>
        </w:rPr>
        <w:tab/>
      </w:r>
      <w:r w:rsidR="00A071BC" w:rsidRPr="002E54DB">
        <w:rPr>
          <w:rFonts w:ascii="Times New Roman" w:hAnsi="Times New Roman" w:cs="Times New Roman"/>
          <w:sz w:val="24"/>
          <w:szCs w:val="24"/>
        </w:rPr>
        <w:tab/>
      </w:r>
      <w:r w:rsidRPr="002E54DB">
        <w:rPr>
          <w:rFonts w:ascii="Times New Roman" w:hAnsi="Times New Roman" w:cs="Times New Roman"/>
          <w:sz w:val="24"/>
          <w:szCs w:val="24"/>
        </w:rPr>
        <w:t>Место проведения:</w:t>
      </w:r>
    </w:p>
    <w:p w:rsidR="00CF4317" w:rsidRPr="002E54DB" w:rsidRDefault="00CF4317" w:rsidP="00CF43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4DB">
        <w:rPr>
          <w:rFonts w:ascii="Times New Roman" w:hAnsi="Times New Roman" w:cs="Times New Roman"/>
          <w:sz w:val="24"/>
          <w:szCs w:val="24"/>
        </w:rPr>
        <w:t>Время 1</w:t>
      </w:r>
      <w:r w:rsidR="00524136" w:rsidRPr="002E54DB">
        <w:rPr>
          <w:rFonts w:ascii="Times New Roman" w:hAnsi="Times New Roman" w:cs="Times New Roman"/>
          <w:sz w:val="24"/>
          <w:szCs w:val="24"/>
        </w:rPr>
        <w:t>4</w:t>
      </w:r>
      <w:r w:rsidR="00A071BC" w:rsidRPr="002E54DB">
        <w:rPr>
          <w:rFonts w:ascii="Times New Roman" w:hAnsi="Times New Roman" w:cs="Times New Roman"/>
          <w:sz w:val="24"/>
          <w:szCs w:val="24"/>
        </w:rPr>
        <w:t>:00</w:t>
      </w:r>
      <w:r w:rsidR="00A071BC" w:rsidRPr="002E54DB">
        <w:rPr>
          <w:rFonts w:ascii="Times New Roman" w:hAnsi="Times New Roman" w:cs="Times New Roman"/>
          <w:sz w:val="24"/>
          <w:szCs w:val="24"/>
        </w:rPr>
        <w:tab/>
      </w:r>
      <w:r w:rsidR="00A071BC" w:rsidRPr="002E54DB">
        <w:rPr>
          <w:rFonts w:ascii="Times New Roman" w:hAnsi="Times New Roman" w:cs="Times New Roman"/>
          <w:sz w:val="24"/>
          <w:szCs w:val="24"/>
        </w:rPr>
        <w:tab/>
      </w:r>
      <w:r w:rsidR="00A071BC" w:rsidRPr="002E54DB">
        <w:rPr>
          <w:rFonts w:ascii="Times New Roman" w:hAnsi="Times New Roman" w:cs="Times New Roman"/>
          <w:sz w:val="24"/>
          <w:szCs w:val="24"/>
        </w:rPr>
        <w:tab/>
      </w:r>
      <w:r w:rsidR="00A071BC" w:rsidRPr="002E54DB">
        <w:rPr>
          <w:rFonts w:ascii="Times New Roman" w:hAnsi="Times New Roman" w:cs="Times New Roman"/>
          <w:sz w:val="24"/>
          <w:szCs w:val="24"/>
        </w:rPr>
        <w:tab/>
      </w:r>
      <w:r w:rsidR="00A071BC" w:rsidRPr="002E54DB">
        <w:rPr>
          <w:rFonts w:ascii="Times New Roman" w:hAnsi="Times New Roman" w:cs="Times New Roman"/>
          <w:sz w:val="24"/>
          <w:szCs w:val="24"/>
        </w:rPr>
        <w:tab/>
      </w:r>
      <w:r w:rsidR="00A071BC" w:rsidRPr="002E54DB">
        <w:rPr>
          <w:rFonts w:ascii="Times New Roman" w:hAnsi="Times New Roman" w:cs="Times New Roman"/>
          <w:sz w:val="24"/>
          <w:szCs w:val="24"/>
        </w:rPr>
        <w:tab/>
      </w:r>
      <w:r w:rsidR="002E54D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E54DB">
        <w:rPr>
          <w:rFonts w:ascii="Times New Roman" w:hAnsi="Times New Roman" w:cs="Times New Roman"/>
          <w:sz w:val="24"/>
          <w:szCs w:val="24"/>
        </w:rPr>
        <w:t>г. Углич, пл. Успенская</w:t>
      </w:r>
      <w:r w:rsidR="00A071BC" w:rsidRPr="002E54DB">
        <w:rPr>
          <w:rFonts w:ascii="Times New Roman" w:hAnsi="Times New Roman" w:cs="Times New Roman"/>
          <w:sz w:val="24"/>
          <w:szCs w:val="24"/>
        </w:rPr>
        <w:t>, д.2</w:t>
      </w:r>
    </w:p>
    <w:p w:rsidR="00CF4317" w:rsidRPr="002E54DB" w:rsidRDefault="00CF4317" w:rsidP="00CF4317">
      <w:pPr>
        <w:jc w:val="center"/>
        <w:rPr>
          <w:rFonts w:ascii="Times New Roman" w:hAnsi="Times New Roman" w:cs="Times New Roman"/>
          <w:sz w:val="24"/>
          <w:szCs w:val="24"/>
        </w:rPr>
      </w:pPr>
      <w:r w:rsidRPr="002E54DB">
        <w:rPr>
          <w:rFonts w:ascii="Times New Roman" w:hAnsi="Times New Roman" w:cs="Times New Roman"/>
          <w:sz w:val="24"/>
          <w:szCs w:val="24"/>
        </w:rPr>
        <w:tab/>
      </w:r>
      <w:r w:rsidRPr="002E54DB">
        <w:rPr>
          <w:rFonts w:ascii="Times New Roman" w:hAnsi="Times New Roman" w:cs="Times New Roman"/>
          <w:sz w:val="24"/>
          <w:szCs w:val="24"/>
        </w:rPr>
        <w:tab/>
      </w:r>
      <w:r w:rsidRPr="002E54DB">
        <w:rPr>
          <w:rFonts w:ascii="Times New Roman" w:hAnsi="Times New Roman" w:cs="Times New Roman"/>
          <w:sz w:val="24"/>
          <w:szCs w:val="24"/>
        </w:rPr>
        <w:tab/>
      </w:r>
      <w:r w:rsidRPr="002E54D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071BC" w:rsidRPr="002E54D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E54DB">
        <w:rPr>
          <w:rFonts w:ascii="Times New Roman" w:hAnsi="Times New Roman" w:cs="Times New Roman"/>
          <w:sz w:val="24"/>
          <w:szCs w:val="24"/>
        </w:rPr>
        <w:t>Администрация УМР</w:t>
      </w:r>
    </w:p>
    <w:p w:rsidR="00CF4317" w:rsidRPr="002E54DB" w:rsidRDefault="00024EDB" w:rsidP="00024E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54DB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Присутствовали:</w:t>
      </w:r>
    </w:p>
    <w:p w:rsidR="00024EDB" w:rsidRPr="002E54DB" w:rsidRDefault="00A245DA" w:rsidP="00503CE6">
      <w:pPr>
        <w:jc w:val="both"/>
        <w:rPr>
          <w:rFonts w:ascii="Times New Roman" w:hAnsi="Times New Roman" w:cs="Times New Roman"/>
          <w:sz w:val="24"/>
          <w:szCs w:val="24"/>
        </w:rPr>
      </w:pPr>
      <w:r w:rsidRPr="002E54DB">
        <w:rPr>
          <w:rFonts w:ascii="Times New Roman" w:hAnsi="Times New Roman" w:cs="Times New Roman"/>
          <w:sz w:val="24"/>
          <w:szCs w:val="24"/>
        </w:rPr>
        <w:t xml:space="preserve">Еремеев Н.В., Задворнова О.В., </w:t>
      </w:r>
      <w:r w:rsidR="00B07087" w:rsidRPr="002E54DB">
        <w:rPr>
          <w:rFonts w:ascii="Times New Roman" w:hAnsi="Times New Roman" w:cs="Times New Roman"/>
          <w:sz w:val="24"/>
          <w:szCs w:val="24"/>
        </w:rPr>
        <w:t>Зимина О.Н.</w:t>
      </w:r>
      <w:r w:rsidRPr="002E54DB">
        <w:rPr>
          <w:rFonts w:ascii="Times New Roman" w:hAnsi="Times New Roman" w:cs="Times New Roman"/>
          <w:sz w:val="24"/>
          <w:szCs w:val="24"/>
        </w:rPr>
        <w:t xml:space="preserve">, Зыков В.А., </w:t>
      </w:r>
      <w:proofErr w:type="spellStart"/>
      <w:r w:rsidRPr="002E54DB">
        <w:rPr>
          <w:rFonts w:ascii="Times New Roman" w:hAnsi="Times New Roman" w:cs="Times New Roman"/>
          <w:sz w:val="24"/>
          <w:szCs w:val="24"/>
        </w:rPr>
        <w:t>Говяжев</w:t>
      </w:r>
      <w:proofErr w:type="spellEnd"/>
      <w:r w:rsidRPr="002E54DB">
        <w:rPr>
          <w:rFonts w:ascii="Times New Roman" w:hAnsi="Times New Roman" w:cs="Times New Roman"/>
          <w:sz w:val="24"/>
          <w:szCs w:val="24"/>
        </w:rPr>
        <w:t xml:space="preserve"> А.В., Козлов А.Р., </w:t>
      </w:r>
      <w:proofErr w:type="spellStart"/>
      <w:r w:rsidRPr="002E54DB">
        <w:rPr>
          <w:rFonts w:ascii="Times New Roman" w:hAnsi="Times New Roman" w:cs="Times New Roman"/>
          <w:sz w:val="24"/>
          <w:szCs w:val="24"/>
        </w:rPr>
        <w:t>Кострыкин</w:t>
      </w:r>
      <w:proofErr w:type="spellEnd"/>
      <w:r w:rsidRPr="002E54DB"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 w:rsidRPr="002E54DB">
        <w:rPr>
          <w:rFonts w:ascii="Times New Roman" w:hAnsi="Times New Roman" w:cs="Times New Roman"/>
          <w:sz w:val="24"/>
          <w:szCs w:val="24"/>
        </w:rPr>
        <w:t>Пурусин</w:t>
      </w:r>
      <w:proofErr w:type="spellEnd"/>
      <w:r w:rsidRPr="002E54DB">
        <w:rPr>
          <w:rFonts w:ascii="Times New Roman" w:hAnsi="Times New Roman" w:cs="Times New Roman"/>
          <w:sz w:val="24"/>
          <w:szCs w:val="24"/>
        </w:rPr>
        <w:t xml:space="preserve"> И.Е., Соловьева О.А., Сорокин Н.А., </w:t>
      </w:r>
      <w:proofErr w:type="spellStart"/>
      <w:r w:rsidRPr="002E54DB">
        <w:rPr>
          <w:rFonts w:ascii="Times New Roman" w:hAnsi="Times New Roman" w:cs="Times New Roman"/>
          <w:sz w:val="24"/>
          <w:szCs w:val="24"/>
        </w:rPr>
        <w:t>Капралова</w:t>
      </w:r>
      <w:proofErr w:type="spellEnd"/>
      <w:r w:rsidRPr="002E54DB">
        <w:rPr>
          <w:rFonts w:ascii="Times New Roman" w:hAnsi="Times New Roman" w:cs="Times New Roman"/>
          <w:sz w:val="24"/>
          <w:szCs w:val="24"/>
        </w:rPr>
        <w:t xml:space="preserve"> И.Л., Смагин О.В., Оганесян А.</w:t>
      </w:r>
      <w:r w:rsidR="00024EDB" w:rsidRPr="002E54DB">
        <w:rPr>
          <w:rFonts w:ascii="Times New Roman" w:hAnsi="Times New Roman" w:cs="Times New Roman"/>
          <w:sz w:val="24"/>
          <w:szCs w:val="24"/>
        </w:rPr>
        <w:t>К.</w:t>
      </w:r>
      <w:r w:rsidR="001831E0" w:rsidRPr="002E54DB">
        <w:rPr>
          <w:rFonts w:ascii="Times New Roman" w:hAnsi="Times New Roman" w:cs="Times New Roman"/>
          <w:sz w:val="24"/>
          <w:szCs w:val="24"/>
        </w:rPr>
        <w:t xml:space="preserve">, Андреева Л.А., </w:t>
      </w:r>
      <w:proofErr w:type="spellStart"/>
      <w:r w:rsidR="001831E0" w:rsidRPr="002E54DB">
        <w:rPr>
          <w:rFonts w:ascii="Times New Roman" w:hAnsi="Times New Roman" w:cs="Times New Roman"/>
          <w:sz w:val="24"/>
          <w:szCs w:val="24"/>
        </w:rPr>
        <w:t>Бахтурин</w:t>
      </w:r>
      <w:proofErr w:type="spellEnd"/>
      <w:r w:rsidR="001831E0" w:rsidRPr="002E54DB">
        <w:rPr>
          <w:rFonts w:ascii="Times New Roman" w:hAnsi="Times New Roman" w:cs="Times New Roman"/>
          <w:sz w:val="24"/>
          <w:szCs w:val="24"/>
        </w:rPr>
        <w:t xml:space="preserve"> В.В.,</w:t>
      </w:r>
      <w:r w:rsidR="00AC61FE" w:rsidRPr="002E5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1FE" w:rsidRPr="002E54DB">
        <w:rPr>
          <w:rFonts w:ascii="Times New Roman" w:hAnsi="Times New Roman" w:cs="Times New Roman"/>
          <w:sz w:val="24"/>
          <w:szCs w:val="24"/>
        </w:rPr>
        <w:t>Шкирин</w:t>
      </w:r>
      <w:proofErr w:type="spellEnd"/>
      <w:r w:rsidR="00AC61FE" w:rsidRPr="002E54DB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024EDB" w:rsidRPr="002E54DB" w:rsidRDefault="00024EDB" w:rsidP="00024E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54DB">
        <w:rPr>
          <w:rFonts w:ascii="Times New Roman" w:hAnsi="Times New Roman" w:cs="Times New Roman"/>
          <w:b/>
          <w:sz w:val="24"/>
          <w:szCs w:val="24"/>
          <w:u w:val="single"/>
        </w:rPr>
        <w:t>Приглашенные:</w:t>
      </w:r>
    </w:p>
    <w:p w:rsidR="00503CE6" w:rsidRPr="002E54DB" w:rsidRDefault="001831E0" w:rsidP="00503CE6">
      <w:pPr>
        <w:jc w:val="both"/>
        <w:rPr>
          <w:rFonts w:ascii="Times New Roman" w:hAnsi="Times New Roman" w:cs="Times New Roman"/>
          <w:sz w:val="24"/>
          <w:szCs w:val="24"/>
        </w:rPr>
      </w:pPr>
      <w:r w:rsidRPr="002E54DB">
        <w:rPr>
          <w:rFonts w:ascii="Times New Roman" w:hAnsi="Times New Roman" w:cs="Times New Roman"/>
          <w:sz w:val="24"/>
          <w:szCs w:val="24"/>
        </w:rPr>
        <w:t xml:space="preserve">Предприниматели: </w:t>
      </w:r>
      <w:proofErr w:type="spellStart"/>
      <w:r w:rsidR="00A245DA" w:rsidRPr="002E54DB">
        <w:rPr>
          <w:rFonts w:ascii="Times New Roman" w:hAnsi="Times New Roman" w:cs="Times New Roman"/>
          <w:sz w:val="24"/>
          <w:szCs w:val="24"/>
        </w:rPr>
        <w:t>Батошкин</w:t>
      </w:r>
      <w:proofErr w:type="spellEnd"/>
      <w:r w:rsidR="00A245DA" w:rsidRPr="002E54DB">
        <w:rPr>
          <w:rFonts w:ascii="Times New Roman" w:hAnsi="Times New Roman" w:cs="Times New Roman"/>
          <w:sz w:val="24"/>
          <w:szCs w:val="24"/>
        </w:rPr>
        <w:t xml:space="preserve"> В.В., Мухина Л.В., </w:t>
      </w:r>
      <w:proofErr w:type="spellStart"/>
      <w:r w:rsidR="00A245DA" w:rsidRPr="002E54DB">
        <w:rPr>
          <w:rFonts w:ascii="Times New Roman" w:hAnsi="Times New Roman" w:cs="Times New Roman"/>
          <w:sz w:val="24"/>
          <w:szCs w:val="24"/>
        </w:rPr>
        <w:t>Пуканцев</w:t>
      </w:r>
      <w:proofErr w:type="spellEnd"/>
      <w:r w:rsidR="00A245DA" w:rsidRPr="002E54DB">
        <w:rPr>
          <w:rFonts w:ascii="Times New Roman" w:hAnsi="Times New Roman" w:cs="Times New Roman"/>
          <w:sz w:val="24"/>
          <w:szCs w:val="24"/>
        </w:rPr>
        <w:t xml:space="preserve"> Н.В., Румянцева М.Н., </w:t>
      </w:r>
      <w:r w:rsidRPr="002E54DB">
        <w:rPr>
          <w:rFonts w:ascii="Times New Roman" w:hAnsi="Times New Roman" w:cs="Times New Roman"/>
          <w:sz w:val="24"/>
          <w:szCs w:val="24"/>
        </w:rPr>
        <w:t xml:space="preserve">Румянцев </w:t>
      </w:r>
      <w:r w:rsidR="00AC61FE" w:rsidRPr="002E54DB">
        <w:rPr>
          <w:rFonts w:ascii="Times New Roman" w:hAnsi="Times New Roman" w:cs="Times New Roman"/>
          <w:sz w:val="24"/>
          <w:szCs w:val="24"/>
        </w:rPr>
        <w:t>И.М.</w:t>
      </w:r>
      <w:r w:rsidRPr="002E54DB">
        <w:rPr>
          <w:rFonts w:ascii="Times New Roman" w:hAnsi="Times New Roman" w:cs="Times New Roman"/>
          <w:sz w:val="24"/>
          <w:szCs w:val="24"/>
        </w:rPr>
        <w:t>,</w:t>
      </w:r>
      <w:r w:rsidR="00B4704E" w:rsidRPr="002E54DB">
        <w:rPr>
          <w:rFonts w:ascii="Times New Roman" w:hAnsi="Times New Roman" w:cs="Times New Roman"/>
          <w:sz w:val="24"/>
          <w:szCs w:val="24"/>
        </w:rPr>
        <w:t xml:space="preserve"> Соловьев М.В.</w:t>
      </w:r>
    </w:p>
    <w:p w:rsidR="001831E0" w:rsidRPr="002E54DB" w:rsidRDefault="00B4704E" w:rsidP="00503CE6">
      <w:pPr>
        <w:jc w:val="both"/>
        <w:rPr>
          <w:rFonts w:ascii="Times New Roman" w:hAnsi="Times New Roman" w:cs="Times New Roman"/>
          <w:sz w:val="24"/>
          <w:szCs w:val="24"/>
        </w:rPr>
      </w:pPr>
      <w:r w:rsidRPr="002E54DB">
        <w:rPr>
          <w:rFonts w:ascii="Times New Roman" w:hAnsi="Times New Roman" w:cs="Times New Roman"/>
          <w:sz w:val="24"/>
          <w:szCs w:val="24"/>
        </w:rPr>
        <w:t>Руководители о</w:t>
      </w:r>
      <w:r w:rsidR="001831E0" w:rsidRPr="002E54DB">
        <w:rPr>
          <w:rFonts w:ascii="Times New Roman" w:hAnsi="Times New Roman" w:cs="Times New Roman"/>
          <w:sz w:val="24"/>
          <w:szCs w:val="24"/>
        </w:rPr>
        <w:t>рганизаци</w:t>
      </w:r>
      <w:r w:rsidRPr="002E54DB">
        <w:rPr>
          <w:rFonts w:ascii="Times New Roman" w:hAnsi="Times New Roman" w:cs="Times New Roman"/>
          <w:sz w:val="24"/>
          <w:szCs w:val="24"/>
        </w:rPr>
        <w:t>й</w:t>
      </w:r>
      <w:r w:rsidR="001831E0" w:rsidRPr="002E54DB">
        <w:rPr>
          <w:rFonts w:ascii="Times New Roman" w:hAnsi="Times New Roman" w:cs="Times New Roman"/>
          <w:sz w:val="24"/>
          <w:szCs w:val="24"/>
        </w:rPr>
        <w:t>: ООО «Медицинский центр здоровье», ООО «Афанасий», ООО «Угличский завод минеральной воды», ООО «Туристическо-гостиничный комплекс «Чайка»,</w:t>
      </w:r>
      <w:r w:rsidRPr="002E54DB">
        <w:rPr>
          <w:rFonts w:ascii="Times New Roman" w:hAnsi="Times New Roman" w:cs="Times New Roman"/>
          <w:sz w:val="24"/>
          <w:szCs w:val="24"/>
        </w:rPr>
        <w:t xml:space="preserve"> ООО «Форма»</w:t>
      </w:r>
      <w:r w:rsidR="00AC61FE" w:rsidRPr="002E54DB">
        <w:rPr>
          <w:rFonts w:ascii="Times New Roman" w:hAnsi="Times New Roman" w:cs="Times New Roman"/>
          <w:sz w:val="24"/>
          <w:szCs w:val="24"/>
        </w:rPr>
        <w:t>.</w:t>
      </w:r>
      <w:r w:rsidR="001831E0" w:rsidRPr="002E54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3CE6" w:rsidRPr="002E54DB" w:rsidRDefault="00503CE6" w:rsidP="00024E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54DB">
        <w:rPr>
          <w:rFonts w:ascii="Times New Roman" w:hAnsi="Times New Roman" w:cs="Times New Roman"/>
          <w:b/>
          <w:sz w:val="24"/>
          <w:szCs w:val="24"/>
          <w:u w:val="single"/>
        </w:rPr>
        <w:t>Повестка дня:</w:t>
      </w:r>
    </w:p>
    <w:p w:rsidR="00B07087" w:rsidRPr="002E54DB" w:rsidRDefault="00AC61FE" w:rsidP="002E54DB">
      <w:pPr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E54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Приветственное слово - </w:t>
      </w:r>
      <w:r w:rsidR="00B07087" w:rsidRPr="002E54DB">
        <w:rPr>
          <w:rFonts w:ascii="Times New Roman" w:hAnsi="Times New Roman" w:cs="Times New Roman"/>
          <w:i/>
          <w:sz w:val="24"/>
          <w:szCs w:val="24"/>
        </w:rPr>
        <w:t>Зимина О.Н. заместитель Главы Угличского мун</w:t>
      </w:r>
      <w:r w:rsidR="000F13E6" w:rsidRPr="002E54DB">
        <w:rPr>
          <w:rFonts w:ascii="Times New Roman" w:hAnsi="Times New Roman" w:cs="Times New Roman"/>
          <w:i/>
          <w:sz w:val="24"/>
          <w:szCs w:val="24"/>
        </w:rPr>
        <w:t>иципального района - начальник У</w:t>
      </w:r>
      <w:r w:rsidR="00B07087" w:rsidRPr="002E54DB">
        <w:rPr>
          <w:rFonts w:ascii="Times New Roman" w:hAnsi="Times New Roman" w:cs="Times New Roman"/>
          <w:i/>
          <w:sz w:val="24"/>
          <w:szCs w:val="24"/>
        </w:rPr>
        <w:t>правления финансов.</w:t>
      </w:r>
    </w:p>
    <w:p w:rsidR="00AC61FE" w:rsidRPr="002E54DB" w:rsidRDefault="00AC61FE" w:rsidP="00AC61FE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54DB">
        <w:rPr>
          <w:rFonts w:ascii="Times New Roman" w:hAnsi="Times New Roman" w:cs="Times New Roman"/>
          <w:sz w:val="24"/>
          <w:szCs w:val="24"/>
        </w:rPr>
        <w:t>Новое в законодательстве при осуществлении предпринимательской деятельности</w:t>
      </w:r>
    </w:p>
    <w:p w:rsidR="00AC61FE" w:rsidRPr="002E54DB" w:rsidRDefault="00AC61FE" w:rsidP="00AC61FE">
      <w:pPr>
        <w:pStyle w:val="a3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54DB">
        <w:rPr>
          <w:rFonts w:ascii="Times New Roman" w:hAnsi="Times New Roman" w:cs="Times New Roman"/>
          <w:i/>
          <w:sz w:val="24"/>
          <w:szCs w:val="24"/>
        </w:rPr>
        <w:t>Докладчик:</w:t>
      </w:r>
      <w:r w:rsidRPr="002E54DB">
        <w:rPr>
          <w:rFonts w:ascii="Times New Roman" w:hAnsi="Times New Roman" w:cs="Times New Roman"/>
          <w:sz w:val="24"/>
          <w:szCs w:val="24"/>
        </w:rPr>
        <w:t xml:space="preserve"> </w:t>
      </w:r>
      <w:r w:rsidRPr="002E54DB">
        <w:rPr>
          <w:rFonts w:ascii="Times New Roman" w:hAnsi="Times New Roman" w:cs="Times New Roman"/>
          <w:i/>
          <w:sz w:val="24"/>
          <w:szCs w:val="24"/>
        </w:rPr>
        <w:t xml:space="preserve">Бакиров </w:t>
      </w:r>
      <w:proofErr w:type="spellStart"/>
      <w:r w:rsidRPr="002E54DB">
        <w:rPr>
          <w:rFonts w:ascii="Times New Roman" w:hAnsi="Times New Roman" w:cs="Times New Roman"/>
          <w:i/>
          <w:sz w:val="24"/>
          <w:szCs w:val="24"/>
        </w:rPr>
        <w:t>Альфир</w:t>
      </w:r>
      <w:proofErr w:type="spellEnd"/>
      <w:r w:rsidRPr="002E54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54DB">
        <w:rPr>
          <w:rFonts w:ascii="Times New Roman" w:hAnsi="Times New Roman" w:cs="Times New Roman"/>
          <w:i/>
          <w:sz w:val="24"/>
          <w:szCs w:val="24"/>
        </w:rPr>
        <w:t>Фидаевич</w:t>
      </w:r>
      <w:proofErr w:type="spellEnd"/>
      <w:r w:rsidRPr="002E54DB">
        <w:rPr>
          <w:rFonts w:ascii="Times New Roman" w:hAnsi="Times New Roman" w:cs="Times New Roman"/>
          <w:i/>
          <w:sz w:val="24"/>
          <w:szCs w:val="24"/>
        </w:rPr>
        <w:t>, уполномоченный по защите прав предпринимателей в Ярославской области.</w:t>
      </w:r>
    </w:p>
    <w:p w:rsidR="00AC61FE" w:rsidRPr="002E54DB" w:rsidRDefault="00AC61FE" w:rsidP="00AC61FE">
      <w:pPr>
        <w:pStyle w:val="a3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54DB">
        <w:rPr>
          <w:rFonts w:ascii="Times New Roman" w:hAnsi="Times New Roman" w:cs="Times New Roman"/>
          <w:bCs/>
          <w:i/>
          <w:sz w:val="24"/>
          <w:szCs w:val="24"/>
        </w:rPr>
        <w:t>Петров Иван Николаевич</w:t>
      </w:r>
      <w:r w:rsidRPr="002E54DB">
        <w:rPr>
          <w:rFonts w:ascii="Times New Roman" w:hAnsi="Times New Roman" w:cs="Times New Roman"/>
          <w:i/>
          <w:sz w:val="24"/>
          <w:szCs w:val="24"/>
        </w:rPr>
        <w:t> — советник Уполномоченного по защите прав предпринимателей  в Ярославской области.</w:t>
      </w:r>
    </w:p>
    <w:p w:rsidR="00AC61FE" w:rsidRPr="002E54DB" w:rsidRDefault="00AC61FE" w:rsidP="002E54DB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54DB">
        <w:rPr>
          <w:rFonts w:ascii="Times New Roman" w:hAnsi="Times New Roman" w:cs="Times New Roman"/>
          <w:sz w:val="24"/>
          <w:szCs w:val="24"/>
        </w:rPr>
        <w:t>Получение налоговых уведомлений и требований об уплате задолженности через личный кабинет на Едином портале Госуслуг.</w:t>
      </w:r>
      <w:r w:rsidRPr="002E54DB">
        <w:rPr>
          <w:rFonts w:ascii="Times New Roman" w:hAnsi="Times New Roman" w:cs="Times New Roman"/>
          <w:sz w:val="24"/>
          <w:szCs w:val="24"/>
        </w:rPr>
        <w:br/>
        <w:t>Предоставление государственных услуг ФНС России через МФЦ</w:t>
      </w:r>
    </w:p>
    <w:p w:rsidR="00AC61FE" w:rsidRPr="002E54DB" w:rsidRDefault="002E54DB" w:rsidP="00AC61FE">
      <w:pPr>
        <w:pStyle w:val="a3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4DB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gramStart"/>
      <w:r w:rsidRPr="002E54DB">
        <w:rPr>
          <w:rFonts w:ascii="Times New Roman" w:hAnsi="Times New Roman" w:cs="Times New Roman"/>
          <w:i/>
          <w:sz w:val="24"/>
          <w:szCs w:val="24"/>
        </w:rPr>
        <w:t>представитель  районной</w:t>
      </w:r>
      <w:proofErr w:type="gramEnd"/>
      <w:r w:rsidR="00AC61FE" w:rsidRPr="002E54DB">
        <w:rPr>
          <w:rFonts w:ascii="Times New Roman" w:hAnsi="Times New Roman" w:cs="Times New Roman"/>
          <w:i/>
          <w:sz w:val="24"/>
          <w:szCs w:val="24"/>
        </w:rPr>
        <w:t xml:space="preserve"> ФНС Смелова Евгения Николаевна</w:t>
      </w:r>
    </w:p>
    <w:p w:rsidR="002E54DB" w:rsidRPr="002E54DB" w:rsidRDefault="002E54DB" w:rsidP="00AC61FE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E54DB" w:rsidRPr="002E54DB" w:rsidRDefault="00AC61FE" w:rsidP="002E54D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4DB">
        <w:rPr>
          <w:rFonts w:ascii="Times New Roman" w:hAnsi="Times New Roman" w:cs="Times New Roman"/>
          <w:sz w:val="24"/>
          <w:szCs w:val="24"/>
        </w:rPr>
        <w:t>Финансовые и нефинансовые механизмы поддержки бизнеса</w:t>
      </w:r>
    </w:p>
    <w:p w:rsidR="00AC61FE" w:rsidRPr="002E54DB" w:rsidRDefault="00AC61FE" w:rsidP="00AC61FE">
      <w:pPr>
        <w:jc w:val="both"/>
        <w:rPr>
          <w:rFonts w:ascii="Times New Roman" w:hAnsi="Times New Roman" w:cs="Times New Roman"/>
          <w:sz w:val="24"/>
          <w:szCs w:val="24"/>
        </w:rPr>
      </w:pPr>
      <w:r w:rsidRPr="002E54DB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 w:rsidRPr="002E54DB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2E54DB">
        <w:rPr>
          <w:rFonts w:ascii="Times New Roman" w:hAnsi="Times New Roman" w:cs="Times New Roman"/>
          <w:sz w:val="24"/>
          <w:szCs w:val="24"/>
        </w:rPr>
        <w:t xml:space="preserve"> субъектам МСП на льготных условиях: порядок,   размеры, требования (необходимые документы), обеспечение, сроки.</w:t>
      </w:r>
    </w:p>
    <w:p w:rsidR="00AC61FE" w:rsidRPr="002E54DB" w:rsidRDefault="00AC61FE" w:rsidP="00AC61FE">
      <w:pPr>
        <w:jc w:val="both"/>
        <w:rPr>
          <w:rFonts w:ascii="Times New Roman" w:hAnsi="Times New Roman" w:cs="Times New Roman"/>
          <w:sz w:val="24"/>
          <w:szCs w:val="24"/>
        </w:rPr>
      </w:pPr>
      <w:r w:rsidRPr="002E54DB">
        <w:rPr>
          <w:rFonts w:ascii="Times New Roman" w:hAnsi="Times New Roman" w:cs="Times New Roman"/>
          <w:sz w:val="24"/>
          <w:szCs w:val="24"/>
        </w:rPr>
        <w:t>Предоставление поручительств по кредитным договорам субъектов МСП ЯО в коммерческих банках: условия, требования, работа с банками - партнерами, размеры, сроки.</w:t>
      </w:r>
    </w:p>
    <w:p w:rsidR="00AC61FE" w:rsidRPr="002E54DB" w:rsidRDefault="00AC61FE" w:rsidP="00AC61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54DB">
        <w:rPr>
          <w:rFonts w:ascii="Times New Roman" w:hAnsi="Times New Roman" w:cs="Times New Roman"/>
          <w:i/>
          <w:sz w:val="24"/>
          <w:szCs w:val="24"/>
        </w:rPr>
        <w:t>Докладчик: Шугаев Денис Валерьевич, генеральный директор Фонда поддержки предпринимательства (</w:t>
      </w:r>
      <w:proofErr w:type="spellStart"/>
      <w:r w:rsidRPr="002E54DB">
        <w:rPr>
          <w:rFonts w:ascii="Times New Roman" w:hAnsi="Times New Roman" w:cs="Times New Roman"/>
          <w:i/>
          <w:sz w:val="24"/>
          <w:szCs w:val="24"/>
        </w:rPr>
        <w:t>микрокредитная</w:t>
      </w:r>
      <w:proofErr w:type="spellEnd"/>
      <w:r w:rsidRPr="002E54DB">
        <w:rPr>
          <w:rFonts w:ascii="Times New Roman" w:hAnsi="Times New Roman" w:cs="Times New Roman"/>
          <w:i/>
          <w:sz w:val="24"/>
          <w:szCs w:val="24"/>
        </w:rPr>
        <w:t xml:space="preserve"> компания).</w:t>
      </w:r>
    </w:p>
    <w:p w:rsidR="00AC61FE" w:rsidRPr="002E54DB" w:rsidRDefault="00AC61FE" w:rsidP="002E54DB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54DB">
        <w:rPr>
          <w:rFonts w:ascii="Times New Roman" w:hAnsi="Times New Roman" w:cs="Times New Roman"/>
          <w:sz w:val="24"/>
          <w:szCs w:val="24"/>
        </w:rPr>
        <w:lastRenderedPageBreak/>
        <w:t>Программы обучения субъектов малого и среднего предпринимательства, предоставление комплексных услуг через Центр поддержки предпринимательства.</w:t>
      </w:r>
    </w:p>
    <w:p w:rsidR="00AC61FE" w:rsidRPr="002E54DB" w:rsidRDefault="00AC61FE" w:rsidP="002E54DB">
      <w:pPr>
        <w:pStyle w:val="a3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4DB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Pr="002E54DB">
        <w:rPr>
          <w:rFonts w:ascii="Times New Roman" w:hAnsi="Times New Roman" w:cs="Times New Roman"/>
          <w:i/>
          <w:sz w:val="24"/>
          <w:szCs w:val="24"/>
        </w:rPr>
        <w:t>Масалов</w:t>
      </w:r>
      <w:proofErr w:type="spellEnd"/>
      <w:r w:rsidRPr="002E54DB">
        <w:rPr>
          <w:rFonts w:ascii="Times New Roman" w:hAnsi="Times New Roman" w:cs="Times New Roman"/>
          <w:i/>
          <w:sz w:val="24"/>
          <w:szCs w:val="24"/>
        </w:rPr>
        <w:t xml:space="preserve"> Дмитрий Владимирович, заместитель генерального директора ГБУ ЯО «Корпорация развития малого и среднего предпринимательства (бизнес-инкубатор)»</w:t>
      </w:r>
    </w:p>
    <w:p w:rsidR="002E54DB" w:rsidRPr="002E54DB" w:rsidRDefault="002E54DB" w:rsidP="002E54DB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54DB">
        <w:rPr>
          <w:rFonts w:ascii="Times New Roman" w:hAnsi="Times New Roman" w:cs="Times New Roman"/>
          <w:sz w:val="24"/>
          <w:szCs w:val="24"/>
        </w:rPr>
        <w:t>Консультирование по вопросам экспортной деятельности: поиск партнеров, сопровождение контракта,  анализ экспорта отраслевой продукции на интересующем рынке, оказание консультаций по любым вопросам, связанным с экспортом.</w:t>
      </w:r>
    </w:p>
    <w:p w:rsidR="002E54DB" w:rsidRPr="002E54DB" w:rsidRDefault="002E54DB" w:rsidP="002E54DB">
      <w:pPr>
        <w:jc w:val="both"/>
        <w:rPr>
          <w:rFonts w:ascii="Times New Roman" w:hAnsi="Times New Roman" w:cs="Times New Roman"/>
          <w:sz w:val="24"/>
          <w:szCs w:val="24"/>
        </w:rPr>
      </w:pPr>
      <w:r w:rsidRPr="002E54DB">
        <w:rPr>
          <w:rFonts w:ascii="Times New Roman" w:hAnsi="Times New Roman" w:cs="Times New Roman"/>
          <w:sz w:val="24"/>
          <w:szCs w:val="24"/>
        </w:rPr>
        <w:t>Организация участия в международных бизнес-миссиях, организация участия в международных выставках в России и за рубежом: условия участия.</w:t>
      </w:r>
    </w:p>
    <w:p w:rsidR="002E54DB" w:rsidRPr="002E54DB" w:rsidRDefault="002E54DB" w:rsidP="002E54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54DB">
        <w:rPr>
          <w:rFonts w:ascii="Times New Roman" w:hAnsi="Times New Roman" w:cs="Times New Roman"/>
          <w:i/>
          <w:sz w:val="24"/>
          <w:szCs w:val="24"/>
        </w:rPr>
        <w:t>Докладчик:  Анциферова Наталья Владимировна, генеральный директор АНО «Центр экспорта Ярославской области».</w:t>
      </w:r>
    </w:p>
    <w:p w:rsidR="00AC61FE" w:rsidRPr="002E54DB" w:rsidRDefault="002E54DB" w:rsidP="002E54DB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54DB">
        <w:rPr>
          <w:rFonts w:ascii="Times New Roman" w:hAnsi="Times New Roman" w:cs="Times New Roman"/>
          <w:sz w:val="24"/>
          <w:szCs w:val="24"/>
        </w:rPr>
        <w:t>Международная валюта, динамика, тенденции рынка, осуществление валютных переводов в условиях санкций.</w:t>
      </w:r>
    </w:p>
    <w:p w:rsidR="002E54DB" w:rsidRPr="002E54DB" w:rsidRDefault="002E54DB" w:rsidP="002E54DB">
      <w:pPr>
        <w:pStyle w:val="a3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54DB">
        <w:rPr>
          <w:rFonts w:ascii="Times New Roman" w:hAnsi="Times New Roman" w:cs="Times New Roman"/>
          <w:i/>
          <w:sz w:val="24"/>
          <w:szCs w:val="24"/>
        </w:rPr>
        <w:t xml:space="preserve">Содокладчик: </w:t>
      </w:r>
      <w:proofErr w:type="spellStart"/>
      <w:r w:rsidRPr="002E54DB">
        <w:rPr>
          <w:rFonts w:ascii="Times New Roman" w:hAnsi="Times New Roman" w:cs="Times New Roman"/>
          <w:i/>
          <w:sz w:val="24"/>
          <w:szCs w:val="24"/>
        </w:rPr>
        <w:t>Мухо</w:t>
      </w:r>
      <w:proofErr w:type="spellEnd"/>
      <w:r w:rsidRPr="002E54DB">
        <w:rPr>
          <w:rFonts w:ascii="Times New Roman" w:hAnsi="Times New Roman" w:cs="Times New Roman"/>
          <w:i/>
          <w:sz w:val="24"/>
          <w:szCs w:val="24"/>
        </w:rPr>
        <w:t xml:space="preserve"> Мария Альбертовна – начальник дополнительного офиса в Ярославле АО «</w:t>
      </w:r>
      <w:proofErr w:type="spellStart"/>
      <w:r w:rsidRPr="002E54DB">
        <w:rPr>
          <w:rFonts w:ascii="Times New Roman" w:hAnsi="Times New Roman" w:cs="Times New Roman"/>
          <w:i/>
          <w:sz w:val="24"/>
          <w:szCs w:val="24"/>
        </w:rPr>
        <w:t>Севергазбанк</w:t>
      </w:r>
      <w:proofErr w:type="spellEnd"/>
      <w:r w:rsidRPr="002E54DB">
        <w:rPr>
          <w:rFonts w:ascii="Times New Roman" w:hAnsi="Times New Roman" w:cs="Times New Roman"/>
          <w:i/>
          <w:sz w:val="24"/>
          <w:szCs w:val="24"/>
        </w:rPr>
        <w:t>».</w:t>
      </w:r>
    </w:p>
    <w:p w:rsidR="00462EB5" w:rsidRPr="002E54DB" w:rsidRDefault="00462EB5" w:rsidP="00462EB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54DB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B27135" w:rsidRPr="002E54DB" w:rsidRDefault="00B27135" w:rsidP="00B27135">
      <w:pPr>
        <w:pStyle w:val="a3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54DB">
        <w:rPr>
          <w:rFonts w:ascii="Times New Roman" w:hAnsi="Times New Roman" w:cs="Times New Roman"/>
          <w:sz w:val="24"/>
          <w:szCs w:val="24"/>
        </w:rPr>
        <w:t>По первому вопросу информацию принять к сведению.</w:t>
      </w:r>
    </w:p>
    <w:p w:rsidR="00B27135" w:rsidRPr="002E54DB" w:rsidRDefault="00060717" w:rsidP="00B27135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54DB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второму вопросу информацию принять к сведению</w:t>
      </w:r>
      <w:r w:rsidR="002E54DB" w:rsidRPr="002E54D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462EB5" w:rsidRPr="002E54DB" w:rsidRDefault="00B27135" w:rsidP="00B27135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54DB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третьему вопросу информацию принять к сведению</w:t>
      </w:r>
      <w:r w:rsidR="004A6E86" w:rsidRPr="002E54D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E54DB" w:rsidRPr="002E54DB" w:rsidRDefault="002E54DB" w:rsidP="002E54DB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54DB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четвертому вопросу информацию принять к сведению.</w:t>
      </w:r>
    </w:p>
    <w:p w:rsidR="002E54DB" w:rsidRPr="002E54DB" w:rsidRDefault="002E54DB" w:rsidP="002E54DB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54DB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пятому вопросу информацию принять к сведению.</w:t>
      </w:r>
    </w:p>
    <w:p w:rsidR="002E54DB" w:rsidRPr="002E54DB" w:rsidRDefault="002E54DB" w:rsidP="002E54DB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54DB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шестому вопросу информацию принять к сведению.</w:t>
      </w:r>
    </w:p>
    <w:p w:rsidR="002E54DB" w:rsidRPr="002E54DB" w:rsidRDefault="002E54DB" w:rsidP="002E54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EB5" w:rsidRPr="002E54DB" w:rsidRDefault="00462EB5" w:rsidP="008A6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54DB">
        <w:rPr>
          <w:rFonts w:ascii="Times New Roman" w:hAnsi="Times New Roman" w:cs="Times New Roman"/>
          <w:sz w:val="24"/>
          <w:szCs w:val="24"/>
        </w:rPr>
        <w:t>Разное</w:t>
      </w:r>
    </w:p>
    <w:p w:rsidR="008A694C" w:rsidRPr="002E54DB" w:rsidRDefault="008A694C" w:rsidP="008A69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EB5" w:rsidRPr="002E54DB" w:rsidRDefault="00462EB5" w:rsidP="00462EB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54DB">
        <w:rPr>
          <w:rFonts w:ascii="Times New Roman" w:hAnsi="Times New Roman" w:cs="Times New Roman"/>
          <w:sz w:val="24"/>
          <w:szCs w:val="24"/>
        </w:rPr>
        <w:t xml:space="preserve">Председатель Координационного </w:t>
      </w:r>
      <w:r w:rsidR="00B27135" w:rsidRPr="002E54DB">
        <w:rPr>
          <w:rFonts w:ascii="Times New Roman" w:hAnsi="Times New Roman" w:cs="Times New Roman"/>
          <w:sz w:val="24"/>
          <w:szCs w:val="24"/>
        </w:rPr>
        <w:tab/>
      </w:r>
      <w:r w:rsidR="00B27135" w:rsidRPr="002E54DB">
        <w:rPr>
          <w:rFonts w:ascii="Times New Roman" w:hAnsi="Times New Roman" w:cs="Times New Roman"/>
          <w:sz w:val="24"/>
          <w:szCs w:val="24"/>
        </w:rPr>
        <w:tab/>
      </w:r>
      <w:r w:rsidR="00B27135" w:rsidRPr="002E54DB">
        <w:rPr>
          <w:rFonts w:ascii="Times New Roman" w:hAnsi="Times New Roman" w:cs="Times New Roman"/>
          <w:sz w:val="24"/>
          <w:szCs w:val="24"/>
        </w:rPr>
        <w:tab/>
      </w:r>
      <w:r w:rsidR="00B27135" w:rsidRPr="002E54DB">
        <w:rPr>
          <w:rFonts w:ascii="Times New Roman" w:hAnsi="Times New Roman" w:cs="Times New Roman"/>
          <w:sz w:val="24"/>
          <w:szCs w:val="24"/>
        </w:rPr>
        <w:tab/>
      </w:r>
      <w:r w:rsidR="00B27135" w:rsidRPr="002E54DB">
        <w:rPr>
          <w:rFonts w:ascii="Times New Roman" w:hAnsi="Times New Roman" w:cs="Times New Roman"/>
          <w:sz w:val="24"/>
          <w:szCs w:val="24"/>
        </w:rPr>
        <w:tab/>
      </w:r>
      <w:r w:rsidR="002E54DB">
        <w:rPr>
          <w:rFonts w:ascii="Times New Roman" w:hAnsi="Times New Roman" w:cs="Times New Roman"/>
          <w:sz w:val="24"/>
          <w:szCs w:val="24"/>
        </w:rPr>
        <w:t>Н.</w:t>
      </w:r>
      <w:r w:rsidR="00A47B3D" w:rsidRPr="002E54DB">
        <w:rPr>
          <w:rFonts w:ascii="Times New Roman" w:hAnsi="Times New Roman" w:cs="Times New Roman"/>
          <w:sz w:val="24"/>
          <w:szCs w:val="24"/>
        </w:rPr>
        <w:t>В. Еремеев</w:t>
      </w:r>
    </w:p>
    <w:p w:rsidR="00462EB5" w:rsidRPr="002E54DB" w:rsidRDefault="00462EB5" w:rsidP="00462EB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54DB">
        <w:rPr>
          <w:rFonts w:ascii="Times New Roman" w:hAnsi="Times New Roman" w:cs="Times New Roman"/>
          <w:sz w:val="24"/>
          <w:szCs w:val="24"/>
        </w:rPr>
        <w:t>совета по малому и среднему</w:t>
      </w:r>
    </w:p>
    <w:p w:rsidR="00462EB5" w:rsidRPr="002E54DB" w:rsidRDefault="00462EB5" w:rsidP="00462EB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54DB">
        <w:rPr>
          <w:rFonts w:ascii="Times New Roman" w:hAnsi="Times New Roman" w:cs="Times New Roman"/>
          <w:sz w:val="24"/>
          <w:szCs w:val="24"/>
        </w:rPr>
        <w:t>предпринимательству</w:t>
      </w:r>
    </w:p>
    <w:p w:rsidR="00462EB5" w:rsidRPr="002E54DB" w:rsidRDefault="00462EB5" w:rsidP="00462EB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54DB">
        <w:rPr>
          <w:rFonts w:ascii="Times New Roman" w:hAnsi="Times New Roman" w:cs="Times New Roman"/>
          <w:sz w:val="24"/>
          <w:szCs w:val="24"/>
        </w:rPr>
        <w:t>при Главе района</w:t>
      </w:r>
    </w:p>
    <w:p w:rsidR="00C04617" w:rsidRPr="002E54DB" w:rsidRDefault="00C04617" w:rsidP="00462EB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4617" w:rsidRPr="002E54DB" w:rsidRDefault="00C04617" w:rsidP="00C046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54DB">
        <w:rPr>
          <w:rFonts w:ascii="Times New Roman" w:hAnsi="Times New Roman" w:cs="Times New Roman"/>
          <w:sz w:val="24"/>
          <w:szCs w:val="24"/>
        </w:rPr>
        <w:t>Секрета</w:t>
      </w:r>
      <w:r w:rsidR="00B27135" w:rsidRPr="002E54DB">
        <w:rPr>
          <w:rFonts w:ascii="Times New Roman" w:hAnsi="Times New Roman" w:cs="Times New Roman"/>
          <w:sz w:val="24"/>
          <w:szCs w:val="24"/>
        </w:rPr>
        <w:t xml:space="preserve">рь Координационного </w:t>
      </w:r>
      <w:r w:rsidR="00B27135" w:rsidRPr="002E54DB">
        <w:rPr>
          <w:rFonts w:ascii="Times New Roman" w:hAnsi="Times New Roman" w:cs="Times New Roman"/>
          <w:sz w:val="24"/>
          <w:szCs w:val="24"/>
        </w:rPr>
        <w:tab/>
      </w:r>
      <w:r w:rsidR="00B27135" w:rsidRPr="002E54DB">
        <w:rPr>
          <w:rFonts w:ascii="Times New Roman" w:hAnsi="Times New Roman" w:cs="Times New Roman"/>
          <w:sz w:val="24"/>
          <w:szCs w:val="24"/>
        </w:rPr>
        <w:tab/>
      </w:r>
      <w:r w:rsidR="00B27135" w:rsidRPr="002E54DB">
        <w:rPr>
          <w:rFonts w:ascii="Times New Roman" w:hAnsi="Times New Roman" w:cs="Times New Roman"/>
          <w:sz w:val="24"/>
          <w:szCs w:val="24"/>
        </w:rPr>
        <w:tab/>
      </w:r>
      <w:r w:rsidR="00B27135" w:rsidRPr="002E54DB">
        <w:rPr>
          <w:rFonts w:ascii="Times New Roman" w:hAnsi="Times New Roman" w:cs="Times New Roman"/>
          <w:sz w:val="24"/>
          <w:szCs w:val="24"/>
        </w:rPr>
        <w:tab/>
      </w:r>
      <w:r w:rsidR="00B27135" w:rsidRPr="002E54DB">
        <w:rPr>
          <w:rFonts w:ascii="Times New Roman" w:hAnsi="Times New Roman" w:cs="Times New Roman"/>
          <w:sz w:val="24"/>
          <w:szCs w:val="24"/>
        </w:rPr>
        <w:tab/>
      </w:r>
      <w:r w:rsidR="002E54DB">
        <w:rPr>
          <w:rFonts w:ascii="Times New Roman" w:hAnsi="Times New Roman" w:cs="Times New Roman"/>
          <w:sz w:val="24"/>
          <w:szCs w:val="24"/>
        </w:rPr>
        <w:t xml:space="preserve"> О.</w:t>
      </w:r>
      <w:r w:rsidRPr="002E54DB">
        <w:rPr>
          <w:rFonts w:ascii="Times New Roman" w:hAnsi="Times New Roman" w:cs="Times New Roman"/>
          <w:sz w:val="24"/>
          <w:szCs w:val="24"/>
        </w:rPr>
        <w:t>В. Задворнова</w:t>
      </w:r>
    </w:p>
    <w:p w:rsidR="00C04617" w:rsidRPr="002E54DB" w:rsidRDefault="00C04617" w:rsidP="00C046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54DB">
        <w:rPr>
          <w:rFonts w:ascii="Times New Roman" w:hAnsi="Times New Roman" w:cs="Times New Roman"/>
          <w:sz w:val="24"/>
          <w:szCs w:val="24"/>
        </w:rPr>
        <w:t>совета по малому и среднему</w:t>
      </w:r>
    </w:p>
    <w:p w:rsidR="00C04617" w:rsidRPr="002E54DB" w:rsidRDefault="00C04617" w:rsidP="00C0461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54DB">
        <w:rPr>
          <w:rFonts w:ascii="Times New Roman" w:hAnsi="Times New Roman" w:cs="Times New Roman"/>
          <w:sz w:val="24"/>
          <w:szCs w:val="24"/>
        </w:rPr>
        <w:t>предпринимательству</w:t>
      </w:r>
    </w:p>
    <w:p w:rsidR="00C04617" w:rsidRPr="002E54DB" w:rsidRDefault="00C04617" w:rsidP="00462EB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54DB">
        <w:rPr>
          <w:rFonts w:ascii="Times New Roman" w:hAnsi="Times New Roman" w:cs="Times New Roman"/>
          <w:sz w:val="24"/>
          <w:szCs w:val="24"/>
        </w:rPr>
        <w:t>при Главе района</w:t>
      </w:r>
    </w:p>
    <w:sectPr w:rsidR="00C04617" w:rsidRPr="002E54DB" w:rsidSect="00F2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19B9"/>
    <w:multiLevelType w:val="hybridMultilevel"/>
    <w:tmpl w:val="12D8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5AFE"/>
    <w:multiLevelType w:val="hybridMultilevel"/>
    <w:tmpl w:val="1D0C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85ED9"/>
    <w:multiLevelType w:val="hybridMultilevel"/>
    <w:tmpl w:val="2D8E157E"/>
    <w:lvl w:ilvl="0" w:tplc="FDBA74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35F85"/>
    <w:multiLevelType w:val="hybridMultilevel"/>
    <w:tmpl w:val="5810C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F7F53"/>
    <w:multiLevelType w:val="hybridMultilevel"/>
    <w:tmpl w:val="9064D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233FC"/>
    <w:multiLevelType w:val="hybridMultilevel"/>
    <w:tmpl w:val="F208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A576A"/>
    <w:multiLevelType w:val="hybridMultilevel"/>
    <w:tmpl w:val="5810C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A3E75"/>
    <w:multiLevelType w:val="hybridMultilevel"/>
    <w:tmpl w:val="7FEAB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35"/>
    <w:rsid w:val="00024EDB"/>
    <w:rsid w:val="000373AE"/>
    <w:rsid w:val="00060717"/>
    <w:rsid w:val="00067C00"/>
    <w:rsid w:val="000B651B"/>
    <w:rsid w:val="000B7EBD"/>
    <w:rsid w:val="000D0F50"/>
    <w:rsid w:val="000F13E6"/>
    <w:rsid w:val="00121235"/>
    <w:rsid w:val="00130562"/>
    <w:rsid w:val="001553BD"/>
    <w:rsid w:val="001831E0"/>
    <w:rsid w:val="001E76AA"/>
    <w:rsid w:val="00242A2D"/>
    <w:rsid w:val="00246009"/>
    <w:rsid w:val="00265725"/>
    <w:rsid w:val="00275C2C"/>
    <w:rsid w:val="00293BE6"/>
    <w:rsid w:val="002953E7"/>
    <w:rsid w:val="002A136A"/>
    <w:rsid w:val="002B714C"/>
    <w:rsid w:val="002E54DB"/>
    <w:rsid w:val="004453D1"/>
    <w:rsid w:val="00462EB5"/>
    <w:rsid w:val="004A6E86"/>
    <w:rsid w:val="004D0C17"/>
    <w:rsid w:val="004E32E2"/>
    <w:rsid w:val="00503CE6"/>
    <w:rsid w:val="00524136"/>
    <w:rsid w:val="0053718E"/>
    <w:rsid w:val="005561B5"/>
    <w:rsid w:val="00556F96"/>
    <w:rsid w:val="005A662E"/>
    <w:rsid w:val="005E1BAC"/>
    <w:rsid w:val="006110E2"/>
    <w:rsid w:val="00627375"/>
    <w:rsid w:val="006664E6"/>
    <w:rsid w:val="0068702D"/>
    <w:rsid w:val="006B107C"/>
    <w:rsid w:val="006D1FF5"/>
    <w:rsid w:val="006D3BA3"/>
    <w:rsid w:val="007716D7"/>
    <w:rsid w:val="007C5C7B"/>
    <w:rsid w:val="00851662"/>
    <w:rsid w:val="008A694C"/>
    <w:rsid w:val="00970FFC"/>
    <w:rsid w:val="0097577C"/>
    <w:rsid w:val="00992B1A"/>
    <w:rsid w:val="00A071BC"/>
    <w:rsid w:val="00A245DA"/>
    <w:rsid w:val="00A47B3D"/>
    <w:rsid w:val="00A61EB5"/>
    <w:rsid w:val="00AC61FE"/>
    <w:rsid w:val="00B07087"/>
    <w:rsid w:val="00B22C8F"/>
    <w:rsid w:val="00B27135"/>
    <w:rsid w:val="00B4704E"/>
    <w:rsid w:val="00BD6348"/>
    <w:rsid w:val="00C04617"/>
    <w:rsid w:val="00CF4317"/>
    <w:rsid w:val="00D60CA7"/>
    <w:rsid w:val="00D950AD"/>
    <w:rsid w:val="00DC2F0B"/>
    <w:rsid w:val="00DC5931"/>
    <w:rsid w:val="00E72175"/>
    <w:rsid w:val="00E81FD0"/>
    <w:rsid w:val="00F23DB8"/>
    <w:rsid w:val="00F434B6"/>
    <w:rsid w:val="00F9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6BDA7-F619-40F2-BDD5-83D431CF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235"/>
    <w:pPr>
      <w:ind w:left="720"/>
      <w:contextualSpacing/>
    </w:pPr>
  </w:style>
  <w:style w:type="table" w:styleId="a4">
    <w:name w:val="Table Grid"/>
    <w:basedOn w:val="a1"/>
    <w:uiPriority w:val="59"/>
    <w:rsid w:val="00A6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AE3D9-633B-4060-8E98-81BEABCA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kolotilova</dc:creator>
  <cp:keywords/>
  <dc:description/>
  <cp:lastModifiedBy>Ложкомоев С.В.</cp:lastModifiedBy>
  <cp:revision>2</cp:revision>
  <cp:lastPrinted>2023-06-15T06:31:00Z</cp:lastPrinted>
  <dcterms:created xsi:type="dcterms:W3CDTF">2023-10-27T06:05:00Z</dcterms:created>
  <dcterms:modified xsi:type="dcterms:W3CDTF">2023-10-27T06:05:00Z</dcterms:modified>
</cp:coreProperties>
</file>