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E5" w:rsidRPr="00D360E5" w:rsidRDefault="00D360E5" w:rsidP="00D360E5">
      <w:pPr>
        <w:pStyle w:val="a5"/>
        <w:ind w:left="11340"/>
      </w:pPr>
      <w:r w:rsidRPr="00CA5389">
        <w:t>Утвержд</w:t>
      </w:r>
      <w:r w:rsidR="00081A05">
        <w:t>аю</w:t>
      </w:r>
      <w:r w:rsidR="006E3A1D">
        <w:t>:</w:t>
      </w:r>
    </w:p>
    <w:p w:rsidR="00D360E5" w:rsidRPr="00CA5389" w:rsidRDefault="00081A05" w:rsidP="00081A05">
      <w:pPr>
        <w:pStyle w:val="a5"/>
        <w:ind w:left="11340"/>
      </w:pPr>
      <w:r>
        <w:t xml:space="preserve">Глава </w:t>
      </w:r>
      <w:r w:rsidR="00D360E5" w:rsidRPr="00CA5389">
        <w:t xml:space="preserve">Угличского </w:t>
      </w:r>
    </w:p>
    <w:p w:rsidR="00D360E5" w:rsidRDefault="00D360E5" w:rsidP="00D360E5">
      <w:pPr>
        <w:pStyle w:val="a5"/>
        <w:ind w:left="11340"/>
      </w:pPr>
      <w:r w:rsidRPr="00CA5389">
        <w:t>муниципального района</w:t>
      </w:r>
    </w:p>
    <w:p w:rsidR="00D360E5" w:rsidRPr="00D360E5" w:rsidRDefault="003A0BED" w:rsidP="00D360E5">
      <w:pPr>
        <w:pStyle w:val="a5"/>
        <w:ind w:left="11340"/>
      </w:pPr>
      <w:r>
        <w:t>26 декабря</w:t>
      </w:r>
      <w:r w:rsidR="00081A05">
        <w:t xml:space="preserve"> </w:t>
      </w:r>
      <w:r>
        <w:t>2022 года</w:t>
      </w:r>
      <w:bookmarkStart w:id="0" w:name="_GoBack"/>
      <w:bookmarkEnd w:id="0"/>
      <w:r w:rsidR="00D360E5">
        <w:t xml:space="preserve">                          </w:t>
      </w:r>
    </w:p>
    <w:p w:rsidR="00D360E5" w:rsidRDefault="00D360E5" w:rsidP="00D360E5">
      <w:pPr>
        <w:pStyle w:val="a5"/>
        <w:ind w:left="5954"/>
      </w:pPr>
    </w:p>
    <w:p w:rsidR="00D360E5" w:rsidRPr="00605D44" w:rsidRDefault="00D360E5" w:rsidP="00D360E5">
      <w:pPr>
        <w:pStyle w:val="a5"/>
        <w:ind w:left="5954"/>
      </w:pPr>
    </w:p>
    <w:p w:rsidR="00D360E5" w:rsidRDefault="00D360E5" w:rsidP="00D360E5">
      <w:pPr>
        <w:pStyle w:val="a5"/>
        <w:jc w:val="center"/>
        <w:rPr>
          <w:b/>
        </w:rPr>
      </w:pPr>
      <w:r>
        <w:rPr>
          <w:b/>
        </w:rPr>
        <w:t>П</w:t>
      </w:r>
      <w:r w:rsidRPr="003C5446">
        <w:rPr>
          <w:b/>
        </w:rPr>
        <w:t>лан мероприятий («дорожн</w:t>
      </w:r>
      <w:r>
        <w:rPr>
          <w:b/>
        </w:rPr>
        <w:t>ая</w:t>
      </w:r>
      <w:r w:rsidRPr="003C5446">
        <w:rPr>
          <w:b/>
        </w:rPr>
        <w:t xml:space="preserve"> карт</w:t>
      </w:r>
      <w:r>
        <w:rPr>
          <w:b/>
        </w:rPr>
        <w:t>а</w:t>
      </w:r>
      <w:r w:rsidRPr="003C5446">
        <w:rPr>
          <w:b/>
        </w:rPr>
        <w:t xml:space="preserve">») по снижению рисков нарушения антимонопольного законодательства </w:t>
      </w:r>
    </w:p>
    <w:p w:rsidR="00D360E5" w:rsidRPr="00D23EB7" w:rsidRDefault="00D360E5" w:rsidP="00D360E5">
      <w:pPr>
        <w:pStyle w:val="a5"/>
        <w:jc w:val="center"/>
        <w:rPr>
          <w:b/>
        </w:rPr>
      </w:pPr>
      <w:r w:rsidRPr="003C5446">
        <w:rPr>
          <w:b/>
        </w:rPr>
        <w:t>(комплаенс-рисков) Администрации Угличского муниципального района</w:t>
      </w:r>
      <w:r>
        <w:rPr>
          <w:b/>
        </w:rPr>
        <w:t xml:space="preserve"> </w:t>
      </w:r>
      <w:r w:rsidRPr="00D23EB7">
        <w:rPr>
          <w:b/>
        </w:rPr>
        <w:t>на 20</w:t>
      </w:r>
      <w:r>
        <w:rPr>
          <w:b/>
        </w:rPr>
        <w:t>2</w:t>
      </w:r>
      <w:r w:rsidR="001F4448">
        <w:rPr>
          <w:b/>
        </w:rPr>
        <w:t>3</w:t>
      </w:r>
      <w:r w:rsidRPr="00D23EB7">
        <w:rPr>
          <w:b/>
        </w:rPr>
        <w:t xml:space="preserve"> год</w:t>
      </w:r>
    </w:p>
    <w:p w:rsidR="00D360E5" w:rsidRDefault="00D360E5" w:rsidP="00D360E5">
      <w:pPr>
        <w:jc w:val="center"/>
        <w:rPr>
          <w:sz w:val="28"/>
          <w:szCs w:val="28"/>
        </w:rPr>
      </w:pPr>
    </w:p>
    <w:tbl>
      <w:tblPr>
        <w:tblW w:w="154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701"/>
        <w:gridCol w:w="2977"/>
        <w:gridCol w:w="2126"/>
        <w:gridCol w:w="1974"/>
      </w:tblGrid>
      <w:tr w:rsidR="00D360E5" w:rsidRPr="00E50624" w:rsidTr="009968FE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Вид комплаенс-риска (описание)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Мероприятия по минимизации и устранению комплаенс-рисков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Необходимые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Распределение ответственности и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Календарный план выполнения работ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center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Планируемый результат</w:t>
            </w:r>
          </w:p>
        </w:tc>
      </w:tr>
      <w:tr w:rsidR="00D360E5" w:rsidRPr="00E50624" w:rsidTr="009968FE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center"/>
              <w:rPr>
                <w:sz w:val="22"/>
                <w:szCs w:val="22"/>
              </w:rPr>
            </w:pPr>
            <w:r w:rsidRPr="00E50624">
              <w:rPr>
                <w:sz w:val="22"/>
                <w:szCs w:val="22"/>
              </w:rPr>
              <w:t>7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Создание участникам закупок преимущественных условий для участия в закупках путем установления/не уста-новления требований к участникам закупок не в соответствии с требова-ниями законодательства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соответствии с требованиями законодательства Российской Федерации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надлежащей экспертизы документации о закупке, формируемой при 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определения поставщика (подрядчика, исполнителя) при 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В течение года, после вступления в силу соответствующего документа 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Создание участникам торгов преимущественных условий для участия в торгах путем установления/не установления требований к участникам торгов не в соответствии с требованиями законодательства Россий</w:t>
            </w:r>
            <w:r w:rsidRPr="00E50624">
              <w:rPr>
                <w:sz w:val="26"/>
                <w:szCs w:val="26"/>
              </w:rPr>
              <w:lastRenderedPageBreak/>
              <w:t>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 торгов в соот-ветствии с тре-бованиями зако-нодательства Российской Фе-дерации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3) проведение надлежащей экспертизы документации о торгах, формируемой при осуществлении деятельности </w:t>
            </w:r>
            <w:r w:rsidRPr="00E50624">
              <w:rPr>
                <w:sz w:val="26"/>
                <w:szCs w:val="26"/>
              </w:rPr>
              <w:lastRenderedPageBreak/>
              <w:t>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В течение года, до момента утверждения (подписания) </w:t>
            </w:r>
            <w:r w:rsidRPr="00E50624">
              <w:rPr>
                <w:sz w:val="26"/>
                <w:szCs w:val="26"/>
              </w:rPr>
              <w:lastRenderedPageBreak/>
              <w:t>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процессов торгов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вступления в силу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  <w:r w:rsidRPr="00E50624">
              <w:rPr>
                <w:rFonts w:eastAsia="Calibri"/>
                <w:sz w:val="26"/>
                <w:szCs w:val="26"/>
              </w:rPr>
              <w:t xml:space="preserve">Создание участникам конкурентных способов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</w:t>
            </w:r>
            <w:r w:rsidRPr="00E50624">
              <w:rPr>
                <w:rFonts w:eastAsia="Calibri"/>
                <w:sz w:val="26"/>
                <w:szCs w:val="26"/>
              </w:rPr>
              <w:lastRenderedPageBreak/>
              <w:t>Единой информационной системе в сфере закупок извещения и документации о закупке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соответствии с требованиями законодательства Российской Федерации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профилактической разъяснительной работы с сотрудниками,  в том числе совещания, семинары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подве-домственными учрежде-ниями,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3) проведение надлежащей экспертизы документации о закупке, формируемой при </w:t>
            </w:r>
            <w:r w:rsidRPr="00E50624">
              <w:rPr>
                <w:sz w:val="26"/>
                <w:szCs w:val="26"/>
              </w:rPr>
              <w:lastRenderedPageBreak/>
              <w:t>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</w:t>
            </w:r>
            <w:r w:rsidRPr="00E50624">
              <w:rPr>
                <w:sz w:val="26"/>
                <w:szCs w:val="26"/>
              </w:rPr>
              <w:lastRenderedPageBreak/>
              <w:t>домственными учреждениями,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 xml:space="preserve">В течение года, до момента утверждения </w:t>
            </w:r>
            <w:r w:rsidRPr="00E50624">
              <w:rPr>
                <w:sz w:val="26"/>
                <w:szCs w:val="26"/>
              </w:rPr>
              <w:lastRenderedPageBreak/>
              <w:t>(подписания)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определения поставщика (подрядчика, исполнителя) при 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Первый заместитель Главы Администрации района, ГРБС с подведомственными учреждениями, УЭП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вступления в силу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  <w:r w:rsidRPr="00E50624">
              <w:rPr>
                <w:rFonts w:eastAsia="Calibri"/>
                <w:sz w:val="26"/>
                <w:szCs w:val="26"/>
              </w:rPr>
              <w:t xml:space="preserve">Создание участникам торгов преимущественных условий для участия в торгах путем доступа к информации о планируемых к проведению торгах и их условиях </w:t>
            </w:r>
            <w:r w:rsidRPr="00E50624">
              <w:rPr>
                <w:rFonts w:eastAsia="Calibri"/>
                <w:sz w:val="26"/>
                <w:szCs w:val="26"/>
              </w:rPr>
              <w:lastRenderedPageBreak/>
              <w:t>ранее срока размещения и публикации извещения о проведении торгов и документации о проведении торгов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Дополнительные средства бюджета  потребуются, средства на обучение не предусмотрены в смете расхо</w:t>
            </w:r>
            <w:r w:rsidRPr="00E50624">
              <w:rPr>
                <w:sz w:val="26"/>
                <w:szCs w:val="26"/>
              </w:rPr>
              <w:lastRenderedPageBreak/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 торгов в соответствии с требованиями законодательства Российской Федерации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профилактической разъяснительной работы с сотрудниками,  в том числе совещания, семинары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3) проведение надлежащей </w:t>
            </w:r>
            <w:r w:rsidRPr="00E50624">
              <w:rPr>
                <w:sz w:val="26"/>
                <w:szCs w:val="26"/>
              </w:rPr>
              <w:lastRenderedPageBreak/>
              <w:t>экспертизы документации о торгах,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Первый заместитель </w:t>
            </w:r>
            <w:r w:rsidRPr="00E50624">
              <w:rPr>
                <w:sz w:val="26"/>
                <w:szCs w:val="26"/>
              </w:rPr>
              <w:lastRenderedPageBreak/>
              <w:t>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 xml:space="preserve">В течение года, </w:t>
            </w:r>
            <w:r w:rsidRPr="00E50624">
              <w:rPr>
                <w:sz w:val="26"/>
                <w:szCs w:val="26"/>
              </w:rPr>
              <w:lastRenderedPageBreak/>
              <w:t>до момента утверждения (подписания)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процессов торгов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вступления в силу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  <w:r w:rsidRPr="00E50624">
              <w:rPr>
                <w:rFonts w:eastAsia="Calibri"/>
                <w:sz w:val="26"/>
                <w:szCs w:val="26"/>
              </w:rPr>
              <w:t>Нарушение порядка признания побе-дителя определения поставщика (под-рядчика, исполнителя) с нарушением требований законодательства Россий-</w:t>
            </w:r>
            <w:r w:rsidRPr="00E50624">
              <w:rPr>
                <w:rFonts w:eastAsia="Calibri"/>
                <w:sz w:val="26"/>
                <w:szCs w:val="26"/>
              </w:rPr>
              <w:lastRenderedPageBreak/>
              <w:t>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Дополнительные средства бюджета  потребуются, средства на обучение не предусмотрены в смете расхо</w:t>
            </w:r>
            <w:r w:rsidRPr="00E50624">
              <w:rPr>
                <w:sz w:val="26"/>
                <w:szCs w:val="26"/>
              </w:rPr>
              <w:lastRenderedPageBreak/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Первый заместитель Главы Администрации района, ГРБС с подведомственными учреждениями,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соответствии с требованиями законодательства Российской Федерации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подве-домственными учрежде-ниями,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надлежащей экспертизы документации о закупке, формируемой при 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определения поставщика (подрядчика, исполнителя) при 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вступления в силу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50624">
              <w:rPr>
                <w:rFonts w:eastAsia="Calibri"/>
                <w:color w:val="000000"/>
                <w:sz w:val="26"/>
                <w:szCs w:val="26"/>
              </w:rPr>
              <w:t xml:space="preserve">При описании объекта закупки включение в состав лотов товаров, работ, услуг, технологически и функционально </w:t>
            </w:r>
            <w:r w:rsidRPr="00E50624">
              <w:rPr>
                <w:rFonts w:eastAsia="Calibri"/>
                <w:color w:val="000000"/>
                <w:sz w:val="26"/>
                <w:szCs w:val="26"/>
              </w:rPr>
              <w:lastRenderedPageBreak/>
              <w:t>не связанных с товарами, работами, услугами, поставки, выполнение, оказание которых являются предметом конкурентных способов определения поставщиков (подрядчиков, исполнителей)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обучение сотрудников,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Дополнительные средства бюджета  потребуются, средства на обучение </w:t>
            </w:r>
            <w:r w:rsidRPr="00E50624">
              <w:rPr>
                <w:sz w:val="26"/>
                <w:szCs w:val="26"/>
              </w:rPr>
              <w:lastRenderedPageBreak/>
              <w:t>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Первый заместитель Главы Администрации района</w:t>
            </w:r>
            <w:r w:rsidRPr="00E50624">
              <w:rPr>
                <w:spacing w:val="-4"/>
                <w:sz w:val="26"/>
                <w:szCs w:val="26"/>
                <w:lang w:eastAsia="en-US"/>
              </w:rPr>
              <w:t>,</w:t>
            </w:r>
            <w:r w:rsidRPr="00E50624">
              <w:rPr>
                <w:bCs/>
                <w:color w:val="191919"/>
                <w:sz w:val="26"/>
                <w:szCs w:val="26"/>
              </w:rPr>
              <w:t xml:space="preserve"> ГРБС с подведомственными учреждениями,</w:t>
            </w:r>
            <w:r w:rsidRPr="00E50624">
              <w:rPr>
                <w:sz w:val="26"/>
                <w:szCs w:val="26"/>
              </w:rPr>
              <w:t xml:space="preserve"> </w:t>
            </w: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Проведение конкурентных закупок в соот-ветствии с тре-бованиями зако-нодательства </w:t>
            </w:r>
            <w:r w:rsidRPr="00E50624">
              <w:rPr>
                <w:sz w:val="26"/>
                <w:szCs w:val="26"/>
              </w:rPr>
              <w:lastRenderedPageBreak/>
              <w:t>Российской Фе-дерации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обеспечение проведения надлежащей экспертизы до</w:t>
            </w:r>
            <w:r w:rsidRPr="00E50624">
              <w:rPr>
                <w:sz w:val="26"/>
                <w:szCs w:val="26"/>
              </w:rPr>
              <w:lastRenderedPageBreak/>
              <w:t>кументации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</w:t>
            </w:r>
          </w:p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до момента </w:t>
            </w:r>
            <w:r w:rsidRPr="00E50624">
              <w:rPr>
                <w:sz w:val="26"/>
                <w:szCs w:val="26"/>
              </w:rPr>
              <w:lastRenderedPageBreak/>
              <w:t xml:space="preserve">утверждения документации и размещения в </w:t>
            </w:r>
            <w:r w:rsidRPr="00E50624">
              <w:rPr>
                <w:rFonts w:eastAsia="Calibri"/>
                <w:sz w:val="26"/>
                <w:szCs w:val="26"/>
              </w:rPr>
              <w:t>Единой информационной системе в сфере закупок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мероприятий по оптимизации определения поставщика (подрядчика, исполнителя) при 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обучение сотрудников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методическая помощь сотрудникам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6) анализ судебно-административной практики при разрешении споров по аналогичным закупкам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Администра</w:t>
            </w:r>
            <w:r w:rsidRPr="00E50624">
              <w:rPr>
                <w:sz w:val="26"/>
                <w:szCs w:val="26"/>
              </w:rPr>
              <w:lastRenderedPageBreak/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вступления в силу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Осуществление закупок без проведения конкурентных способ определения поставщика (подрядчика, исполнителя) в отсутствие оснований, предусмотренных статьей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1) обучение сотрудников,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</w:t>
            </w:r>
            <w:r w:rsidRPr="00E50624">
              <w:rPr>
                <w:spacing w:val="-4"/>
                <w:sz w:val="26"/>
                <w:szCs w:val="26"/>
                <w:lang w:eastAsia="en-US"/>
              </w:rPr>
              <w:t>,</w:t>
            </w:r>
            <w:r w:rsidRPr="00E50624">
              <w:rPr>
                <w:bCs/>
                <w:color w:val="191919"/>
                <w:sz w:val="26"/>
                <w:szCs w:val="26"/>
              </w:rPr>
              <w:t xml:space="preserve"> ГРБС с подведомственными учреждениями,</w:t>
            </w:r>
            <w:r w:rsidRPr="00E50624">
              <w:rPr>
                <w:sz w:val="26"/>
                <w:szCs w:val="26"/>
              </w:rPr>
              <w:t xml:space="preserve"> </w:t>
            </w: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соответствии с тре-бованиями зако-нодательства Российской Фе-дерации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обеспечение проведения надлежащей экспертизы документации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</w:t>
            </w:r>
          </w:p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до момента утверждения документации и размещения в </w:t>
            </w:r>
            <w:r w:rsidRPr="00E50624">
              <w:rPr>
                <w:rFonts w:eastAsia="Calibri"/>
                <w:sz w:val="26"/>
                <w:szCs w:val="26"/>
              </w:rPr>
              <w:t>Единой информационной системе в сфере закупок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мероприятий по оптимизации процессов осуществления закупок при организации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обучение сотрудников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методическая помощь сотрудникам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6) анализ судебно-административной практики </w:t>
            </w:r>
            <w:r w:rsidRPr="00E50624">
              <w:rPr>
                <w:sz w:val="26"/>
                <w:szCs w:val="26"/>
              </w:rPr>
              <w:lastRenderedPageBreak/>
              <w:t>при разрешении споров по аналогичным закупкам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Принятие Администрацией района неправомерного решения, повлекшего за собой нарушение статей 15-16 Федерального закона от 26.07.2006 №135-ФЗ «О защите конкуренции», в т.ч. заключение соглашения о предоставлении субсидии без проведения конкурсных процедур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1) обучение сотрудников,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</w:t>
            </w:r>
            <w:r w:rsidRPr="00E50624">
              <w:rPr>
                <w:spacing w:val="-4"/>
                <w:sz w:val="26"/>
                <w:szCs w:val="26"/>
                <w:lang w:eastAsia="en-US"/>
              </w:rPr>
              <w:t>,</w:t>
            </w:r>
            <w:r w:rsidRPr="00E50624">
              <w:rPr>
                <w:bCs/>
                <w:color w:val="191919"/>
                <w:sz w:val="26"/>
                <w:szCs w:val="26"/>
              </w:rPr>
              <w:t xml:space="preserve"> ГРБС с подведомственными учреждениями,</w:t>
            </w:r>
            <w:r w:rsidRPr="00E50624">
              <w:rPr>
                <w:sz w:val="26"/>
                <w:szCs w:val="26"/>
              </w:rPr>
              <w:t xml:space="preserve"> </w:t>
            </w: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соответствии с тре-бованиями зако-нодательства Российской Фе-дерации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обеспечение проведения надлежащей экспертизы документации о закупке при 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</w:t>
            </w:r>
          </w:p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до момента утверждения документации и размещения в </w:t>
            </w:r>
            <w:r w:rsidRPr="00E50624">
              <w:rPr>
                <w:rFonts w:eastAsia="Calibri"/>
                <w:sz w:val="26"/>
                <w:szCs w:val="26"/>
              </w:rPr>
              <w:t>Единой информационной системе в сфере закупок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мероприятий по оптимизации процессов осуществления закупок при организации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обучение сотрудников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методическая помощь сотрудникам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6) анализ судебно-</w:t>
            </w:r>
            <w:r w:rsidRPr="00E50624">
              <w:rPr>
                <w:sz w:val="26"/>
                <w:szCs w:val="26"/>
              </w:rPr>
              <w:lastRenderedPageBreak/>
              <w:t>административной практики при разрешении споров по аналогичным закупкам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bCs/>
                <w:color w:val="191919"/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1.9.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rFonts w:eastAsia="Calibri"/>
                <w:sz w:val="26"/>
                <w:szCs w:val="26"/>
                <w:lang w:eastAsia="en-US"/>
              </w:rPr>
              <w:t>Описание объекта закупки с нарушением требований законодательства Российской Федерации о контрактной системе в сфере закупок, в том числе указание в описании объекта закупки требований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</w:t>
            </w:r>
            <w:r w:rsidRPr="00E50624">
              <w:rPr>
                <w:rFonts w:eastAsia="Calibri"/>
                <w:sz w:val="26"/>
                <w:szCs w:val="26"/>
                <w:lang w:eastAsia="en-US"/>
              </w:rPr>
              <w:lastRenderedPageBreak/>
              <w:t>хождения товара, требования к товарам, информации, работам, услугам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соответствии с тре-бованиями зако-нодательства Российской Фе-дерации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подве-домственными учрежде-ниями,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надлежащей экспертизы документации о закупке, формируемой при 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определения поставщика (подрядчика, исполнителя) при 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Администрации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вступления в силу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1.10.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Описание объекта торгов с нарушением требований законодательства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 торгов в соответствии с тре-бованиями зако-нодательства Российской Фе-дерации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надлежащей экспертизы документации о торгах,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процессов торгов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Администрации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вступления в силу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1.11.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Установление в документации о закупке информации об условиях, о запретах и об ограничениях допуска товаров, происходящих из иностранного государства или группы иностранных государств, с нарушением требований законодательства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i/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соответствии с тре-бованиями зако-нодательства Российской Фе-дерации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подве-домственными учрежде-ниями,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надлежащей экспертизы документации о закупке, формируемой при 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определения поставщика (подрядчика, исполнителя) при осуществле</w:t>
            </w:r>
            <w:r w:rsidRPr="00E50624">
              <w:rPr>
                <w:sz w:val="26"/>
                <w:szCs w:val="26"/>
              </w:rPr>
              <w:lastRenderedPageBreak/>
              <w:t>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</w:t>
            </w:r>
            <w:r w:rsidRPr="00E50624">
              <w:rPr>
                <w:sz w:val="26"/>
                <w:szCs w:val="26"/>
              </w:rPr>
              <w:lastRenderedPageBreak/>
              <w:t>ждениями,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Администрации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вступления в силу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1.12.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Установление в документации о закупке преференций и ограничений в соответствии со статьями статьям 28-30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  <w:r w:rsidRPr="00E50624">
              <w:rPr>
                <w:sz w:val="26"/>
                <w:szCs w:val="26"/>
              </w:rPr>
              <w:lastRenderedPageBreak/>
              <w:t>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соот-ветствии с тре-бованиями зако-нодательства Российской Фе-дерации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подве-домственными учрежде-ниями,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3) проведение надлежащей экспертизы документации о закупке, формируемой при 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4) проведение мероприятий </w:t>
            </w:r>
            <w:r w:rsidRPr="00E50624">
              <w:rPr>
                <w:sz w:val="26"/>
                <w:szCs w:val="26"/>
              </w:rPr>
              <w:lastRenderedPageBreak/>
              <w:t>по оптимизации определения поставщика (подрядчика, исполнителя) при 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Первый заместитель </w:t>
            </w:r>
            <w:r w:rsidRPr="00E50624">
              <w:rPr>
                <w:sz w:val="26"/>
                <w:szCs w:val="26"/>
              </w:rPr>
              <w:lastRenderedPageBreak/>
              <w:t>Главы Администрации района, ГРБС с подведомственными учреждениями,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Администрации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вступления в силу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1.13.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Предоставление преференций хозяйствующим субъектам, определенных статьей 19 Федерального закона от 26.07.2006 №135-ФЗ «О защите конкуренции» и без согласования с Управлением Федеральной антимонопольной </w:t>
            </w:r>
            <w:r w:rsidRPr="00E50624">
              <w:rPr>
                <w:sz w:val="26"/>
                <w:szCs w:val="26"/>
              </w:rPr>
              <w:lastRenderedPageBreak/>
              <w:t>службы по 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Проведение конкурентных закупок в соответствии с тре-бованиями зако-нодательства Российской Фе-дерации</w:t>
            </w: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подве-домственными учрежде-ниями,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 xml:space="preserve">3) проведение надлежащей экспертизы документации о закупке, формируемой при осуществлении закупочной </w:t>
            </w:r>
            <w:r w:rsidRPr="00E50624">
              <w:rPr>
                <w:sz w:val="26"/>
                <w:szCs w:val="26"/>
              </w:rPr>
              <w:lastRenderedPageBreak/>
              <w:t>деятельности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</w:t>
            </w:r>
            <w:r w:rsidRPr="00E50624">
              <w:rPr>
                <w:sz w:val="26"/>
                <w:szCs w:val="26"/>
              </w:rPr>
              <w:lastRenderedPageBreak/>
              <w:t>ждениями, УЭП, ПУ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lastRenderedPageBreak/>
              <w:t xml:space="preserve">В течение года, до момента утверждения (подписания) </w:t>
            </w:r>
            <w:r w:rsidRPr="00E50624">
              <w:rPr>
                <w:sz w:val="26"/>
                <w:szCs w:val="26"/>
              </w:rPr>
              <w:lastRenderedPageBreak/>
              <w:t>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4) проведение мероприятий по оптимизации определения поставщика (подрядчика, исполнителя) при осуществлении закупочной деятельности для обеспечения муниципальных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i/>
                <w:sz w:val="26"/>
                <w:szCs w:val="26"/>
              </w:rPr>
            </w:pPr>
          </w:p>
        </w:tc>
      </w:tr>
      <w:tr w:rsidR="00D360E5" w:rsidRPr="00E50624" w:rsidTr="009968F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5) анализ судебно-административной практики при разрешении споров по аналогичным направлениям деятельности Администрации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Первый заместитель Главы Администрации района, ГРБС с подведомственными учреждениями, УЭП, ПУ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jc w:val="both"/>
              <w:rPr>
                <w:sz w:val="26"/>
                <w:szCs w:val="26"/>
              </w:rPr>
            </w:pPr>
            <w:r w:rsidRPr="00E50624">
              <w:rPr>
                <w:sz w:val="26"/>
                <w:szCs w:val="26"/>
              </w:rPr>
              <w:t>В течение года, после вступления в силу соответствующего документа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5" w:rsidRPr="00E50624" w:rsidRDefault="00D360E5" w:rsidP="009968FE">
            <w:pPr>
              <w:rPr>
                <w:i/>
                <w:sz w:val="26"/>
                <w:szCs w:val="26"/>
              </w:rPr>
            </w:pPr>
          </w:p>
        </w:tc>
      </w:tr>
    </w:tbl>
    <w:p w:rsidR="00D360E5" w:rsidRPr="00E50624" w:rsidRDefault="00D360E5" w:rsidP="00D360E5">
      <w:pPr>
        <w:jc w:val="both"/>
        <w:rPr>
          <w:sz w:val="24"/>
          <w:szCs w:val="24"/>
        </w:rPr>
      </w:pPr>
    </w:p>
    <w:p w:rsidR="00D360E5" w:rsidRPr="00E50624" w:rsidRDefault="00D360E5" w:rsidP="00D360E5">
      <w:pPr>
        <w:jc w:val="both"/>
        <w:rPr>
          <w:b/>
          <w:sz w:val="27"/>
          <w:szCs w:val="27"/>
        </w:rPr>
      </w:pPr>
      <w:r w:rsidRPr="00E50624">
        <w:rPr>
          <w:b/>
          <w:sz w:val="27"/>
          <w:szCs w:val="27"/>
        </w:rPr>
        <w:t>Список условных сокращений:</w:t>
      </w:r>
    </w:p>
    <w:p w:rsidR="00D360E5" w:rsidRPr="00E50624" w:rsidRDefault="00D360E5" w:rsidP="00D360E5">
      <w:pPr>
        <w:tabs>
          <w:tab w:val="left" w:pos="6804"/>
        </w:tabs>
        <w:jc w:val="both"/>
        <w:rPr>
          <w:sz w:val="27"/>
          <w:szCs w:val="27"/>
        </w:rPr>
      </w:pPr>
      <w:r w:rsidRPr="00E50624">
        <w:rPr>
          <w:sz w:val="27"/>
          <w:szCs w:val="27"/>
        </w:rPr>
        <w:t xml:space="preserve">ГРБС – главные распорядители бюджетных средств; </w:t>
      </w:r>
    </w:p>
    <w:p w:rsidR="00D360E5" w:rsidRPr="00E50624" w:rsidRDefault="00D360E5" w:rsidP="00D360E5">
      <w:pPr>
        <w:tabs>
          <w:tab w:val="left" w:pos="6804"/>
        </w:tabs>
        <w:jc w:val="both"/>
        <w:rPr>
          <w:sz w:val="27"/>
          <w:szCs w:val="27"/>
        </w:rPr>
      </w:pPr>
      <w:r w:rsidRPr="00E50624">
        <w:rPr>
          <w:sz w:val="27"/>
          <w:szCs w:val="27"/>
        </w:rPr>
        <w:t>Закупки – закупки, проводимые в рамках Федерального закона от 05.04.2013  №44-ФЗ «О контрактной системе в сфере закупок товаров, работ, услуг для обеспечения государственных и муниципальных нужд»;</w:t>
      </w:r>
    </w:p>
    <w:p w:rsidR="00D360E5" w:rsidRPr="00E50624" w:rsidRDefault="00D360E5" w:rsidP="00D360E5">
      <w:pPr>
        <w:tabs>
          <w:tab w:val="left" w:pos="6804"/>
        </w:tabs>
        <w:jc w:val="both"/>
        <w:rPr>
          <w:sz w:val="27"/>
          <w:szCs w:val="27"/>
        </w:rPr>
      </w:pPr>
      <w:r w:rsidRPr="00E50624">
        <w:rPr>
          <w:sz w:val="27"/>
          <w:szCs w:val="27"/>
        </w:rPr>
        <w:t>ПУ – правовое управление Администрации Угличского муниципального района;</w:t>
      </w:r>
    </w:p>
    <w:p w:rsidR="00D360E5" w:rsidRPr="00E50624" w:rsidRDefault="00D360E5" w:rsidP="00D360E5">
      <w:pPr>
        <w:tabs>
          <w:tab w:val="left" w:pos="6804"/>
        </w:tabs>
        <w:jc w:val="both"/>
        <w:rPr>
          <w:sz w:val="27"/>
          <w:szCs w:val="27"/>
        </w:rPr>
      </w:pPr>
      <w:r w:rsidRPr="00E50624">
        <w:rPr>
          <w:sz w:val="27"/>
          <w:szCs w:val="27"/>
        </w:rPr>
        <w:t>Торги – закупки, проводимые в рамках законодательства по имущественно-земельным отношениям;</w:t>
      </w:r>
    </w:p>
    <w:p w:rsidR="00D360E5" w:rsidRPr="00E50624" w:rsidRDefault="00D360E5" w:rsidP="00D360E5">
      <w:pPr>
        <w:tabs>
          <w:tab w:val="left" w:pos="6804"/>
        </w:tabs>
        <w:jc w:val="both"/>
        <w:rPr>
          <w:sz w:val="27"/>
          <w:szCs w:val="27"/>
        </w:rPr>
      </w:pPr>
      <w:r w:rsidRPr="00E50624">
        <w:rPr>
          <w:sz w:val="27"/>
          <w:szCs w:val="27"/>
        </w:rPr>
        <w:t>УМИГиЗО – Управление муниципального имущества, градостроительства и земельных отношений Администрации Угличского муниципального района;</w:t>
      </w:r>
    </w:p>
    <w:p w:rsidR="00D360E5" w:rsidRPr="00ED3B39" w:rsidRDefault="00D360E5" w:rsidP="00D360E5">
      <w:pPr>
        <w:tabs>
          <w:tab w:val="left" w:pos="6804"/>
        </w:tabs>
        <w:jc w:val="both"/>
        <w:rPr>
          <w:sz w:val="27"/>
          <w:szCs w:val="27"/>
        </w:rPr>
      </w:pPr>
      <w:r w:rsidRPr="00E50624">
        <w:rPr>
          <w:sz w:val="27"/>
          <w:szCs w:val="27"/>
        </w:rPr>
        <w:t>УЭП – управление эконо</w:t>
      </w:r>
      <w:r w:rsidRPr="00ED3B39">
        <w:rPr>
          <w:sz w:val="27"/>
          <w:szCs w:val="27"/>
        </w:rPr>
        <w:t>мики и прогнозирования Администрации Угличского муниципального района.</w:t>
      </w:r>
    </w:p>
    <w:p w:rsidR="00451CAF" w:rsidRDefault="00451CAF" w:rsidP="00CA5389">
      <w:pPr>
        <w:jc w:val="center"/>
        <w:rPr>
          <w:sz w:val="28"/>
          <w:szCs w:val="28"/>
        </w:rPr>
      </w:pPr>
    </w:p>
    <w:sectPr w:rsidR="00451CAF" w:rsidSect="00B63B78">
      <w:headerReference w:type="default" r:id="rId8"/>
      <w:footerReference w:type="default" r:id="rId9"/>
      <w:footerReference w:type="first" r:id="rId10"/>
      <w:pgSz w:w="16838" w:h="11906" w:orient="landscape" w:code="9"/>
      <w:pgMar w:top="1588" w:right="851" w:bottom="851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24" w:rsidRDefault="00442324">
      <w:r>
        <w:separator/>
      </w:r>
    </w:p>
  </w:endnote>
  <w:endnote w:type="continuationSeparator" w:id="0">
    <w:p w:rsidR="00442324" w:rsidRDefault="0044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D4" w:rsidRPr="00ED1A43" w:rsidRDefault="009461D4">
    <w:pPr>
      <w:pStyle w:val="af"/>
      <w:jc w:val="center"/>
    </w:pPr>
    <w:r>
      <w:t xml:space="preserve"> </w:t>
    </w:r>
  </w:p>
  <w:p w:rsidR="009461D4" w:rsidRDefault="009461D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D4" w:rsidRPr="001425E0" w:rsidRDefault="009461D4">
    <w:pPr>
      <w:pStyle w:val="af"/>
      <w:jc w:val="center"/>
    </w:pPr>
  </w:p>
  <w:p w:rsidR="009461D4" w:rsidRDefault="009461D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24" w:rsidRDefault="00442324">
      <w:r>
        <w:separator/>
      </w:r>
    </w:p>
  </w:footnote>
  <w:footnote w:type="continuationSeparator" w:id="0">
    <w:p w:rsidR="00442324" w:rsidRDefault="0044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D4" w:rsidRPr="00C059A5" w:rsidRDefault="00683265">
    <w:pPr>
      <w:pStyle w:val="ac"/>
      <w:jc w:val="center"/>
      <w:rPr>
        <w:sz w:val="24"/>
        <w:szCs w:val="24"/>
      </w:rPr>
    </w:pPr>
    <w:r w:rsidRPr="00C059A5">
      <w:rPr>
        <w:sz w:val="24"/>
        <w:szCs w:val="24"/>
      </w:rPr>
      <w:fldChar w:fldCharType="begin"/>
    </w:r>
    <w:r w:rsidR="009461D4" w:rsidRPr="00C059A5">
      <w:rPr>
        <w:sz w:val="24"/>
        <w:szCs w:val="24"/>
      </w:rPr>
      <w:instrText>PAGE   \* MERGEFORMAT</w:instrText>
    </w:r>
    <w:r w:rsidRPr="00C059A5">
      <w:rPr>
        <w:sz w:val="24"/>
        <w:szCs w:val="24"/>
      </w:rPr>
      <w:fldChar w:fldCharType="separate"/>
    </w:r>
    <w:r w:rsidR="003A0BED">
      <w:rPr>
        <w:noProof/>
        <w:sz w:val="24"/>
        <w:szCs w:val="24"/>
      </w:rPr>
      <w:t>2</w:t>
    </w:r>
    <w:r w:rsidRPr="00C059A5">
      <w:rPr>
        <w:sz w:val="24"/>
        <w:szCs w:val="24"/>
      </w:rPr>
      <w:fldChar w:fldCharType="end"/>
    </w:r>
  </w:p>
  <w:p w:rsidR="009461D4" w:rsidRDefault="009461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77E279A"/>
    <w:multiLevelType w:val="hybridMultilevel"/>
    <w:tmpl w:val="E2626F04"/>
    <w:lvl w:ilvl="0" w:tplc="17429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AB039B3"/>
    <w:multiLevelType w:val="hybridMultilevel"/>
    <w:tmpl w:val="D44ACE46"/>
    <w:lvl w:ilvl="0" w:tplc="3432C2CE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67518"/>
    <w:multiLevelType w:val="hybridMultilevel"/>
    <w:tmpl w:val="7A76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020B3"/>
    <w:multiLevelType w:val="hybridMultilevel"/>
    <w:tmpl w:val="D53C2062"/>
    <w:lvl w:ilvl="0" w:tplc="0E5670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FD16F57"/>
    <w:multiLevelType w:val="hybridMultilevel"/>
    <w:tmpl w:val="7476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55E0"/>
    <w:multiLevelType w:val="multilevel"/>
    <w:tmpl w:val="5CEE69D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3081E72"/>
    <w:multiLevelType w:val="singleLevel"/>
    <w:tmpl w:val="83527A9E"/>
    <w:lvl w:ilvl="0">
      <w:start w:val="5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399658B"/>
    <w:multiLevelType w:val="hybridMultilevel"/>
    <w:tmpl w:val="960CE96E"/>
    <w:lvl w:ilvl="0" w:tplc="EE14F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736C00"/>
    <w:multiLevelType w:val="hybridMultilevel"/>
    <w:tmpl w:val="A07E8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F7114"/>
    <w:multiLevelType w:val="hybridMultilevel"/>
    <w:tmpl w:val="6BD07AC6"/>
    <w:lvl w:ilvl="0" w:tplc="977E2A0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2F2B352E"/>
    <w:multiLevelType w:val="multilevel"/>
    <w:tmpl w:val="F7F66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32A3530B"/>
    <w:multiLevelType w:val="hybridMultilevel"/>
    <w:tmpl w:val="E42031D0"/>
    <w:lvl w:ilvl="0" w:tplc="5C7EDC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45CC1"/>
    <w:multiLevelType w:val="hybridMultilevel"/>
    <w:tmpl w:val="7C42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24315"/>
    <w:multiLevelType w:val="multilevel"/>
    <w:tmpl w:val="5A54A9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1E7700B"/>
    <w:multiLevelType w:val="hybridMultilevel"/>
    <w:tmpl w:val="B3E61FB2"/>
    <w:lvl w:ilvl="0" w:tplc="E4F673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407B2"/>
    <w:multiLevelType w:val="hybridMultilevel"/>
    <w:tmpl w:val="D6E007E8"/>
    <w:lvl w:ilvl="0" w:tplc="130CEF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450E5F73"/>
    <w:multiLevelType w:val="multilevel"/>
    <w:tmpl w:val="3266F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EE10C5"/>
    <w:multiLevelType w:val="multilevel"/>
    <w:tmpl w:val="30C0AB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136525D"/>
    <w:multiLevelType w:val="hybridMultilevel"/>
    <w:tmpl w:val="F76A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B2AF7"/>
    <w:multiLevelType w:val="hybridMultilevel"/>
    <w:tmpl w:val="F3280F8C"/>
    <w:lvl w:ilvl="0" w:tplc="2ECA716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0DE7651"/>
    <w:multiLevelType w:val="hybridMultilevel"/>
    <w:tmpl w:val="40E63D7E"/>
    <w:lvl w:ilvl="0" w:tplc="3DF8C0D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6A4946FC"/>
    <w:multiLevelType w:val="hybridMultilevel"/>
    <w:tmpl w:val="E26277D6"/>
    <w:lvl w:ilvl="0" w:tplc="BD5E5C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4960FD"/>
    <w:multiLevelType w:val="hybridMultilevel"/>
    <w:tmpl w:val="9220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A7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7B65B9D"/>
    <w:multiLevelType w:val="hybridMultilevel"/>
    <w:tmpl w:val="A760C06E"/>
    <w:lvl w:ilvl="0" w:tplc="22D6F7D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 w15:restartNumberingAfterBreak="0">
    <w:nsid w:val="7A2772B4"/>
    <w:multiLevelType w:val="hybridMultilevel"/>
    <w:tmpl w:val="60D098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B1076BC"/>
    <w:multiLevelType w:val="hybridMultilevel"/>
    <w:tmpl w:val="2C32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633882"/>
    <w:multiLevelType w:val="hybridMultilevel"/>
    <w:tmpl w:val="2AC66C84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3"/>
  </w:num>
  <w:num w:numId="4">
    <w:abstractNumId w:val="29"/>
  </w:num>
  <w:num w:numId="5">
    <w:abstractNumId w:val="0"/>
  </w:num>
  <w:num w:numId="6">
    <w:abstractNumId w:val="25"/>
  </w:num>
  <w:num w:numId="7">
    <w:abstractNumId w:val="17"/>
  </w:num>
  <w:num w:numId="8">
    <w:abstractNumId w:val="5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3"/>
  </w:num>
  <w:num w:numId="13">
    <w:abstractNumId w:val="13"/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5"/>
    </w:lvlOverride>
  </w:num>
  <w:num w:numId="23">
    <w:abstractNumId w:val="27"/>
  </w:num>
  <w:num w:numId="24">
    <w:abstractNumId w:val="11"/>
  </w:num>
  <w:num w:numId="25">
    <w:abstractNumId w:val="1"/>
  </w:num>
  <w:num w:numId="26">
    <w:abstractNumId w:val="4"/>
  </w:num>
  <w:num w:numId="27">
    <w:abstractNumId w:val="18"/>
  </w:num>
  <w:num w:numId="28">
    <w:abstractNumId w:val="30"/>
  </w:num>
  <w:num w:numId="29">
    <w:abstractNumId w:val="9"/>
  </w:num>
  <w:num w:numId="30">
    <w:abstractNumId w:val="22"/>
  </w:num>
  <w:num w:numId="31">
    <w:abstractNumId w:val="24"/>
  </w:num>
  <w:num w:numId="32">
    <w:abstractNumId w:val="31"/>
  </w:num>
  <w:num w:numId="33">
    <w:abstractNumId w:val="16"/>
  </w:num>
  <w:num w:numId="34">
    <w:abstractNumId w:val="6"/>
  </w:num>
  <w:num w:numId="35">
    <w:abstractNumId w:val="19"/>
  </w:num>
  <w:num w:numId="36">
    <w:abstractNumId w:val="1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9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305"/>
    <w:rsid w:val="00002A5A"/>
    <w:rsid w:val="000037EC"/>
    <w:rsid w:val="00006504"/>
    <w:rsid w:val="00011E46"/>
    <w:rsid w:val="000120DA"/>
    <w:rsid w:val="00012814"/>
    <w:rsid w:val="00013E91"/>
    <w:rsid w:val="00015021"/>
    <w:rsid w:val="000202F9"/>
    <w:rsid w:val="00020ACB"/>
    <w:rsid w:val="000221EE"/>
    <w:rsid w:val="00023318"/>
    <w:rsid w:val="00023F5B"/>
    <w:rsid w:val="000259CB"/>
    <w:rsid w:val="00030BA0"/>
    <w:rsid w:val="00032479"/>
    <w:rsid w:val="0003568F"/>
    <w:rsid w:val="00036EBE"/>
    <w:rsid w:val="00041A02"/>
    <w:rsid w:val="00041F78"/>
    <w:rsid w:val="0004321F"/>
    <w:rsid w:val="0004475A"/>
    <w:rsid w:val="00050AAD"/>
    <w:rsid w:val="00050DF2"/>
    <w:rsid w:val="00050E9B"/>
    <w:rsid w:val="00050EED"/>
    <w:rsid w:val="00052F8A"/>
    <w:rsid w:val="00053A98"/>
    <w:rsid w:val="000552A1"/>
    <w:rsid w:val="00055580"/>
    <w:rsid w:val="00055665"/>
    <w:rsid w:val="000569C9"/>
    <w:rsid w:val="000602AC"/>
    <w:rsid w:val="00060482"/>
    <w:rsid w:val="00060884"/>
    <w:rsid w:val="00062297"/>
    <w:rsid w:val="00062F3B"/>
    <w:rsid w:val="000635FB"/>
    <w:rsid w:val="0006708E"/>
    <w:rsid w:val="0007152B"/>
    <w:rsid w:val="000716B6"/>
    <w:rsid w:val="00074C0C"/>
    <w:rsid w:val="00080808"/>
    <w:rsid w:val="00080FF3"/>
    <w:rsid w:val="00081A05"/>
    <w:rsid w:val="0008289C"/>
    <w:rsid w:val="00082FE2"/>
    <w:rsid w:val="0008435C"/>
    <w:rsid w:val="0008651D"/>
    <w:rsid w:val="000902CB"/>
    <w:rsid w:val="000904B5"/>
    <w:rsid w:val="00090EEA"/>
    <w:rsid w:val="00092F09"/>
    <w:rsid w:val="000949C1"/>
    <w:rsid w:val="00095AD2"/>
    <w:rsid w:val="00096058"/>
    <w:rsid w:val="000A235E"/>
    <w:rsid w:val="000A3B2B"/>
    <w:rsid w:val="000A3DA4"/>
    <w:rsid w:val="000A4D79"/>
    <w:rsid w:val="000A5AC0"/>
    <w:rsid w:val="000A61E1"/>
    <w:rsid w:val="000A64DB"/>
    <w:rsid w:val="000A6EC6"/>
    <w:rsid w:val="000B0C81"/>
    <w:rsid w:val="000B1FFA"/>
    <w:rsid w:val="000B2ABA"/>
    <w:rsid w:val="000B470E"/>
    <w:rsid w:val="000B596D"/>
    <w:rsid w:val="000C3B68"/>
    <w:rsid w:val="000D221D"/>
    <w:rsid w:val="000D290B"/>
    <w:rsid w:val="000D47B0"/>
    <w:rsid w:val="000E15C1"/>
    <w:rsid w:val="000E2798"/>
    <w:rsid w:val="000E4F51"/>
    <w:rsid w:val="000E7E40"/>
    <w:rsid w:val="000F41D8"/>
    <w:rsid w:val="000F516F"/>
    <w:rsid w:val="000F6F4B"/>
    <w:rsid w:val="001028F1"/>
    <w:rsid w:val="001048D7"/>
    <w:rsid w:val="00104AD7"/>
    <w:rsid w:val="00106CF3"/>
    <w:rsid w:val="00107DB7"/>
    <w:rsid w:val="001144A7"/>
    <w:rsid w:val="00114E31"/>
    <w:rsid w:val="001216F2"/>
    <w:rsid w:val="001221FB"/>
    <w:rsid w:val="00127664"/>
    <w:rsid w:val="00130EE7"/>
    <w:rsid w:val="001335A5"/>
    <w:rsid w:val="00134396"/>
    <w:rsid w:val="001343F3"/>
    <w:rsid w:val="00135C4F"/>
    <w:rsid w:val="00135D76"/>
    <w:rsid w:val="00137015"/>
    <w:rsid w:val="00137133"/>
    <w:rsid w:val="0014051D"/>
    <w:rsid w:val="001425AB"/>
    <w:rsid w:val="001425E0"/>
    <w:rsid w:val="00142F10"/>
    <w:rsid w:val="00144445"/>
    <w:rsid w:val="001463FB"/>
    <w:rsid w:val="00147AC0"/>
    <w:rsid w:val="001533E7"/>
    <w:rsid w:val="00154E08"/>
    <w:rsid w:val="0015541F"/>
    <w:rsid w:val="00157DEF"/>
    <w:rsid w:val="00161D60"/>
    <w:rsid w:val="001622E7"/>
    <w:rsid w:val="00163DA1"/>
    <w:rsid w:val="00164897"/>
    <w:rsid w:val="0017069F"/>
    <w:rsid w:val="0017099A"/>
    <w:rsid w:val="001723B5"/>
    <w:rsid w:val="00173ECD"/>
    <w:rsid w:val="00176B3E"/>
    <w:rsid w:val="001772BE"/>
    <w:rsid w:val="00177F48"/>
    <w:rsid w:val="0018001C"/>
    <w:rsid w:val="00182640"/>
    <w:rsid w:val="001838C8"/>
    <w:rsid w:val="00185C05"/>
    <w:rsid w:val="0018686A"/>
    <w:rsid w:val="00186C9F"/>
    <w:rsid w:val="00186F71"/>
    <w:rsid w:val="00192712"/>
    <w:rsid w:val="001A0378"/>
    <w:rsid w:val="001A2AF5"/>
    <w:rsid w:val="001A3D63"/>
    <w:rsid w:val="001A434E"/>
    <w:rsid w:val="001A4BBB"/>
    <w:rsid w:val="001A4F96"/>
    <w:rsid w:val="001A6539"/>
    <w:rsid w:val="001B12ED"/>
    <w:rsid w:val="001B1C5C"/>
    <w:rsid w:val="001B4179"/>
    <w:rsid w:val="001B4FF4"/>
    <w:rsid w:val="001B6DFA"/>
    <w:rsid w:val="001C2305"/>
    <w:rsid w:val="001C2B7A"/>
    <w:rsid w:val="001D18F2"/>
    <w:rsid w:val="001D1A68"/>
    <w:rsid w:val="001D1DF3"/>
    <w:rsid w:val="001D3932"/>
    <w:rsid w:val="001D556F"/>
    <w:rsid w:val="001E26D8"/>
    <w:rsid w:val="001E33B5"/>
    <w:rsid w:val="001E4C08"/>
    <w:rsid w:val="001F2B14"/>
    <w:rsid w:val="001F3654"/>
    <w:rsid w:val="001F3C74"/>
    <w:rsid w:val="001F3D95"/>
    <w:rsid w:val="001F4448"/>
    <w:rsid w:val="001F5BA3"/>
    <w:rsid w:val="00201099"/>
    <w:rsid w:val="00201415"/>
    <w:rsid w:val="00201A66"/>
    <w:rsid w:val="002034F5"/>
    <w:rsid w:val="00203727"/>
    <w:rsid w:val="00207FA2"/>
    <w:rsid w:val="00210A40"/>
    <w:rsid w:val="00210D42"/>
    <w:rsid w:val="00210F5A"/>
    <w:rsid w:val="002118E2"/>
    <w:rsid w:val="00214253"/>
    <w:rsid w:val="0021455A"/>
    <w:rsid w:val="00215A18"/>
    <w:rsid w:val="00217540"/>
    <w:rsid w:val="0022197F"/>
    <w:rsid w:val="0022372E"/>
    <w:rsid w:val="00231BD7"/>
    <w:rsid w:val="0023509F"/>
    <w:rsid w:val="00236529"/>
    <w:rsid w:val="002403BC"/>
    <w:rsid w:val="0024087C"/>
    <w:rsid w:val="00242B2D"/>
    <w:rsid w:val="00244F84"/>
    <w:rsid w:val="00246E00"/>
    <w:rsid w:val="00247279"/>
    <w:rsid w:val="002474EC"/>
    <w:rsid w:val="00251126"/>
    <w:rsid w:val="00252CB7"/>
    <w:rsid w:val="00254AC8"/>
    <w:rsid w:val="00255BD6"/>
    <w:rsid w:val="0025639D"/>
    <w:rsid w:val="002572F4"/>
    <w:rsid w:val="00260676"/>
    <w:rsid w:val="00260B45"/>
    <w:rsid w:val="00264282"/>
    <w:rsid w:val="00267355"/>
    <w:rsid w:val="00271412"/>
    <w:rsid w:val="00271FE3"/>
    <w:rsid w:val="002731AC"/>
    <w:rsid w:val="00275471"/>
    <w:rsid w:val="00275C84"/>
    <w:rsid w:val="00275E4E"/>
    <w:rsid w:val="0028152E"/>
    <w:rsid w:val="002820E5"/>
    <w:rsid w:val="00282D6E"/>
    <w:rsid w:val="00283195"/>
    <w:rsid w:val="0028409D"/>
    <w:rsid w:val="00284441"/>
    <w:rsid w:val="0028576D"/>
    <w:rsid w:val="00287827"/>
    <w:rsid w:val="00287A5D"/>
    <w:rsid w:val="00287C85"/>
    <w:rsid w:val="002911B6"/>
    <w:rsid w:val="00291DBB"/>
    <w:rsid w:val="0029396B"/>
    <w:rsid w:val="00296426"/>
    <w:rsid w:val="00297013"/>
    <w:rsid w:val="00297716"/>
    <w:rsid w:val="00297ACB"/>
    <w:rsid w:val="00297ED5"/>
    <w:rsid w:val="002A10EB"/>
    <w:rsid w:val="002A19C2"/>
    <w:rsid w:val="002A2E5D"/>
    <w:rsid w:val="002A3801"/>
    <w:rsid w:val="002A494C"/>
    <w:rsid w:val="002A5127"/>
    <w:rsid w:val="002A5F00"/>
    <w:rsid w:val="002A767D"/>
    <w:rsid w:val="002B0041"/>
    <w:rsid w:val="002B46C7"/>
    <w:rsid w:val="002B5EA5"/>
    <w:rsid w:val="002C0B51"/>
    <w:rsid w:val="002C2D3C"/>
    <w:rsid w:val="002C523E"/>
    <w:rsid w:val="002C698F"/>
    <w:rsid w:val="002D397D"/>
    <w:rsid w:val="002D3BE7"/>
    <w:rsid w:val="002D59C8"/>
    <w:rsid w:val="002E2467"/>
    <w:rsid w:val="002E340F"/>
    <w:rsid w:val="002E403C"/>
    <w:rsid w:val="002F0F57"/>
    <w:rsid w:val="002F2608"/>
    <w:rsid w:val="002F42A2"/>
    <w:rsid w:val="002F5C8E"/>
    <w:rsid w:val="00300619"/>
    <w:rsid w:val="00300908"/>
    <w:rsid w:val="00302870"/>
    <w:rsid w:val="00302FE4"/>
    <w:rsid w:val="00303400"/>
    <w:rsid w:val="0030566D"/>
    <w:rsid w:val="0031124E"/>
    <w:rsid w:val="00311566"/>
    <w:rsid w:val="0031273B"/>
    <w:rsid w:val="00312E52"/>
    <w:rsid w:val="00314012"/>
    <w:rsid w:val="003144B5"/>
    <w:rsid w:val="0031562C"/>
    <w:rsid w:val="00316810"/>
    <w:rsid w:val="00320AED"/>
    <w:rsid w:val="00322DD9"/>
    <w:rsid w:val="00323FBF"/>
    <w:rsid w:val="003247BD"/>
    <w:rsid w:val="00324B7F"/>
    <w:rsid w:val="00325314"/>
    <w:rsid w:val="00325A45"/>
    <w:rsid w:val="00326A6F"/>
    <w:rsid w:val="00330D84"/>
    <w:rsid w:val="00331120"/>
    <w:rsid w:val="0033119A"/>
    <w:rsid w:val="003316CD"/>
    <w:rsid w:val="00332089"/>
    <w:rsid w:val="003324F2"/>
    <w:rsid w:val="0033584A"/>
    <w:rsid w:val="003358F0"/>
    <w:rsid w:val="003443DC"/>
    <w:rsid w:val="003449A2"/>
    <w:rsid w:val="0034556D"/>
    <w:rsid w:val="00360B18"/>
    <w:rsid w:val="003619F5"/>
    <w:rsid w:val="00362FED"/>
    <w:rsid w:val="003631CD"/>
    <w:rsid w:val="00370A26"/>
    <w:rsid w:val="0037485C"/>
    <w:rsid w:val="00376B96"/>
    <w:rsid w:val="00376F3B"/>
    <w:rsid w:val="0038039A"/>
    <w:rsid w:val="00382182"/>
    <w:rsid w:val="003826CB"/>
    <w:rsid w:val="00383017"/>
    <w:rsid w:val="00383284"/>
    <w:rsid w:val="003851F1"/>
    <w:rsid w:val="0038522B"/>
    <w:rsid w:val="003926C0"/>
    <w:rsid w:val="003A0BED"/>
    <w:rsid w:val="003A1274"/>
    <w:rsid w:val="003A18E9"/>
    <w:rsid w:val="003A3934"/>
    <w:rsid w:val="003A4A0D"/>
    <w:rsid w:val="003A7E1F"/>
    <w:rsid w:val="003A7F09"/>
    <w:rsid w:val="003B00FE"/>
    <w:rsid w:val="003B0BD3"/>
    <w:rsid w:val="003B2064"/>
    <w:rsid w:val="003B2366"/>
    <w:rsid w:val="003B50DC"/>
    <w:rsid w:val="003B67ED"/>
    <w:rsid w:val="003C040D"/>
    <w:rsid w:val="003C334A"/>
    <w:rsid w:val="003C5446"/>
    <w:rsid w:val="003C6308"/>
    <w:rsid w:val="003C69E2"/>
    <w:rsid w:val="003C6F45"/>
    <w:rsid w:val="003D024A"/>
    <w:rsid w:val="003D1700"/>
    <w:rsid w:val="003D2111"/>
    <w:rsid w:val="003D2F62"/>
    <w:rsid w:val="003D3409"/>
    <w:rsid w:val="003D5B64"/>
    <w:rsid w:val="003D6614"/>
    <w:rsid w:val="003D6751"/>
    <w:rsid w:val="003D6D43"/>
    <w:rsid w:val="003D7BB5"/>
    <w:rsid w:val="003E2386"/>
    <w:rsid w:val="003E2873"/>
    <w:rsid w:val="003E2D4D"/>
    <w:rsid w:val="003F1327"/>
    <w:rsid w:val="003F450B"/>
    <w:rsid w:val="003F77D6"/>
    <w:rsid w:val="003F79C3"/>
    <w:rsid w:val="00400A51"/>
    <w:rsid w:val="00401146"/>
    <w:rsid w:val="00402D09"/>
    <w:rsid w:val="004036AA"/>
    <w:rsid w:val="00403764"/>
    <w:rsid w:val="00403DFA"/>
    <w:rsid w:val="00404185"/>
    <w:rsid w:val="0040432F"/>
    <w:rsid w:val="0040518D"/>
    <w:rsid w:val="004056D9"/>
    <w:rsid w:val="004060A0"/>
    <w:rsid w:val="004104DF"/>
    <w:rsid w:val="00410BA3"/>
    <w:rsid w:val="00411245"/>
    <w:rsid w:val="00412496"/>
    <w:rsid w:val="004150B4"/>
    <w:rsid w:val="00415467"/>
    <w:rsid w:val="00415B50"/>
    <w:rsid w:val="00420A52"/>
    <w:rsid w:val="004233AE"/>
    <w:rsid w:val="00423698"/>
    <w:rsid w:val="004303E4"/>
    <w:rsid w:val="00431014"/>
    <w:rsid w:val="0043126D"/>
    <w:rsid w:val="00431B28"/>
    <w:rsid w:val="00431BBE"/>
    <w:rsid w:val="00434E6E"/>
    <w:rsid w:val="004376AC"/>
    <w:rsid w:val="00442324"/>
    <w:rsid w:val="00444B56"/>
    <w:rsid w:val="004462EB"/>
    <w:rsid w:val="00451304"/>
    <w:rsid w:val="00451AAD"/>
    <w:rsid w:val="00451CAF"/>
    <w:rsid w:val="00452E2F"/>
    <w:rsid w:val="00453550"/>
    <w:rsid w:val="00454C15"/>
    <w:rsid w:val="00456FBE"/>
    <w:rsid w:val="00462710"/>
    <w:rsid w:val="00462A10"/>
    <w:rsid w:val="004644AF"/>
    <w:rsid w:val="0046685D"/>
    <w:rsid w:val="00470D6F"/>
    <w:rsid w:val="00471EDD"/>
    <w:rsid w:val="004725E5"/>
    <w:rsid w:val="00472D39"/>
    <w:rsid w:val="00472EFA"/>
    <w:rsid w:val="00473104"/>
    <w:rsid w:val="00475B01"/>
    <w:rsid w:val="00475D79"/>
    <w:rsid w:val="0047629B"/>
    <w:rsid w:val="00476F57"/>
    <w:rsid w:val="0047779D"/>
    <w:rsid w:val="004809DB"/>
    <w:rsid w:val="00482F87"/>
    <w:rsid w:val="0048603A"/>
    <w:rsid w:val="00487410"/>
    <w:rsid w:val="00491504"/>
    <w:rsid w:val="0049203C"/>
    <w:rsid w:val="00493F1A"/>
    <w:rsid w:val="00494155"/>
    <w:rsid w:val="00495125"/>
    <w:rsid w:val="004A04D0"/>
    <w:rsid w:val="004A0A7D"/>
    <w:rsid w:val="004A47F7"/>
    <w:rsid w:val="004A7EA6"/>
    <w:rsid w:val="004B0112"/>
    <w:rsid w:val="004B02F9"/>
    <w:rsid w:val="004B08FB"/>
    <w:rsid w:val="004B09F8"/>
    <w:rsid w:val="004B3391"/>
    <w:rsid w:val="004B393D"/>
    <w:rsid w:val="004B3AA8"/>
    <w:rsid w:val="004B6E0C"/>
    <w:rsid w:val="004B7F80"/>
    <w:rsid w:val="004C7BD2"/>
    <w:rsid w:val="004C7F3E"/>
    <w:rsid w:val="004D18F1"/>
    <w:rsid w:val="004D5186"/>
    <w:rsid w:val="004D5A6E"/>
    <w:rsid w:val="004E03E8"/>
    <w:rsid w:val="004E06D0"/>
    <w:rsid w:val="004E3041"/>
    <w:rsid w:val="004E375A"/>
    <w:rsid w:val="004E5420"/>
    <w:rsid w:val="004E57DE"/>
    <w:rsid w:val="004E651B"/>
    <w:rsid w:val="004F04F2"/>
    <w:rsid w:val="004F4023"/>
    <w:rsid w:val="004F4E96"/>
    <w:rsid w:val="004F5F78"/>
    <w:rsid w:val="004F5FD3"/>
    <w:rsid w:val="004F6DB0"/>
    <w:rsid w:val="0050019E"/>
    <w:rsid w:val="0050046E"/>
    <w:rsid w:val="00503F5C"/>
    <w:rsid w:val="00504869"/>
    <w:rsid w:val="00504DDC"/>
    <w:rsid w:val="00504EDA"/>
    <w:rsid w:val="0050583F"/>
    <w:rsid w:val="00513799"/>
    <w:rsid w:val="0051414A"/>
    <w:rsid w:val="00514234"/>
    <w:rsid w:val="00517C59"/>
    <w:rsid w:val="0052225B"/>
    <w:rsid w:val="005232AF"/>
    <w:rsid w:val="00524974"/>
    <w:rsid w:val="00525355"/>
    <w:rsid w:val="005261B2"/>
    <w:rsid w:val="005276F5"/>
    <w:rsid w:val="0053069D"/>
    <w:rsid w:val="00532CE6"/>
    <w:rsid w:val="005344AB"/>
    <w:rsid w:val="00534F63"/>
    <w:rsid w:val="0053584E"/>
    <w:rsid w:val="00535EC3"/>
    <w:rsid w:val="005400D9"/>
    <w:rsid w:val="00541FB4"/>
    <w:rsid w:val="00542431"/>
    <w:rsid w:val="0054484E"/>
    <w:rsid w:val="005458B2"/>
    <w:rsid w:val="00547725"/>
    <w:rsid w:val="005504B1"/>
    <w:rsid w:val="00551B10"/>
    <w:rsid w:val="005551C1"/>
    <w:rsid w:val="005570A9"/>
    <w:rsid w:val="0055744C"/>
    <w:rsid w:val="00557D4F"/>
    <w:rsid w:val="005608E3"/>
    <w:rsid w:val="00561423"/>
    <w:rsid w:val="00563FE5"/>
    <w:rsid w:val="005674A1"/>
    <w:rsid w:val="00571337"/>
    <w:rsid w:val="00571DB0"/>
    <w:rsid w:val="0057659D"/>
    <w:rsid w:val="00576A39"/>
    <w:rsid w:val="00580CF5"/>
    <w:rsid w:val="0058192A"/>
    <w:rsid w:val="00584033"/>
    <w:rsid w:val="00585634"/>
    <w:rsid w:val="0058578C"/>
    <w:rsid w:val="00590705"/>
    <w:rsid w:val="005909C8"/>
    <w:rsid w:val="00591586"/>
    <w:rsid w:val="005919B5"/>
    <w:rsid w:val="0059230E"/>
    <w:rsid w:val="00594AF9"/>
    <w:rsid w:val="005977E0"/>
    <w:rsid w:val="005A0B80"/>
    <w:rsid w:val="005A27CA"/>
    <w:rsid w:val="005A3D88"/>
    <w:rsid w:val="005A6DF8"/>
    <w:rsid w:val="005A78F5"/>
    <w:rsid w:val="005B0AE9"/>
    <w:rsid w:val="005B24BB"/>
    <w:rsid w:val="005B31A6"/>
    <w:rsid w:val="005C3D1D"/>
    <w:rsid w:val="005D12FA"/>
    <w:rsid w:val="005D56B6"/>
    <w:rsid w:val="005D56DA"/>
    <w:rsid w:val="005D6DC0"/>
    <w:rsid w:val="005D71E0"/>
    <w:rsid w:val="005E03FC"/>
    <w:rsid w:val="005E4717"/>
    <w:rsid w:val="005E4CE9"/>
    <w:rsid w:val="005E4F4D"/>
    <w:rsid w:val="005E5116"/>
    <w:rsid w:val="005E6965"/>
    <w:rsid w:val="005F0DDA"/>
    <w:rsid w:val="005F1D89"/>
    <w:rsid w:val="005F5F22"/>
    <w:rsid w:val="005F7B5F"/>
    <w:rsid w:val="00600431"/>
    <w:rsid w:val="0060222E"/>
    <w:rsid w:val="006023DC"/>
    <w:rsid w:val="00604B05"/>
    <w:rsid w:val="00605A00"/>
    <w:rsid w:val="00605D44"/>
    <w:rsid w:val="00605F40"/>
    <w:rsid w:val="00606ABF"/>
    <w:rsid w:val="00607491"/>
    <w:rsid w:val="00611527"/>
    <w:rsid w:val="0061210B"/>
    <w:rsid w:val="00613996"/>
    <w:rsid w:val="0061515B"/>
    <w:rsid w:val="00620C44"/>
    <w:rsid w:val="00623863"/>
    <w:rsid w:val="00624FB1"/>
    <w:rsid w:val="0062540B"/>
    <w:rsid w:val="006314AE"/>
    <w:rsid w:val="006341F3"/>
    <w:rsid w:val="00634CA6"/>
    <w:rsid w:val="00635F60"/>
    <w:rsid w:val="00637B82"/>
    <w:rsid w:val="00640E3C"/>
    <w:rsid w:val="006441E8"/>
    <w:rsid w:val="006450BA"/>
    <w:rsid w:val="00645A44"/>
    <w:rsid w:val="006461AF"/>
    <w:rsid w:val="0064624E"/>
    <w:rsid w:val="006509BA"/>
    <w:rsid w:val="00654B98"/>
    <w:rsid w:val="00655933"/>
    <w:rsid w:val="00656024"/>
    <w:rsid w:val="0065673E"/>
    <w:rsid w:val="00657427"/>
    <w:rsid w:val="00657F20"/>
    <w:rsid w:val="00661B9B"/>
    <w:rsid w:val="006629E8"/>
    <w:rsid w:val="00665FF9"/>
    <w:rsid w:val="00670408"/>
    <w:rsid w:val="0067202C"/>
    <w:rsid w:val="00674693"/>
    <w:rsid w:val="0067760D"/>
    <w:rsid w:val="00677712"/>
    <w:rsid w:val="00680A43"/>
    <w:rsid w:val="00680CE4"/>
    <w:rsid w:val="0068120F"/>
    <w:rsid w:val="00683265"/>
    <w:rsid w:val="006834BC"/>
    <w:rsid w:val="006835F4"/>
    <w:rsid w:val="006859ED"/>
    <w:rsid w:val="0068631D"/>
    <w:rsid w:val="00686E15"/>
    <w:rsid w:val="0068707A"/>
    <w:rsid w:val="006870B7"/>
    <w:rsid w:val="00687CCD"/>
    <w:rsid w:val="006913E2"/>
    <w:rsid w:val="00691CDB"/>
    <w:rsid w:val="00693586"/>
    <w:rsid w:val="006937A6"/>
    <w:rsid w:val="00695530"/>
    <w:rsid w:val="006976A4"/>
    <w:rsid w:val="006A0427"/>
    <w:rsid w:val="006A065B"/>
    <w:rsid w:val="006A066C"/>
    <w:rsid w:val="006A2B47"/>
    <w:rsid w:val="006A48F8"/>
    <w:rsid w:val="006A4AC3"/>
    <w:rsid w:val="006A7E74"/>
    <w:rsid w:val="006B50B1"/>
    <w:rsid w:val="006C2707"/>
    <w:rsid w:val="006C2C42"/>
    <w:rsid w:val="006C314F"/>
    <w:rsid w:val="006C463D"/>
    <w:rsid w:val="006C4BC2"/>
    <w:rsid w:val="006C67EF"/>
    <w:rsid w:val="006D00C6"/>
    <w:rsid w:val="006D33AF"/>
    <w:rsid w:val="006D6799"/>
    <w:rsid w:val="006D6A43"/>
    <w:rsid w:val="006D6C1F"/>
    <w:rsid w:val="006E0458"/>
    <w:rsid w:val="006E0691"/>
    <w:rsid w:val="006E0D1B"/>
    <w:rsid w:val="006E22E4"/>
    <w:rsid w:val="006E3A1D"/>
    <w:rsid w:val="006E49AB"/>
    <w:rsid w:val="006E5BF3"/>
    <w:rsid w:val="006E5CF6"/>
    <w:rsid w:val="006E6B8D"/>
    <w:rsid w:val="006F0666"/>
    <w:rsid w:val="006F091B"/>
    <w:rsid w:val="006F0FBE"/>
    <w:rsid w:val="006F2B98"/>
    <w:rsid w:val="006F44FB"/>
    <w:rsid w:val="00700E07"/>
    <w:rsid w:val="00702CB1"/>
    <w:rsid w:val="007054D1"/>
    <w:rsid w:val="00707A0E"/>
    <w:rsid w:val="00707E69"/>
    <w:rsid w:val="007135DB"/>
    <w:rsid w:val="0071387A"/>
    <w:rsid w:val="00714798"/>
    <w:rsid w:val="00714930"/>
    <w:rsid w:val="00714BAF"/>
    <w:rsid w:val="00715943"/>
    <w:rsid w:val="0072032D"/>
    <w:rsid w:val="0072241D"/>
    <w:rsid w:val="0072336B"/>
    <w:rsid w:val="007241C0"/>
    <w:rsid w:val="00725D09"/>
    <w:rsid w:val="00725FC4"/>
    <w:rsid w:val="00730539"/>
    <w:rsid w:val="00734485"/>
    <w:rsid w:val="00735D9A"/>
    <w:rsid w:val="00735DAE"/>
    <w:rsid w:val="00740B2F"/>
    <w:rsid w:val="007434CB"/>
    <w:rsid w:val="007466DB"/>
    <w:rsid w:val="00752076"/>
    <w:rsid w:val="0075433F"/>
    <w:rsid w:val="00754C7F"/>
    <w:rsid w:val="00756804"/>
    <w:rsid w:val="0075755F"/>
    <w:rsid w:val="00763797"/>
    <w:rsid w:val="00763966"/>
    <w:rsid w:val="007645E0"/>
    <w:rsid w:val="00764F36"/>
    <w:rsid w:val="00765F82"/>
    <w:rsid w:val="00767292"/>
    <w:rsid w:val="007749A7"/>
    <w:rsid w:val="007751FB"/>
    <w:rsid w:val="00780766"/>
    <w:rsid w:val="007827F3"/>
    <w:rsid w:val="00782CA7"/>
    <w:rsid w:val="00783738"/>
    <w:rsid w:val="00783CD1"/>
    <w:rsid w:val="00785469"/>
    <w:rsid w:val="00785C5A"/>
    <w:rsid w:val="00787C1D"/>
    <w:rsid w:val="00787DDE"/>
    <w:rsid w:val="00792D5E"/>
    <w:rsid w:val="00793F3F"/>
    <w:rsid w:val="007A1212"/>
    <w:rsid w:val="007A132C"/>
    <w:rsid w:val="007A205C"/>
    <w:rsid w:val="007A2933"/>
    <w:rsid w:val="007A2A74"/>
    <w:rsid w:val="007A361F"/>
    <w:rsid w:val="007A687D"/>
    <w:rsid w:val="007A6906"/>
    <w:rsid w:val="007A6952"/>
    <w:rsid w:val="007B0395"/>
    <w:rsid w:val="007B0416"/>
    <w:rsid w:val="007B4368"/>
    <w:rsid w:val="007B489B"/>
    <w:rsid w:val="007B612A"/>
    <w:rsid w:val="007B6404"/>
    <w:rsid w:val="007C1FD3"/>
    <w:rsid w:val="007C33E7"/>
    <w:rsid w:val="007C5353"/>
    <w:rsid w:val="007C6162"/>
    <w:rsid w:val="007C62F8"/>
    <w:rsid w:val="007C6380"/>
    <w:rsid w:val="007C75CE"/>
    <w:rsid w:val="007C77E1"/>
    <w:rsid w:val="007D0617"/>
    <w:rsid w:val="007D09F1"/>
    <w:rsid w:val="007D1165"/>
    <w:rsid w:val="007D1F9F"/>
    <w:rsid w:val="007E0C6C"/>
    <w:rsid w:val="007E10D7"/>
    <w:rsid w:val="007E1FCC"/>
    <w:rsid w:val="007E2699"/>
    <w:rsid w:val="007E30B3"/>
    <w:rsid w:val="007E4C43"/>
    <w:rsid w:val="007E6B03"/>
    <w:rsid w:val="007F2CE3"/>
    <w:rsid w:val="007F3651"/>
    <w:rsid w:val="00801A77"/>
    <w:rsid w:val="00803AC5"/>
    <w:rsid w:val="00804B69"/>
    <w:rsid w:val="00806762"/>
    <w:rsid w:val="008107E9"/>
    <w:rsid w:val="00816D35"/>
    <w:rsid w:val="00817663"/>
    <w:rsid w:val="00817C7A"/>
    <w:rsid w:val="00820F4C"/>
    <w:rsid w:val="00821809"/>
    <w:rsid w:val="00823645"/>
    <w:rsid w:val="00824F28"/>
    <w:rsid w:val="00827142"/>
    <w:rsid w:val="00827AC1"/>
    <w:rsid w:val="0083078D"/>
    <w:rsid w:val="00830985"/>
    <w:rsid w:val="00835396"/>
    <w:rsid w:val="008357AF"/>
    <w:rsid w:val="00840819"/>
    <w:rsid w:val="00840BB6"/>
    <w:rsid w:val="00840F6A"/>
    <w:rsid w:val="0084395D"/>
    <w:rsid w:val="00844B07"/>
    <w:rsid w:val="0084570D"/>
    <w:rsid w:val="00846596"/>
    <w:rsid w:val="0085139B"/>
    <w:rsid w:val="0085356C"/>
    <w:rsid w:val="00854536"/>
    <w:rsid w:val="00854D0F"/>
    <w:rsid w:val="008571F5"/>
    <w:rsid w:val="00861CC1"/>
    <w:rsid w:val="00862F97"/>
    <w:rsid w:val="00865885"/>
    <w:rsid w:val="008665F1"/>
    <w:rsid w:val="008754A4"/>
    <w:rsid w:val="00875A04"/>
    <w:rsid w:val="00877755"/>
    <w:rsid w:val="00882D90"/>
    <w:rsid w:val="008859DA"/>
    <w:rsid w:val="00890E32"/>
    <w:rsid w:val="00893782"/>
    <w:rsid w:val="0089683C"/>
    <w:rsid w:val="00896A55"/>
    <w:rsid w:val="008A44A3"/>
    <w:rsid w:val="008A6153"/>
    <w:rsid w:val="008A61C9"/>
    <w:rsid w:val="008A7E0C"/>
    <w:rsid w:val="008A7EB5"/>
    <w:rsid w:val="008B0525"/>
    <w:rsid w:val="008B05C8"/>
    <w:rsid w:val="008B077D"/>
    <w:rsid w:val="008B596C"/>
    <w:rsid w:val="008B66F4"/>
    <w:rsid w:val="008B6859"/>
    <w:rsid w:val="008B69E2"/>
    <w:rsid w:val="008B7F6F"/>
    <w:rsid w:val="008C1415"/>
    <w:rsid w:val="008C46BB"/>
    <w:rsid w:val="008C5CCA"/>
    <w:rsid w:val="008D094B"/>
    <w:rsid w:val="008D3A77"/>
    <w:rsid w:val="008D5171"/>
    <w:rsid w:val="008D6592"/>
    <w:rsid w:val="008D6A1E"/>
    <w:rsid w:val="008E1980"/>
    <w:rsid w:val="008E450B"/>
    <w:rsid w:val="008E7A13"/>
    <w:rsid w:val="008F0E21"/>
    <w:rsid w:val="008F1C51"/>
    <w:rsid w:val="008F1F54"/>
    <w:rsid w:val="008F313B"/>
    <w:rsid w:val="008F6B24"/>
    <w:rsid w:val="00900C79"/>
    <w:rsid w:val="009014A4"/>
    <w:rsid w:val="00905DDB"/>
    <w:rsid w:val="00906634"/>
    <w:rsid w:val="009102EB"/>
    <w:rsid w:val="00912341"/>
    <w:rsid w:val="00914037"/>
    <w:rsid w:val="009163FE"/>
    <w:rsid w:val="00916B2F"/>
    <w:rsid w:val="009177AB"/>
    <w:rsid w:val="00920272"/>
    <w:rsid w:val="009220AB"/>
    <w:rsid w:val="00922535"/>
    <w:rsid w:val="00922C08"/>
    <w:rsid w:val="0092378B"/>
    <w:rsid w:val="009237F9"/>
    <w:rsid w:val="009242F3"/>
    <w:rsid w:val="0092695D"/>
    <w:rsid w:val="0092753A"/>
    <w:rsid w:val="0093169B"/>
    <w:rsid w:val="009329C3"/>
    <w:rsid w:val="009332C2"/>
    <w:rsid w:val="00935F2A"/>
    <w:rsid w:val="0093665A"/>
    <w:rsid w:val="00937109"/>
    <w:rsid w:val="009403B4"/>
    <w:rsid w:val="00940B99"/>
    <w:rsid w:val="0094182B"/>
    <w:rsid w:val="009420CD"/>
    <w:rsid w:val="0094225C"/>
    <w:rsid w:val="00942A40"/>
    <w:rsid w:val="0094335C"/>
    <w:rsid w:val="00943D06"/>
    <w:rsid w:val="00944DC0"/>
    <w:rsid w:val="00945C28"/>
    <w:rsid w:val="00945DDB"/>
    <w:rsid w:val="009461D4"/>
    <w:rsid w:val="009463FF"/>
    <w:rsid w:val="00946F2C"/>
    <w:rsid w:val="009503AE"/>
    <w:rsid w:val="00950699"/>
    <w:rsid w:val="00951388"/>
    <w:rsid w:val="00953991"/>
    <w:rsid w:val="00953F57"/>
    <w:rsid w:val="00957BC6"/>
    <w:rsid w:val="00957D76"/>
    <w:rsid w:val="009618E4"/>
    <w:rsid w:val="009706A3"/>
    <w:rsid w:val="0097298A"/>
    <w:rsid w:val="0097345A"/>
    <w:rsid w:val="009734A0"/>
    <w:rsid w:val="00975201"/>
    <w:rsid w:val="00981D81"/>
    <w:rsid w:val="0098234F"/>
    <w:rsid w:val="00982B6F"/>
    <w:rsid w:val="00984EF0"/>
    <w:rsid w:val="009875B0"/>
    <w:rsid w:val="00991358"/>
    <w:rsid w:val="00992628"/>
    <w:rsid w:val="0099430F"/>
    <w:rsid w:val="00997F3C"/>
    <w:rsid w:val="009A0321"/>
    <w:rsid w:val="009A0631"/>
    <w:rsid w:val="009A074D"/>
    <w:rsid w:val="009A0C7A"/>
    <w:rsid w:val="009A322D"/>
    <w:rsid w:val="009B045A"/>
    <w:rsid w:val="009B5533"/>
    <w:rsid w:val="009B621E"/>
    <w:rsid w:val="009B7221"/>
    <w:rsid w:val="009C02B8"/>
    <w:rsid w:val="009C1FBC"/>
    <w:rsid w:val="009C3654"/>
    <w:rsid w:val="009C62F0"/>
    <w:rsid w:val="009D1F00"/>
    <w:rsid w:val="009E1332"/>
    <w:rsid w:val="009E3D74"/>
    <w:rsid w:val="009E42BF"/>
    <w:rsid w:val="009E5186"/>
    <w:rsid w:val="009E5A13"/>
    <w:rsid w:val="009E62CD"/>
    <w:rsid w:val="009F0EB6"/>
    <w:rsid w:val="009F14B7"/>
    <w:rsid w:val="00A00AB0"/>
    <w:rsid w:val="00A03179"/>
    <w:rsid w:val="00A03572"/>
    <w:rsid w:val="00A05AAE"/>
    <w:rsid w:val="00A05C33"/>
    <w:rsid w:val="00A0611F"/>
    <w:rsid w:val="00A10CD0"/>
    <w:rsid w:val="00A13668"/>
    <w:rsid w:val="00A15C89"/>
    <w:rsid w:val="00A234A8"/>
    <w:rsid w:val="00A23B40"/>
    <w:rsid w:val="00A24C6B"/>
    <w:rsid w:val="00A27737"/>
    <w:rsid w:val="00A278D9"/>
    <w:rsid w:val="00A3104C"/>
    <w:rsid w:val="00A31410"/>
    <w:rsid w:val="00A3295A"/>
    <w:rsid w:val="00A3352A"/>
    <w:rsid w:val="00A338C3"/>
    <w:rsid w:val="00A3496D"/>
    <w:rsid w:val="00A422D5"/>
    <w:rsid w:val="00A439FE"/>
    <w:rsid w:val="00A465EA"/>
    <w:rsid w:val="00A4660E"/>
    <w:rsid w:val="00A46C2A"/>
    <w:rsid w:val="00A47D4C"/>
    <w:rsid w:val="00A50909"/>
    <w:rsid w:val="00A5103E"/>
    <w:rsid w:val="00A51BCD"/>
    <w:rsid w:val="00A52BAD"/>
    <w:rsid w:val="00A533DB"/>
    <w:rsid w:val="00A54828"/>
    <w:rsid w:val="00A56ECA"/>
    <w:rsid w:val="00A607FD"/>
    <w:rsid w:val="00A616E9"/>
    <w:rsid w:val="00A64200"/>
    <w:rsid w:val="00A64305"/>
    <w:rsid w:val="00A6438A"/>
    <w:rsid w:val="00A64608"/>
    <w:rsid w:val="00A65A0B"/>
    <w:rsid w:val="00A667A7"/>
    <w:rsid w:val="00A70095"/>
    <w:rsid w:val="00A70B6E"/>
    <w:rsid w:val="00A70E52"/>
    <w:rsid w:val="00A72041"/>
    <w:rsid w:val="00A72529"/>
    <w:rsid w:val="00A73354"/>
    <w:rsid w:val="00A75410"/>
    <w:rsid w:val="00A75A81"/>
    <w:rsid w:val="00A8284A"/>
    <w:rsid w:val="00A830CD"/>
    <w:rsid w:val="00A8747D"/>
    <w:rsid w:val="00A91C1A"/>
    <w:rsid w:val="00A94DAC"/>
    <w:rsid w:val="00A96181"/>
    <w:rsid w:val="00AA015D"/>
    <w:rsid w:val="00AA0EDA"/>
    <w:rsid w:val="00AA28EE"/>
    <w:rsid w:val="00AA3DAC"/>
    <w:rsid w:val="00AA3F92"/>
    <w:rsid w:val="00AA5736"/>
    <w:rsid w:val="00AA7921"/>
    <w:rsid w:val="00AB29AF"/>
    <w:rsid w:val="00AB336D"/>
    <w:rsid w:val="00AB3559"/>
    <w:rsid w:val="00AB50C1"/>
    <w:rsid w:val="00AB5496"/>
    <w:rsid w:val="00AB6FA9"/>
    <w:rsid w:val="00AC213E"/>
    <w:rsid w:val="00AC34CC"/>
    <w:rsid w:val="00AC5C01"/>
    <w:rsid w:val="00AC678B"/>
    <w:rsid w:val="00AC69EB"/>
    <w:rsid w:val="00AD15C0"/>
    <w:rsid w:val="00AD1E63"/>
    <w:rsid w:val="00AE2AD8"/>
    <w:rsid w:val="00AE3708"/>
    <w:rsid w:val="00AE3E6E"/>
    <w:rsid w:val="00AE502B"/>
    <w:rsid w:val="00AE6D3A"/>
    <w:rsid w:val="00AE755A"/>
    <w:rsid w:val="00AE7BD8"/>
    <w:rsid w:val="00AF50D3"/>
    <w:rsid w:val="00B050E2"/>
    <w:rsid w:val="00B06D74"/>
    <w:rsid w:val="00B07FBE"/>
    <w:rsid w:val="00B14531"/>
    <w:rsid w:val="00B1505E"/>
    <w:rsid w:val="00B15917"/>
    <w:rsid w:val="00B178B0"/>
    <w:rsid w:val="00B20C70"/>
    <w:rsid w:val="00B20E19"/>
    <w:rsid w:val="00B24097"/>
    <w:rsid w:val="00B25263"/>
    <w:rsid w:val="00B265DC"/>
    <w:rsid w:val="00B2761C"/>
    <w:rsid w:val="00B278DA"/>
    <w:rsid w:val="00B343C2"/>
    <w:rsid w:val="00B41EA3"/>
    <w:rsid w:val="00B44748"/>
    <w:rsid w:val="00B470C2"/>
    <w:rsid w:val="00B5056D"/>
    <w:rsid w:val="00B523E5"/>
    <w:rsid w:val="00B5496E"/>
    <w:rsid w:val="00B549A9"/>
    <w:rsid w:val="00B5516A"/>
    <w:rsid w:val="00B55AFF"/>
    <w:rsid w:val="00B5726D"/>
    <w:rsid w:val="00B574AD"/>
    <w:rsid w:val="00B574F0"/>
    <w:rsid w:val="00B60A11"/>
    <w:rsid w:val="00B61CAF"/>
    <w:rsid w:val="00B62719"/>
    <w:rsid w:val="00B63B78"/>
    <w:rsid w:val="00B65702"/>
    <w:rsid w:val="00B7093C"/>
    <w:rsid w:val="00B70D9B"/>
    <w:rsid w:val="00B71488"/>
    <w:rsid w:val="00B726C9"/>
    <w:rsid w:val="00B749ED"/>
    <w:rsid w:val="00B74F1C"/>
    <w:rsid w:val="00B75C2A"/>
    <w:rsid w:val="00B76219"/>
    <w:rsid w:val="00B765C5"/>
    <w:rsid w:val="00B76F48"/>
    <w:rsid w:val="00B84010"/>
    <w:rsid w:val="00B863B6"/>
    <w:rsid w:val="00B90094"/>
    <w:rsid w:val="00B90559"/>
    <w:rsid w:val="00B913CB"/>
    <w:rsid w:val="00BA095D"/>
    <w:rsid w:val="00BA0F37"/>
    <w:rsid w:val="00BA3048"/>
    <w:rsid w:val="00BA35DF"/>
    <w:rsid w:val="00BA408C"/>
    <w:rsid w:val="00BA52A5"/>
    <w:rsid w:val="00BA575E"/>
    <w:rsid w:val="00BA66D6"/>
    <w:rsid w:val="00BB16A9"/>
    <w:rsid w:val="00BB3598"/>
    <w:rsid w:val="00BB4518"/>
    <w:rsid w:val="00BB5286"/>
    <w:rsid w:val="00BB783A"/>
    <w:rsid w:val="00BC04CF"/>
    <w:rsid w:val="00BD4482"/>
    <w:rsid w:val="00BD4641"/>
    <w:rsid w:val="00BD4694"/>
    <w:rsid w:val="00BD7A08"/>
    <w:rsid w:val="00BE0542"/>
    <w:rsid w:val="00BE344F"/>
    <w:rsid w:val="00BE3A21"/>
    <w:rsid w:val="00BE4CD3"/>
    <w:rsid w:val="00BE6729"/>
    <w:rsid w:val="00BE725C"/>
    <w:rsid w:val="00BF3444"/>
    <w:rsid w:val="00BF5678"/>
    <w:rsid w:val="00BF591A"/>
    <w:rsid w:val="00BF64BD"/>
    <w:rsid w:val="00C01117"/>
    <w:rsid w:val="00C026E4"/>
    <w:rsid w:val="00C03274"/>
    <w:rsid w:val="00C033EC"/>
    <w:rsid w:val="00C03451"/>
    <w:rsid w:val="00C059A5"/>
    <w:rsid w:val="00C05DF3"/>
    <w:rsid w:val="00C06035"/>
    <w:rsid w:val="00C0653F"/>
    <w:rsid w:val="00C06DC7"/>
    <w:rsid w:val="00C07F27"/>
    <w:rsid w:val="00C11E07"/>
    <w:rsid w:val="00C12560"/>
    <w:rsid w:val="00C1430C"/>
    <w:rsid w:val="00C14750"/>
    <w:rsid w:val="00C2131B"/>
    <w:rsid w:val="00C237AE"/>
    <w:rsid w:val="00C24541"/>
    <w:rsid w:val="00C247CF"/>
    <w:rsid w:val="00C25E36"/>
    <w:rsid w:val="00C30D98"/>
    <w:rsid w:val="00C339DC"/>
    <w:rsid w:val="00C3405F"/>
    <w:rsid w:val="00C36491"/>
    <w:rsid w:val="00C36906"/>
    <w:rsid w:val="00C376D4"/>
    <w:rsid w:val="00C3788D"/>
    <w:rsid w:val="00C41387"/>
    <w:rsid w:val="00C45005"/>
    <w:rsid w:val="00C4516D"/>
    <w:rsid w:val="00C469A0"/>
    <w:rsid w:val="00C476B8"/>
    <w:rsid w:val="00C47F07"/>
    <w:rsid w:val="00C510A3"/>
    <w:rsid w:val="00C5175F"/>
    <w:rsid w:val="00C53FDA"/>
    <w:rsid w:val="00C548F1"/>
    <w:rsid w:val="00C574B8"/>
    <w:rsid w:val="00C61819"/>
    <w:rsid w:val="00C62E0C"/>
    <w:rsid w:val="00C64AAD"/>
    <w:rsid w:val="00C64D90"/>
    <w:rsid w:val="00C65FDB"/>
    <w:rsid w:val="00C70445"/>
    <w:rsid w:val="00C72A9B"/>
    <w:rsid w:val="00C74999"/>
    <w:rsid w:val="00C764EB"/>
    <w:rsid w:val="00C764FE"/>
    <w:rsid w:val="00C76B45"/>
    <w:rsid w:val="00C8324F"/>
    <w:rsid w:val="00C83E2D"/>
    <w:rsid w:val="00C8430E"/>
    <w:rsid w:val="00C9255A"/>
    <w:rsid w:val="00C92AA4"/>
    <w:rsid w:val="00C93083"/>
    <w:rsid w:val="00C93125"/>
    <w:rsid w:val="00C9474B"/>
    <w:rsid w:val="00C95180"/>
    <w:rsid w:val="00C96E8B"/>
    <w:rsid w:val="00CA165A"/>
    <w:rsid w:val="00CA1A12"/>
    <w:rsid w:val="00CA2152"/>
    <w:rsid w:val="00CA3576"/>
    <w:rsid w:val="00CA5389"/>
    <w:rsid w:val="00CA5A6E"/>
    <w:rsid w:val="00CA6A00"/>
    <w:rsid w:val="00CA6A42"/>
    <w:rsid w:val="00CA6CFF"/>
    <w:rsid w:val="00CB2227"/>
    <w:rsid w:val="00CB22AE"/>
    <w:rsid w:val="00CB2345"/>
    <w:rsid w:val="00CB2F49"/>
    <w:rsid w:val="00CB33BD"/>
    <w:rsid w:val="00CB4758"/>
    <w:rsid w:val="00CB4D5C"/>
    <w:rsid w:val="00CB5CCD"/>
    <w:rsid w:val="00CC01D9"/>
    <w:rsid w:val="00CC0258"/>
    <w:rsid w:val="00CC1870"/>
    <w:rsid w:val="00CC20AB"/>
    <w:rsid w:val="00CC289F"/>
    <w:rsid w:val="00CC2BFE"/>
    <w:rsid w:val="00CC3814"/>
    <w:rsid w:val="00CC4614"/>
    <w:rsid w:val="00CC5188"/>
    <w:rsid w:val="00CC637B"/>
    <w:rsid w:val="00CD02D0"/>
    <w:rsid w:val="00CD268F"/>
    <w:rsid w:val="00CD3A85"/>
    <w:rsid w:val="00CD46D3"/>
    <w:rsid w:val="00CD57C4"/>
    <w:rsid w:val="00CD625E"/>
    <w:rsid w:val="00CD6523"/>
    <w:rsid w:val="00CD6BDC"/>
    <w:rsid w:val="00CE019F"/>
    <w:rsid w:val="00CE056C"/>
    <w:rsid w:val="00CE0C4C"/>
    <w:rsid w:val="00CE3015"/>
    <w:rsid w:val="00CE60A2"/>
    <w:rsid w:val="00CE630C"/>
    <w:rsid w:val="00CE757A"/>
    <w:rsid w:val="00CF0E69"/>
    <w:rsid w:val="00CF1CFD"/>
    <w:rsid w:val="00CF21BE"/>
    <w:rsid w:val="00CF2982"/>
    <w:rsid w:val="00CF2C96"/>
    <w:rsid w:val="00CF3105"/>
    <w:rsid w:val="00CF3BCC"/>
    <w:rsid w:val="00CF52A9"/>
    <w:rsid w:val="00CF69DB"/>
    <w:rsid w:val="00CF76C3"/>
    <w:rsid w:val="00CF7908"/>
    <w:rsid w:val="00D00A3D"/>
    <w:rsid w:val="00D0153B"/>
    <w:rsid w:val="00D01573"/>
    <w:rsid w:val="00D022CF"/>
    <w:rsid w:val="00D05300"/>
    <w:rsid w:val="00D1115C"/>
    <w:rsid w:val="00D126B1"/>
    <w:rsid w:val="00D1384B"/>
    <w:rsid w:val="00D157E8"/>
    <w:rsid w:val="00D15D41"/>
    <w:rsid w:val="00D16C5A"/>
    <w:rsid w:val="00D1786D"/>
    <w:rsid w:val="00D20ABE"/>
    <w:rsid w:val="00D20D6C"/>
    <w:rsid w:val="00D21DCC"/>
    <w:rsid w:val="00D23928"/>
    <w:rsid w:val="00D23988"/>
    <w:rsid w:val="00D23EB7"/>
    <w:rsid w:val="00D32153"/>
    <w:rsid w:val="00D34663"/>
    <w:rsid w:val="00D34D48"/>
    <w:rsid w:val="00D360E5"/>
    <w:rsid w:val="00D40693"/>
    <w:rsid w:val="00D41F8F"/>
    <w:rsid w:val="00D42248"/>
    <w:rsid w:val="00D432CC"/>
    <w:rsid w:val="00D43837"/>
    <w:rsid w:val="00D442DC"/>
    <w:rsid w:val="00D44C4E"/>
    <w:rsid w:val="00D468E5"/>
    <w:rsid w:val="00D50511"/>
    <w:rsid w:val="00D53FE4"/>
    <w:rsid w:val="00D5606B"/>
    <w:rsid w:val="00D5677C"/>
    <w:rsid w:val="00D60294"/>
    <w:rsid w:val="00D60C6B"/>
    <w:rsid w:val="00D62545"/>
    <w:rsid w:val="00D64A0E"/>
    <w:rsid w:val="00D6705C"/>
    <w:rsid w:val="00D67123"/>
    <w:rsid w:val="00D67978"/>
    <w:rsid w:val="00D70A3C"/>
    <w:rsid w:val="00D717E6"/>
    <w:rsid w:val="00D71B77"/>
    <w:rsid w:val="00D7251C"/>
    <w:rsid w:val="00D72F63"/>
    <w:rsid w:val="00D76A2B"/>
    <w:rsid w:val="00D76C03"/>
    <w:rsid w:val="00D82586"/>
    <w:rsid w:val="00D83194"/>
    <w:rsid w:val="00D84175"/>
    <w:rsid w:val="00D84F7D"/>
    <w:rsid w:val="00D85576"/>
    <w:rsid w:val="00D875A2"/>
    <w:rsid w:val="00D901A1"/>
    <w:rsid w:val="00D906D9"/>
    <w:rsid w:val="00D91820"/>
    <w:rsid w:val="00D9759E"/>
    <w:rsid w:val="00DA360A"/>
    <w:rsid w:val="00DA6BA8"/>
    <w:rsid w:val="00DA7EEE"/>
    <w:rsid w:val="00DB0F1B"/>
    <w:rsid w:val="00DB32EB"/>
    <w:rsid w:val="00DB374E"/>
    <w:rsid w:val="00DB37AB"/>
    <w:rsid w:val="00DB445D"/>
    <w:rsid w:val="00DC29AE"/>
    <w:rsid w:val="00DC32D9"/>
    <w:rsid w:val="00DC55B0"/>
    <w:rsid w:val="00DD18FA"/>
    <w:rsid w:val="00DD26F2"/>
    <w:rsid w:val="00DD38C3"/>
    <w:rsid w:val="00DD620E"/>
    <w:rsid w:val="00DE0C3F"/>
    <w:rsid w:val="00DE0E0F"/>
    <w:rsid w:val="00DE18B7"/>
    <w:rsid w:val="00DE46F8"/>
    <w:rsid w:val="00DE4C47"/>
    <w:rsid w:val="00DE5F39"/>
    <w:rsid w:val="00DF01AD"/>
    <w:rsid w:val="00DF2A30"/>
    <w:rsid w:val="00DF56E5"/>
    <w:rsid w:val="00DF5A3A"/>
    <w:rsid w:val="00DF5BE8"/>
    <w:rsid w:val="00DF6BEC"/>
    <w:rsid w:val="00DF7224"/>
    <w:rsid w:val="00DF7B45"/>
    <w:rsid w:val="00E057A3"/>
    <w:rsid w:val="00E07C83"/>
    <w:rsid w:val="00E12035"/>
    <w:rsid w:val="00E1204C"/>
    <w:rsid w:val="00E1278E"/>
    <w:rsid w:val="00E1280D"/>
    <w:rsid w:val="00E1402A"/>
    <w:rsid w:val="00E142B7"/>
    <w:rsid w:val="00E143D7"/>
    <w:rsid w:val="00E14856"/>
    <w:rsid w:val="00E158E2"/>
    <w:rsid w:val="00E21121"/>
    <w:rsid w:val="00E22CE4"/>
    <w:rsid w:val="00E23961"/>
    <w:rsid w:val="00E2408A"/>
    <w:rsid w:val="00E24BB9"/>
    <w:rsid w:val="00E2567A"/>
    <w:rsid w:val="00E26083"/>
    <w:rsid w:val="00E26A55"/>
    <w:rsid w:val="00E333DB"/>
    <w:rsid w:val="00E33E4C"/>
    <w:rsid w:val="00E35286"/>
    <w:rsid w:val="00E36090"/>
    <w:rsid w:val="00E3635C"/>
    <w:rsid w:val="00E40DF0"/>
    <w:rsid w:val="00E41384"/>
    <w:rsid w:val="00E41E5A"/>
    <w:rsid w:val="00E423D2"/>
    <w:rsid w:val="00E44F06"/>
    <w:rsid w:val="00E47646"/>
    <w:rsid w:val="00E4787B"/>
    <w:rsid w:val="00E47CFC"/>
    <w:rsid w:val="00E54EB3"/>
    <w:rsid w:val="00E568B0"/>
    <w:rsid w:val="00E600DE"/>
    <w:rsid w:val="00E61FC6"/>
    <w:rsid w:val="00E63C77"/>
    <w:rsid w:val="00E64526"/>
    <w:rsid w:val="00E658E5"/>
    <w:rsid w:val="00E67FBB"/>
    <w:rsid w:val="00E72365"/>
    <w:rsid w:val="00E72D8C"/>
    <w:rsid w:val="00E73A20"/>
    <w:rsid w:val="00E73B23"/>
    <w:rsid w:val="00E7736C"/>
    <w:rsid w:val="00E804CB"/>
    <w:rsid w:val="00E8188B"/>
    <w:rsid w:val="00E81DD3"/>
    <w:rsid w:val="00E81E91"/>
    <w:rsid w:val="00E83EFB"/>
    <w:rsid w:val="00E860B6"/>
    <w:rsid w:val="00E87D88"/>
    <w:rsid w:val="00E91975"/>
    <w:rsid w:val="00E91BB3"/>
    <w:rsid w:val="00E921F8"/>
    <w:rsid w:val="00E925D1"/>
    <w:rsid w:val="00E95625"/>
    <w:rsid w:val="00E95BDC"/>
    <w:rsid w:val="00E96006"/>
    <w:rsid w:val="00E97E4D"/>
    <w:rsid w:val="00EA270F"/>
    <w:rsid w:val="00EA2FB4"/>
    <w:rsid w:val="00EA3AC7"/>
    <w:rsid w:val="00EA3ECB"/>
    <w:rsid w:val="00EA5488"/>
    <w:rsid w:val="00EA59C2"/>
    <w:rsid w:val="00EA5C35"/>
    <w:rsid w:val="00EA7946"/>
    <w:rsid w:val="00EA7B0D"/>
    <w:rsid w:val="00EB1093"/>
    <w:rsid w:val="00EB2BB9"/>
    <w:rsid w:val="00EB4583"/>
    <w:rsid w:val="00EB5F7E"/>
    <w:rsid w:val="00EC06BE"/>
    <w:rsid w:val="00EC2195"/>
    <w:rsid w:val="00EC2A7E"/>
    <w:rsid w:val="00EC32F2"/>
    <w:rsid w:val="00EC3E30"/>
    <w:rsid w:val="00EC7B26"/>
    <w:rsid w:val="00ED1A43"/>
    <w:rsid w:val="00ED345B"/>
    <w:rsid w:val="00ED3B39"/>
    <w:rsid w:val="00ED481A"/>
    <w:rsid w:val="00ED728D"/>
    <w:rsid w:val="00EE0335"/>
    <w:rsid w:val="00EE0AB5"/>
    <w:rsid w:val="00EE1964"/>
    <w:rsid w:val="00EE2A4D"/>
    <w:rsid w:val="00EE2B97"/>
    <w:rsid w:val="00EE5B05"/>
    <w:rsid w:val="00EE6C64"/>
    <w:rsid w:val="00EF3706"/>
    <w:rsid w:val="00EF3A7D"/>
    <w:rsid w:val="00EF4051"/>
    <w:rsid w:val="00EF53B4"/>
    <w:rsid w:val="00EF61BB"/>
    <w:rsid w:val="00EF6E27"/>
    <w:rsid w:val="00EF729A"/>
    <w:rsid w:val="00F0130E"/>
    <w:rsid w:val="00F01734"/>
    <w:rsid w:val="00F02688"/>
    <w:rsid w:val="00F04397"/>
    <w:rsid w:val="00F04B9B"/>
    <w:rsid w:val="00F101A0"/>
    <w:rsid w:val="00F10293"/>
    <w:rsid w:val="00F1225A"/>
    <w:rsid w:val="00F12CC8"/>
    <w:rsid w:val="00F15662"/>
    <w:rsid w:val="00F16E28"/>
    <w:rsid w:val="00F172FE"/>
    <w:rsid w:val="00F17CEC"/>
    <w:rsid w:val="00F205BC"/>
    <w:rsid w:val="00F2123E"/>
    <w:rsid w:val="00F24734"/>
    <w:rsid w:val="00F25BE7"/>
    <w:rsid w:val="00F2622C"/>
    <w:rsid w:val="00F343F2"/>
    <w:rsid w:val="00F353D6"/>
    <w:rsid w:val="00F35B9E"/>
    <w:rsid w:val="00F369AF"/>
    <w:rsid w:val="00F40279"/>
    <w:rsid w:val="00F4063B"/>
    <w:rsid w:val="00F42319"/>
    <w:rsid w:val="00F42D91"/>
    <w:rsid w:val="00F43ABF"/>
    <w:rsid w:val="00F43ACD"/>
    <w:rsid w:val="00F443F4"/>
    <w:rsid w:val="00F53714"/>
    <w:rsid w:val="00F53744"/>
    <w:rsid w:val="00F55CED"/>
    <w:rsid w:val="00F61E6F"/>
    <w:rsid w:val="00F63D5F"/>
    <w:rsid w:val="00F661C8"/>
    <w:rsid w:val="00F74AD8"/>
    <w:rsid w:val="00F754F1"/>
    <w:rsid w:val="00F75AE4"/>
    <w:rsid w:val="00F83863"/>
    <w:rsid w:val="00F83FC8"/>
    <w:rsid w:val="00F93D55"/>
    <w:rsid w:val="00F9451A"/>
    <w:rsid w:val="00F97116"/>
    <w:rsid w:val="00F9783C"/>
    <w:rsid w:val="00FA08F1"/>
    <w:rsid w:val="00FA181A"/>
    <w:rsid w:val="00FA2796"/>
    <w:rsid w:val="00FA5EB4"/>
    <w:rsid w:val="00FA6F9F"/>
    <w:rsid w:val="00FA72AD"/>
    <w:rsid w:val="00FB0E4A"/>
    <w:rsid w:val="00FB29E7"/>
    <w:rsid w:val="00FB5D1F"/>
    <w:rsid w:val="00FB7349"/>
    <w:rsid w:val="00FB7FFB"/>
    <w:rsid w:val="00FC7B74"/>
    <w:rsid w:val="00FD1837"/>
    <w:rsid w:val="00FD567F"/>
    <w:rsid w:val="00FD5C77"/>
    <w:rsid w:val="00FD61DD"/>
    <w:rsid w:val="00FD6DAB"/>
    <w:rsid w:val="00FE0017"/>
    <w:rsid w:val="00FE0426"/>
    <w:rsid w:val="00FE2AC2"/>
    <w:rsid w:val="00FE304A"/>
    <w:rsid w:val="00FE3C3F"/>
    <w:rsid w:val="00FE68E1"/>
    <w:rsid w:val="00FF1656"/>
    <w:rsid w:val="00FF1675"/>
    <w:rsid w:val="00FF40DC"/>
    <w:rsid w:val="00FF43FB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AB7C6-7B14-4F41-A808-AB0AB2AC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06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650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3E2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504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BA304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BA3048"/>
    <w:rPr>
      <w:rFonts w:ascii="Times New Roman" w:hAnsi="Times New Roman"/>
    </w:rPr>
  </w:style>
  <w:style w:type="character" w:customStyle="1" w:styleId="40">
    <w:name w:val="Заголовок 4 Знак"/>
    <w:link w:val="4"/>
    <w:rsid w:val="00006504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06504"/>
    <w:rPr>
      <w:rFonts w:ascii="Times New Roman" w:hAnsi="Times New Roman"/>
      <w:b/>
    </w:rPr>
  </w:style>
  <w:style w:type="character" w:customStyle="1" w:styleId="70">
    <w:name w:val="Заголовок 7 Знак"/>
    <w:link w:val="7"/>
    <w:rsid w:val="00006504"/>
    <w:rPr>
      <w:rFonts w:ascii="Times New Roman" w:hAnsi="Times New Roman"/>
      <w:sz w:val="24"/>
    </w:rPr>
  </w:style>
  <w:style w:type="paragraph" w:styleId="ac">
    <w:name w:val="header"/>
    <w:basedOn w:val="a"/>
    <w:link w:val="ad"/>
    <w:uiPriority w:val="99"/>
    <w:rsid w:val="00006504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rsid w:val="00006504"/>
    <w:rPr>
      <w:rFonts w:ascii="Times New Roman" w:hAnsi="Times New Roman"/>
    </w:rPr>
  </w:style>
  <w:style w:type="character" w:styleId="ae">
    <w:name w:val="page number"/>
    <w:basedOn w:val="a0"/>
    <w:rsid w:val="00006504"/>
  </w:style>
  <w:style w:type="paragraph" w:styleId="af">
    <w:name w:val="footer"/>
    <w:basedOn w:val="a"/>
    <w:link w:val="af0"/>
    <w:uiPriority w:val="99"/>
    <w:rsid w:val="00006504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link w:val="af"/>
    <w:uiPriority w:val="99"/>
    <w:rsid w:val="00006504"/>
    <w:rPr>
      <w:rFonts w:ascii="Times New Roman" w:hAnsi="Times New Roman"/>
    </w:rPr>
  </w:style>
  <w:style w:type="paragraph" w:styleId="af1">
    <w:name w:val="Subtitle"/>
    <w:basedOn w:val="a"/>
    <w:link w:val="af2"/>
    <w:qFormat/>
    <w:rsid w:val="00006504"/>
    <w:pPr>
      <w:widowControl w:val="0"/>
    </w:pPr>
    <w:rPr>
      <w:sz w:val="24"/>
    </w:rPr>
  </w:style>
  <w:style w:type="character" w:customStyle="1" w:styleId="af2">
    <w:name w:val="Подзаголовок Знак"/>
    <w:link w:val="af1"/>
    <w:rsid w:val="00006504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006504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006504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rsid w:val="00006504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rsid w:val="00006504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6504"/>
    <w:pPr>
      <w:ind w:firstLine="720"/>
    </w:pPr>
    <w:rPr>
      <w:sz w:val="24"/>
    </w:rPr>
  </w:style>
  <w:style w:type="character" w:customStyle="1" w:styleId="32">
    <w:name w:val="Основной текст с отступом 3 Знак"/>
    <w:link w:val="31"/>
    <w:rsid w:val="00006504"/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0065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0065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06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0065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006504"/>
    <w:rPr>
      <w:rFonts w:ascii="Times New Roman" w:hAnsi="Times New Roman"/>
      <w:sz w:val="16"/>
      <w:szCs w:val="16"/>
    </w:rPr>
  </w:style>
  <w:style w:type="paragraph" w:styleId="af3">
    <w:name w:val="Block Text"/>
    <w:basedOn w:val="a"/>
    <w:rsid w:val="00006504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0065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line number"/>
    <w:basedOn w:val="a0"/>
    <w:rsid w:val="00006504"/>
  </w:style>
  <w:style w:type="character" w:customStyle="1" w:styleId="16">
    <w:name w:val="Знак Знак16"/>
    <w:rsid w:val="003E2D4D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af5">
    <w:name w:val="Знак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rmal (Web)"/>
    <w:basedOn w:val="a"/>
    <w:rsid w:val="003E2D4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3E2D4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3E2D4D"/>
    <w:rPr>
      <w:rFonts w:ascii="Times New Roman" w:hAnsi="Times New Roman" w:cs="Times New Roman"/>
      <w:sz w:val="26"/>
      <w:szCs w:val="26"/>
    </w:rPr>
  </w:style>
  <w:style w:type="paragraph" w:styleId="af7">
    <w:name w:val="Title"/>
    <w:basedOn w:val="a"/>
    <w:next w:val="a"/>
    <w:qFormat/>
    <w:rsid w:val="003E2D4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Style3">
    <w:name w:val="Style3"/>
    <w:basedOn w:val="a"/>
    <w:rsid w:val="003E2D4D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sz w:val="24"/>
      <w:szCs w:val="24"/>
    </w:rPr>
  </w:style>
  <w:style w:type="paragraph" w:styleId="af8">
    <w:name w:val="No Spacing"/>
    <w:qFormat/>
    <w:rsid w:val="003E2D4D"/>
    <w:rPr>
      <w:rFonts w:eastAsia="Calibri"/>
      <w:sz w:val="22"/>
      <w:szCs w:val="22"/>
      <w:lang w:eastAsia="en-US"/>
    </w:rPr>
  </w:style>
  <w:style w:type="character" w:customStyle="1" w:styleId="af9">
    <w:name w:val="a"/>
    <w:basedOn w:val="a0"/>
    <w:rsid w:val="003E2D4D"/>
  </w:style>
  <w:style w:type="paragraph" w:customStyle="1" w:styleId="afa">
    <w:name w:val="Обычный полужир"/>
    <w:basedOn w:val="a"/>
    <w:rsid w:val="003E2D4D"/>
    <w:pPr>
      <w:ind w:right="44" w:firstLine="709"/>
      <w:jc w:val="both"/>
    </w:pPr>
    <w:rPr>
      <w:sz w:val="28"/>
      <w:szCs w:val="28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3E2D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Абзац списка1"/>
    <w:basedOn w:val="a"/>
    <w:rsid w:val="003E2D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3E2D4D"/>
    <w:pPr>
      <w:ind w:left="708"/>
    </w:pPr>
  </w:style>
  <w:style w:type="character" w:customStyle="1" w:styleId="41">
    <w:name w:val="Основной текст4"/>
    <w:rsid w:val="00B63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F4CD-836F-4565-AFA4-BCD56CC2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Ложкомоев С.В.</cp:lastModifiedBy>
  <cp:revision>9</cp:revision>
  <cp:lastPrinted>2020-04-10T05:12:00Z</cp:lastPrinted>
  <dcterms:created xsi:type="dcterms:W3CDTF">2022-02-03T05:46:00Z</dcterms:created>
  <dcterms:modified xsi:type="dcterms:W3CDTF">2024-01-29T11:48:00Z</dcterms:modified>
</cp:coreProperties>
</file>