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3" w:rsidRPr="002F00ED" w:rsidRDefault="0080704E" w:rsidP="00971103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="00971103" w:rsidRPr="002F00ED">
        <w:rPr>
          <w:b/>
          <w:bCs/>
          <w:iCs/>
          <w:sz w:val="26"/>
          <w:szCs w:val="26"/>
        </w:rPr>
        <w:t>ПРОТОКОЛ</w:t>
      </w:r>
    </w:p>
    <w:p w:rsidR="00971103" w:rsidRPr="002F00ED" w:rsidRDefault="002C62DC" w:rsidP="00971103">
      <w:pPr>
        <w:jc w:val="center"/>
        <w:rPr>
          <w:b/>
          <w:bCs/>
          <w:iCs/>
          <w:sz w:val="26"/>
          <w:szCs w:val="26"/>
        </w:rPr>
      </w:pPr>
      <w:r w:rsidRPr="002F00ED">
        <w:rPr>
          <w:b/>
          <w:bCs/>
          <w:iCs/>
          <w:sz w:val="26"/>
          <w:szCs w:val="26"/>
        </w:rPr>
        <w:t>з</w:t>
      </w:r>
      <w:r w:rsidR="00971103" w:rsidRPr="002F00ED">
        <w:rPr>
          <w:b/>
          <w:bCs/>
          <w:iCs/>
          <w:sz w:val="26"/>
          <w:szCs w:val="26"/>
        </w:rPr>
        <w:t>аседания  комиссии</w:t>
      </w:r>
      <w:r w:rsidR="00BB0564" w:rsidRPr="002F00ED">
        <w:rPr>
          <w:b/>
          <w:bCs/>
          <w:iCs/>
          <w:sz w:val="26"/>
          <w:szCs w:val="26"/>
        </w:rPr>
        <w:t xml:space="preserve"> по предупреждению и ликвидации чрезвычайных ситуаций и обеспечения пожарной безопасности</w:t>
      </w:r>
    </w:p>
    <w:p w:rsidR="002E3000" w:rsidRPr="002F00ED" w:rsidRDefault="002E3000" w:rsidP="00971103">
      <w:pPr>
        <w:jc w:val="center"/>
        <w:rPr>
          <w:b/>
          <w:bCs/>
          <w:iCs/>
          <w:sz w:val="26"/>
          <w:szCs w:val="26"/>
        </w:rPr>
      </w:pPr>
      <w:proofErr w:type="spellStart"/>
      <w:r w:rsidRPr="002F00ED">
        <w:rPr>
          <w:b/>
          <w:bCs/>
          <w:iCs/>
          <w:sz w:val="26"/>
          <w:szCs w:val="26"/>
        </w:rPr>
        <w:t>Угличского</w:t>
      </w:r>
      <w:proofErr w:type="spellEnd"/>
      <w:r w:rsidRPr="002F00ED">
        <w:rPr>
          <w:b/>
          <w:bCs/>
          <w:iCs/>
          <w:sz w:val="26"/>
          <w:szCs w:val="26"/>
        </w:rPr>
        <w:t xml:space="preserve"> муниципального района</w:t>
      </w:r>
    </w:p>
    <w:p w:rsidR="00B3599F" w:rsidRPr="002F00ED" w:rsidRDefault="00B3599F" w:rsidP="001D113D">
      <w:pPr>
        <w:jc w:val="center"/>
        <w:rPr>
          <w:b/>
          <w:bCs/>
          <w:i/>
          <w:iCs/>
          <w:sz w:val="26"/>
          <w:szCs w:val="26"/>
        </w:rPr>
      </w:pPr>
    </w:p>
    <w:p w:rsidR="00035169" w:rsidRDefault="001D651A" w:rsidP="00971103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414442" w:rsidRPr="002F00ED">
        <w:rPr>
          <w:sz w:val="26"/>
          <w:szCs w:val="26"/>
        </w:rPr>
        <w:t>.</w:t>
      </w:r>
      <w:r w:rsidR="00E54692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2E3000" w:rsidRPr="002F00ED">
        <w:rPr>
          <w:sz w:val="26"/>
          <w:szCs w:val="26"/>
        </w:rPr>
        <w:t>.</w:t>
      </w:r>
      <w:r w:rsidR="00B3599F" w:rsidRPr="002F00ED">
        <w:rPr>
          <w:sz w:val="26"/>
          <w:szCs w:val="26"/>
        </w:rPr>
        <w:t>20</w:t>
      </w:r>
      <w:r w:rsidR="002C37B9" w:rsidRPr="002F00ED">
        <w:rPr>
          <w:sz w:val="26"/>
          <w:szCs w:val="26"/>
        </w:rPr>
        <w:t>2</w:t>
      </w:r>
      <w:r w:rsidR="00C8149A">
        <w:rPr>
          <w:sz w:val="26"/>
          <w:szCs w:val="26"/>
        </w:rPr>
        <w:t>3</w:t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                                1</w:t>
      </w:r>
      <w:r>
        <w:rPr>
          <w:sz w:val="26"/>
          <w:szCs w:val="26"/>
        </w:rPr>
        <w:t>0</w:t>
      </w:r>
      <w:r w:rsidR="006C7DC4" w:rsidRPr="002F00ED">
        <w:rPr>
          <w:sz w:val="26"/>
          <w:szCs w:val="26"/>
        </w:rPr>
        <w:t>.</w:t>
      </w:r>
      <w:r w:rsidR="002A47D6">
        <w:rPr>
          <w:sz w:val="26"/>
          <w:szCs w:val="26"/>
        </w:rPr>
        <w:t>0</w:t>
      </w:r>
      <w:r w:rsidR="006C7DC4" w:rsidRPr="002F00ED">
        <w:rPr>
          <w:sz w:val="26"/>
          <w:szCs w:val="26"/>
        </w:rPr>
        <w:t>0</w:t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</w:t>
      </w:r>
      <w:r w:rsidR="00971103" w:rsidRPr="002F00ED">
        <w:rPr>
          <w:sz w:val="26"/>
          <w:szCs w:val="26"/>
        </w:rPr>
        <w:t xml:space="preserve">№ </w:t>
      </w:r>
      <w:r>
        <w:rPr>
          <w:sz w:val="26"/>
          <w:szCs w:val="26"/>
        </w:rPr>
        <w:t>11</w:t>
      </w:r>
    </w:p>
    <w:p w:rsidR="00BC465A" w:rsidRDefault="00BC465A" w:rsidP="00971103">
      <w:pPr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2"/>
        <w:gridCol w:w="2392"/>
        <w:gridCol w:w="4926"/>
      </w:tblGrid>
      <w:tr w:rsidR="001248BA" w:rsidTr="005A4CA9">
        <w:tc>
          <w:tcPr>
            <w:tcW w:w="4644" w:type="dxa"/>
            <w:gridSpan w:val="2"/>
          </w:tcPr>
          <w:p w:rsidR="001248BA" w:rsidRDefault="00A40700" w:rsidP="00797A45">
            <w:pPr>
              <w:rPr>
                <w:sz w:val="26"/>
                <w:szCs w:val="26"/>
              </w:rPr>
            </w:pPr>
            <w:r w:rsidRPr="00F35726">
              <w:rPr>
                <w:b/>
                <w:sz w:val="26"/>
                <w:szCs w:val="26"/>
              </w:rPr>
              <w:t xml:space="preserve"> </w:t>
            </w:r>
            <w:r w:rsidR="001248BA" w:rsidRPr="002F00ED">
              <w:rPr>
                <w:b/>
                <w:sz w:val="26"/>
                <w:szCs w:val="26"/>
              </w:rPr>
              <w:t>Председатель комиссии:</w:t>
            </w:r>
            <w:r w:rsidR="001248BA" w:rsidRPr="002F00ED">
              <w:rPr>
                <w:sz w:val="26"/>
                <w:szCs w:val="26"/>
              </w:rPr>
              <w:t xml:space="preserve">                        </w:t>
            </w:r>
            <w:r w:rsidR="001248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Глава </w:t>
            </w:r>
            <w:proofErr w:type="spellStart"/>
            <w:r w:rsidRPr="002F00ED">
              <w:rPr>
                <w:sz w:val="26"/>
                <w:szCs w:val="26"/>
              </w:rPr>
              <w:t>Угличского</w:t>
            </w:r>
            <w:proofErr w:type="spellEnd"/>
            <w:r w:rsidRPr="002F00ED">
              <w:rPr>
                <w:sz w:val="26"/>
                <w:szCs w:val="26"/>
              </w:rPr>
              <w:t xml:space="preserve"> </w:t>
            </w:r>
            <w:proofErr w:type="gramStart"/>
            <w:r w:rsidRPr="002F00ED">
              <w:rPr>
                <w:sz w:val="26"/>
                <w:szCs w:val="26"/>
              </w:rPr>
              <w:t>муниципального</w:t>
            </w:r>
            <w:proofErr w:type="gramEnd"/>
            <w:r w:rsidRPr="002F00ED">
              <w:rPr>
                <w:sz w:val="26"/>
                <w:szCs w:val="26"/>
              </w:rPr>
              <w:t xml:space="preserve">                  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района </w:t>
            </w:r>
            <w:r w:rsidRPr="00E74BDC">
              <w:rPr>
                <w:b/>
                <w:sz w:val="26"/>
                <w:szCs w:val="26"/>
              </w:rPr>
              <w:t xml:space="preserve">А.Г. </w:t>
            </w:r>
            <w:proofErr w:type="spellStart"/>
            <w:r w:rsidRPr="00E74BDC">
              <w:rPr>
                <w:b/>
                <w:sz w:val="26"/>
                <w:szCs w:val="26"/>
              </w:rPr>
              <w:t>Курицин</w:t>
            </w:r>
            <w:proofErr w:type="spellEnd"/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 комиссии:</w:t>
            </w:r>
            <w:r w:rsidRPr="002F00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926" w:type="dxa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</w:t>
            </w:r>
            <w:r w:rsidRPr="002F00ED">
              <w:rPr>
                <w:sz w:val="26"/>
                <w:szCs w:val="26"/>
              </w:rPr>
              <w:t xml:space="preserve"> Главы 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5A4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5A4CA9">
              <w:rPr>
                <w:sz w:val="26"/>
                <w:szCs w:val="26"/>
              </w:rPr>
              <w:t xml:space="preserve">района - начальник </w:t>
            </w:r>
          </w:p>
        </w:tc>
      </w:tr>
      <w:tr w:rsidR="005A4CA9" w:rsidTr="005A4CA9">
        <w:tc>
          <w:tcPr>
            <w:tcW w:w="4644" w:type="dxa"/>
            <w:gridSpan w:val="2"/>
          </w:tcPr>
          <w:p w:rsidR="005A4CA9" w:rsidRDefault="005A4CA9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A4CA9" w:rsidRDefault="005A4CA9" w:rsidP="005A4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ЖКК и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</w:p>
        </w:tc>
      </w:tr>
      <w:tr w:rsidR="005A4CA9" w:rsidTr="005A4CA9">
        <w:tc>
          <w:tcPr>
            <w:tcW w:w="4644" w:type="dxa"/>
            <w:gridSpan w:val="2"/>
          </w:tcPr>
          <w:p w:rsidR="005A4CA9" w:rsidRDefault="005A4CA9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A4CA9" w:rsidRPr="005A4CA9" w:rsidRDefault="005A4CA9" w:rsidP="005A4CA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района </w:t>
            </w:r>
            <w:r w:rsidRPr="00E74BDC">
              <w:rPr>
                <w:b/>
                <w:sz w:val="26"/>
                <w:szCs w:val="26"/>
              </w:rPr>
              <w:t>О.В. Задворнова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12182F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2F00ED">
              <w:rPr>
                <w:b/>
                <w:sz w:val="26"/>
                <w:szCs w:val="26"/>
              </w:rPr>
              <w:t>комиссии:</w:t>
            </w:r>
          </w:p>
        </w:tc>
        <w:tc>
          <w:tcPr>
            <w:tcW w:w="4926" w:type="dxa"/>
          </w:tcPr>
          <w:p w:rsidR="001248BA" w:rsidRPr="000B6F59" w:rsidRDefault="001248BA" w:rsidP="00797A45">
            <w:pPr>
              <w:rPr>
                <w:sz w:val="26"/>
                <w:szCs w:val="26"/>
              </w:rPr>
            </w:pPr>
            <w:r w:rsidRPr="000B6F59">
              <w:rPr>
                <w:sz w:val="26"/>
                <w:szCs w:val="26"/>
              </w:rPr>
              <w:t>Начальник ПСЧ</w:t>
            </w:r>
            <w:r w:rsidR="0030561F">
              <w:rPr>
                <w:sz w:val="26"/>
                <w:szCs w:val="26"/>
              </w:rPr>
              <w:t xml:space="preserve"> </w:t>
            </w:r>
            <w:r w:rsidRPr="000B6F59">
              <w:rPr>
                <w:sz w:val="26"/>
                <w:szCs w:val="26"/>
              </w:rPr>
              <w:t xml:space="preserve">№25 4 ПСО ФПС ГУ </w:t>
            </w:r>
            <w:r>
              <w:rPr>
                <w:sz w:val="26"/>
                <w:szCs w:val="26"/>
              </w:rPr>
              <w:t xml:space="preserve">МЧС </w:t>
            </w:r>
            <w:r w:rsidRPr="000B6F59">
              <w:rPr>
                <w:sz w:val="26"/>
                <w:szCs w:val="26"/>
              </w:rPr>
              <w:t>по Ярославской области</w:t>
            </w:r>
          </w:p>
          <w:p w:rsidR="001248BA" w:rsidRPr="0012182F" w:rsidRDefault="003A4DF5" w:rsidP="00797A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К.А. </w:t>
            </w:r>
            <w:proofErr w:type="spellStart"/>
            <w:r>
              <w:rPr>
                <w:b/>
                <w:sz w:val="26"/>
                <w:szCs w:val="26"/>
              </w:rPr>
              <w:t>Хомченко</w:t>
            </w:r>
            <w:proofErr w:type="spellEnd"/>
            <w:r w:rsidR="001248BA" w:rsidRPr="0012182F">
              <w:rPr>
                <w:sz w:val="26"/>
                <w:szCs w:val="26"/>
              </w:rPr>
              <w:t xml:space="preserve">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Секретарь комиссии</w:t>
            </w:r>
            <w:r w:rsidRPr="002F00ED">
              <w:rPr>
                <w:sz w:val="26"/>
                <w:szCs w:val="26"/>
              </w:rPr>
              <w:t>:</w:t>
            </w: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>Ведущий специалист отдела ВМР</w:t>
            </w:r>
            <w:proofErr w:type="gramStart"/>
            <w:r w:rsidRPr="002F00ED">
              <w:rPr>
                <w:sz w:val="26"/>
                <w:szCs w:val="26"/>
              </w:rPr>
              <w:t>,Г</w:t>
            </w:r>
            <w:proofErr w:type="gramEnd"/>
            <w:r w:rsidRPr="002F00ED">
              <w:rPr>
                <w:sz w:val="26"/>
                <w:szCs w:val="26"/>
              </w:rPr>
              <w:t>О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и ЧС Администрации </w:t>
            </w:r>
            <w:r>
              <w:rPr>
                <w:sz w:val="26"/>
                <w:szCs w:val="26"/>
              </w:rPr>
              <w:t>УМР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Pr="00E74BDC" w:rsidRDefault="001248BA" w:rsidP="00797A45">
            <w:pPr>
              <w:rPr>
                <w:b/>
                <w:sz w:val="26"/>
                <w:szCs w:val="26"/>
              </w:rPr>
            </w:pPr>
            <w:r w:rsidRPr="00E74BDC">
              <w:rPr>
                <w:b/>
                <w:sz w:val="26"/>
                <w:szCs w:val="26"/>
              </w:rPr>
              <w:t>Ю.В. Вавилова</w:t>
            </w:r>
          </w:p>
        </w:tc>
      </w:tr>
      <w:tr w:rsidR="001248BA" w:rsidRPr="00F35726" w:rsidTr="003C110E">
        <w:tc>
          <w:tcPr>
            <w:tcW w:w="2252" w:type="dxa"/>
          </w:tcPr>
          <w:p w:rsidR="001248BA" w:rsidRPr="00F35726" w:rsidRDefault="001248BA" w:rsidP="00797A45">
            <w:pPr>
              <w:tabs>
                <w:tab w:val="center" w:pos="4677"/>
              </w:tabs>
              <w:jc w:val="both"/>
              <w:rPr>
                <w:b/>
                <w:sz w:val="26"/>
                <w:szCs w:val="26"/>
              </w:rPr>
            </w:pPr>
            <w:r w:rsidRPr="00C3451A"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7318" w:type="dxa"/>
            <w:gridSpan w:val="2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</w:p>
          <w:p w:rsidR="001248BA" w:rsidRPr="00A37A7D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списку (прилагается)</w:t>
            </w:r>
          </w:p>
        </w:tc>
      </w:tr>
    </w:tbl>
    <w:p w:rsidR="001248BA" w:rsidRDefault="001248BA" w:rsidP="00035169">
      <w:pPr>
        <w:tabs>
          <w:tab w:val="left" w:pos="851"/>
          <w:tab w:val="left" w:pos="1134"/>
          <w:tab w:val="center" w:pos="4677"/>
        </w:tabs>
        <w:jc w:val="both"/>
        <w:rPr>
          <w:b/>
          <w:sz w:val="26"/>
          <w:szCs w:val="26"/>
        </w:rPr>
      </w:pPr>
    </w:p>
    <w:p w:rsidR="00685FFD" w:rsidRDefault="00685FFD" w:rsidP="00743D28">
      <w:pPr>
        <w:jc w:val="center"/>
        <w:rPr>
          <w:b/>
          <w:sz w:val="26"/>
          <w:szCs w:val="26"/>
        </w:rPr>
      </w:pPr>
      <w:r w:rsidRPr="00A72BED">
        <w:rPr>
          <w:b/>
          <w:sz w:val="26"/>
          <w:szCs w:val="26"/>
        </w:rPr>
        <w:t xml:space="preserve">ПОВЕСТКА  </w:t>
      </w:r>
      <w:r w:rsidR="00743D28" w:rsidRPr="00A72BED">
        <w:rPr>
          <w:b/>
          <w:sz w:val="26"/>
          <w:szCs w:val="26"/>
        </w:rPr>
        <w:t>ДНЯ</w:t>
      </w:r>
      <w:r w:rsidR="00404BE1" w:rsidRPr="00A72BED">
        <w:rPr>
          <w:b/>
          <w:sz w:val="26"/>
          <w:szCs w:val="26"/>
        </w:rPr>
        <w:t>:</w:t>
      </w:r>
    </w:p>
    <w:p w:rsidR="005A4CA9" w:rsidRPr="00A72BED" w:rsidRDefault="005A4CA9" w:rsidP="00743D28">
      <w:pPr>
        <w:jc w:val="center"/>
        <w:rPr>
          <w:b/>
          <w:sz w:val="26"/>
          <w:szCs w:val="26"/>
        </w:rPr>
      </w:pPr>
    </w:p>
    <w:p w:rsidR="00E54692" w:rsidRDefault="00BA5B15" w:rsidP="005A4CA9">
      <w:pPr>
        <w:jc w:val="both"/>
        <w:rPr>
          <w:sz w:val="26"/>
          <w:szCs w:val="26"/>
        </w:rPr>
      </w:pPr>
      <w:r w:rsidRPr="00A72BED">
        <w:rPr>
          <w:b/>
          <w:sz w:val="26"/>
          <w:szCs w:val="26"/>
        </w:rPr>
        <w:t xml:space="preserve">        </w:t>
      </w:r>
      <w:r w:rsidR="00446561" w:rsidRPr="005241A3">
        <w:rPr>
          <w:rFonts w:eastAsia="Calibri"/>
          <w:sz w:val="26"/>
          <w:szCs w:val="26"/>
          <w:lang w:eastAsia="en-US"/>
        </w:rPr>
        <w:t>1.</w:t>
      </w:r>
      <w:r w:rsidR="0030561F" w:rsidRPr="0030561F">
        <w:rPr>
          <w:sz w:val="26"/>
          <w:szCs w:val="26"/>
        </w:rPr>
        <w:t xml:space="preserve"> </w:t>
      </w:r>
      <w:r w:rsidR="001D651A">
        <w:rPr>
          <w:sz w:val="26"/>
          <w:szCs w:val="26"/>
        </w:rPr>
        <w:t>Об обеспечении пожарной безопасности объектов проведения новогодних праздников, объектов здравоохранения, образования и социальной сферы, домов с низкой пожарной устойчивостью, а также населения в период новогодних праздников.</w:t>
      </w:r>
    </w:p>
    <w:p w:rsidR="001D651A" w:rsidRDefault="003A4DF5" w:rsidP="001D651A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446561" w:rsidRPr="00D60502">
        <w:rPr>
          <w:rFonts w:eastAsia="Calibri"/>
          <w:sz w:val="26"/>
          <w:szCs w:val="26"/>
          <w:lang w:eastAsia="en-US"/>
        </w:rPr>
        <w:t>2.</w:t>
      </w:r>
      <w:r w:rsidR="0030561F" w:rsidRPr="0030561F">
        <w:rPr>
          <w:bCs/>
          <w:sz w:val="26"/>
          <w:szCs w:val="26"/>
        </w:rPr>
        <w:t xml:space="preserve"> </w:t>
      </w:r>
      <w:r w:rsidR="001D651A">
        <w:rPr>
          <w:sz w:val="26"/>
          <w:szCs w:val="26"/>
        </w:rPr>
        <w:t xml:space="preserve">О готовности сил и средств </w:t>
      </w:r>
      <w:proofErr w:type="spellStart"/>
      <w:r w:rsidR="001D651A">
        <w:rPr>
          <w:sz w:val="26"/>
          <w:szCs w:val="26"/>
        </w:rPr>
        <w:t>Угличского</w:t>
      </w:r>
      <w:proofErr w:type="spellEnd"/>
      <w:r w:rsidR="001D651A">
        <w:rPr>
          <w:sz w:val="26"/>
          <w:szCs w:val="26"/>
        </w:rPr>
        <w:t xml:space="preserve"> районного звена ТПРСЧС к Новогодним и Рождественским праздникам</w:t>
      </w:r>
    </w:p>
    <w:p w:rsidR="001D651A" w:rsidRPr="00DF644D" w:rsidRDefault="001F5F7F" w:rsidP="001D651A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351F6A">
        <w:rPr>
          <w:rFonts w:eastAsia="Calibri"/>
          <w:sz w:val="26"/>
          <w:szCs w:val="26"/>
          <w:lang w:eastAsia="en-US"/>
        </w:rPr>
        <w:t>3.</w:t>
      </w:r>
      <w:r w:rsidR="00C205CA" w:rsidRPr="00C205CA">
        <w:rPr>
          <w:sz w:val="26"/>
          <w:szCs w:val="26"/>
        </w:rPr>
        <w:t xml:space="preserve"> </w:t>
      </w:r>
      <w:r w:rsidR="001D651A" w:rsidRPr="00DF644D">
        <w:rPr>
          <w:sz w:val="26"/>
          <w:szCs w:val="26"/>
        </w:rPr>
        <w:t>О подготовке населения в области ГО и защиты от ЧС</w:t>
      </w:r>
      <w:r w:rsidR="001D651A" w:rsidRPr="00DF644D">
        <w:rPr>
          <w:rStyle w:val="itemtext"/>
          <w:sz w:val="26"/>
          <w:szCs w:val="26"/>
        </w:rPr>
        <w:t xml:space="preserve">, о реализации комплексного плана мероприятий по подготовке неработающего населения </w:t>
      </w:r>
      <w:proofErr w:type="spellStart"/>
      <w:r w:rsidR="001D651A" w:rsidRPr="00DF644D">
        <w:rPr>
          <w:rStyle w:val="itemtext"/>
          <w:sz w:val="26"/>
          <w:szCs w:val="26"/>
        </w:rPr>
        <w:t>Угличского</w:t>
      </w:r>
      <w:proofErr w:type="spellEnd"/>
      <w:r w:rsidR="001D651A" w:rsidRPr="00DF644D">
        <w:rPr>
          <w:rStyle w:val="itemtext"/>
          <w:sz w:val="26"/>
          <w:szCs w:val="26"/>
        </w:rPr>
        <w:t xml:space="preserve"> МР на 2023 год</w:t>
      </w:r>
    </w:p>
    <w:p w:rsidR="002818A3" w:rsidRPr="00392C78" w:rsidRDefault="001F5F7F" w:rsidP="002818A3">
      <w:pPr>
        <w:jc w:val="both"/>
        <w:rPr>
          <w:rStyle w:val="itemtext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3E10A2">
        <w:rPr>
          <w:rFonts w:eastAsia="Calibri"/>
          <w:sz w:val="26"/>
          <w:szCs w:val="26"/>
          <w:lang w:eastAsia="en-US"/>
        </w:rPr>
        <w:t>4</w:t>
      </w:r>
      <w:r w:rsidR="00B94124" w:rsidRPr="005241A3">
        <w:rPr>
          <w:rFonts w:eastAsia="Calibri"/>
          <w:sz w:val="26"/>
          <w:szCs w:val="26"/>
          <w:lang w:eastAsia="en-US"/>
        </w:rPr>
        <w:t>.</w:t>
      </w:r>
      <w:r w:rsidR="00C8149A">
        <w:rPr>
          <w:rFonts w:eastAsia="Calibri"/>
          <w:sz w:val="26"/>
          <w:szCs w:val="26"/>
          <w:lang w:eastAsia="en-US"/>
        </w:rPr>
        <w:t xml:space="preserve"> </w:t>
      </w:r>
      <w:r w:rsidR="002818A3">
        <w:rPr>
          <w:rStyle w:val="itemtext"/>
          <w:sz w:val="26"/>
          <w:szCs w:val="26"/>
        </w:rPr>
        <w:t>О готовности к работе в Новогодние праздники организаций сферы ЖКХ</w:t>
      </w:r>
    </w:p>
    <w:p w:rsidR="002818A3" w:rsidRDefault="00BD53BB" w:rsidP="002818A3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C205CA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>5</w:t>
      </w:r>
      <w:r w:rsidR="00C8149A">
        <w:rPr>
          <w:sz w:val="26"/>
          <w:szCs w:val="26"/>
        </w:rPr>
        <w:t>.</w:t>
      </w:r>
      <w:r w:rsidR="001248BA" w:rsidRPr="001248BA">
        <w:rPr>
          <w:rFonts w:eastAsia="Calibri"/>
          <w:sz w:val="26"/>
          <w:szCs w:val="26"/>
        </w:rPr>
        <w:t xml:space="preserve"> </w:t>
      </w:r>
      <w:r w:rsidR="002818A3" w:rsidRPr="00D76854">
        <w:rPr>
          <w:rFonts w:eastAsia="Calibri"/>
          <w:sz w:val="26"/>
          <w:szCs w:val="26"/>
        </w:rPr>
        <w:t xml:space="preserve">О подготовке к проведению и обеспечению безопасности людей в период проведения </w:t>
      </w:r>
      <w:r w:rsidR="002818A3">
        <w:rPr>
          <w:rFonts w:eastAsia="Calibri"/>
          <w:sz w:val="26"/>
          <w:szCs w:val="26"/>
        </w:rPr>
        <w:t>православного праздника «Крещение Господне»</w:t>
      </w:r>
    </w:p>
    <w:p w:rsidR="002818A3" w:rsidRPr="00D76854" w:rsidRDefault="002818A3" w:rsidP="002818A3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6.</w:t>
      </w:r>
      <w:r w:rsidRPr="002818A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 рассмотрении плана работы КЧС и ОПБ УМР на 2024 г.</w:t>
      </w:r>
    </w:p>
    <w:p w:rsidR="002818A3" w:rsidRPr="00D76854" w:rsidRDefault="002818A3" w:rsidP="002818A3">
      <w:pPr>
        <w:jc w:val="both"/>
        <w:rPr>
          <w:rFonts w:eastAsia="Calibri"/>
          <w:sz w:val="26"/>
          <w:szCs w:val="26"/>
        </w:rPr>
      </w:pPr>
    </w:p>
    <w:p w:rsidR="00A12AF6" w:rsidRPr="00A12AF6" w:rsidRDefault="00CD5D98" w:rsidP="00A12AF6">
      <w:pPr>
        <w:jc w:val="both"/>
        <w:rPr>
          <w:b/>
          <w:sz w:val="26"/>
          <w:szCs w:val="26"/>
        </w:rPr>
      </w:pPr>
      <w:r w:rsidRPr="00CD5D98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b/>
          <w:sz w:val="26"/>
          <w:szCs w:val="26"/>
        </w:rPr>
        <w:t xml:space="preserve">  </w:t>
      </w:r>
      <w:r w:rsidR="001F5F7F">
        <w:rPr>
          <w:b/>
          <w:sz w:val="26"/>
          <w:szCs w:val="26"/>
        </w:rPr>
        <w:t xml:space="preserve">   </w:t>
      </w:r>
      <w:r w:rsidR="007000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1. </w:t>
      </w:r>
      <w:r w:rsidR="00A12AF6" w:rsidRPr="00A12AF6">
        <w:rPr>
          <w:b/>
          <w:sz w:val="26"/>
          <w:szCs w:val="26"/>
        </w:rPr>
        <w:t>Об обеспечении пожарной безопасности объектов проведения новогодних праздников, объектов здравоохранения, образования и социальной сферы, домов с низкой пожарной устойчивостью, а также населения в период новогодних праздников.</w:t>
      </w:r>
    </w:p>
    <w:p w:rsidR="00CD5D98" w:rsidRPr="00CD5D98" w:rsidRDefault="00A12AF6" w:rsidP="00CD5D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</w:t>
      </w:r>
      <w:r w:rsidR="00CD5D98">
        <w:rPr>
          <w:rFonts w:eastAsia="Calibri"/>
          <w:lang w:eastAsia="en-US"/>
        </w:rPr>
        <w:t>_______________________________________________</w:t>
      </w:r>
    </w:p>
    <w:p w:rsidR="007000E9" w:rsidRDefault="001F5F7F" w:rsidP="00CD5D98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="00CD5D98" w:rsidRPr="006C7A2C">
        <w:rPr>
          <w:rFonts w:eastAsia="Calibri"/>
          <w:b/>
          <w:sz w:val="26"/>
          <w:szCs w:val="26"/>
          <w:lang w:eastAsia="en-US"/>
        </w:rPr>
        <w:t>Выступил</w:t>
      </w:r>
      <w:r w:rsidR="00CD5D98">
        <w:rPr>
          <w:rFonts w:eastAsia="Calibri"/>
          <w:b/>
          <w:sz w:val="26"/>
          <w:szCs w:val="26"/>
          <w:lang w:eastAsia="en-US"/>
        </w:rPr>
        <w:t>и</w:t>
      </w:r>
      <w:r w:rsidR="00CD5D98" w:rsidRPr="006C7A2C">
        <w:rPr>
          <w:rFonts w:eastAsia="Calibri"/>
          <w:b/>
          <w:sz w:val="26"/>
          <w:szCs w:val="26"/>
          <w:lang w:eastAsia="en-US"/>
        </w:rPr>
        <w:t>:</w:t>
      </w:r>
      <w:r w:rsidR="00CD5D98" w:rsidRPr="006C7A2C">
        <w:rPr>
          <w:rFonts w:eastAsia="Calibri"/>
          <w:b/>
          <w:sz w:val="26"/>
          <w:szCs w:val="26"/>
        </w:rPr>
        <w:t xml:space="preserve"> </w:t>
      </w:r>
      <w:r w:rsidR="00CD5D98">
        <w:rPr>
          <w:sz w:val="26"/>
          <w:szCs w:val="26"/>
        </w:rPr>
        <w:t xml:space="preserve">начальник отдела ГОЧС  Администрации ГП Углич </w:t>
      </w:r>
      <w:r w:rsidR="00CD5D98" w:rsidRPr="007000E9">
        <w:rPr>
          <w:sz w:val="26"/>
          <w:szCs w:val="26"/>
        </w:rPr>
        <w:t xml:space="preserve">Дремучев </w:t>
      </w:r>
      <w:r w:rsidR="007000E9">
        <w:rPr>
          <w:sz w:val="26"/>
          <w:szCs w:val="26"/>
        </w:rPr>
        <w:t>М.В.</w:t>
      </w:r>
      <w:r w:rsidR="00CD5D98">
        <w:rPr>
          <w:sz w:val="26"/>
          <w:szCs w:val="26"/>
        </w:rPr>
        <w:t xml:space="preserve">, глава </w:t>
      </w:r>
      <w:proofErr w:type="spellStart"/>
      <w:r w:rsidR="00CD5D98">
        <w:rPr>
          <w:sz w:val="26"/>
          <w:szCs w:val="26"/>
        </w:rPr>
        <w:t>Улейминского</w:t>
      </w:r>
      <w:proofErr w:type="spellEnd"/>
      <w:r w:rsidR="00CD5D98">
        <w:rPr>
          <w:sz w:val="26"/>
          <w:szCs w:val="26"/>
        </w:rPr>
        <w:t xml:space="preserve"> СП </w:t>
      </w:r>
      <w:r w:rsidR="00CD5D98" w:rsidRPr="007000E9">
        <w:rPr>
          <w:sz w:val="26"/>
          <w:szCs w:val="26"/>
        </w:rPr>
        <w:t>Малкова</w:t>
      </w:r>
      <w:r w:rsidR="007000E9">
        <w:rPr>
          <w:sz w:val="26"/>
          <w:szCs w:val="26"/>
        </w:rPr>
        <w:t xml:space="preserve"> Т.А.</w:t>
      </w:r>
      <w:r w:rsidR="00CD5D98">
        <w:rPr>
          <w:sz w:val="26"/>
          <w:szCs w:val="26"/>
        </w:rPr>
        <w:t xml:space="preserve">, </w:t>
      </w:r>
      <w:r w:rsidR="00A12AF6">
        <w:rPr>
          <w:sz w:val="26"/>
          <w:szCs w:val="26"/>
        </w:rPr>
        <w:t xml:space="preserve">специалист по социальным вопросам Администрации </w:t>
      </w:r>
      <w:r w:rsidR="00CD5D98">
        <w:rPr>
          <w:sz w:val="26"/>
          <w:szCs w:val="26"/>
        </w:rPr>
        <w:t xml:space="preserve">Слободского СП </w:t>
      </w:r>
      <w:r w:rsidR="00A12AF6">
        <w:rPr>
          <w:sz w:val="26"/>
          <w:szCs w:val="26"/>
        </w:rPr>
        <w:t>Кудрявцева Д.С</w:t>
      </w:r>
      <w:r w:rsidR="007000E9">
        <w:rPr>
          <w:sz w:val="26"/>
          <w:szCs w:val="26"/>
        </w:rPr>
        <w:t>.</w:t>
      </w:r>
      <w:r w:rsidR="00CD5D98">
        <w:rPr>
          <w:sz w:val="26"/>
          <w:szCs w:val="26"/>
        </w:rPr>
        <w:t xml:space="preserve">, глава Отрадновского СП </w:t>
      </w:r>
      <w:r w:rsidR="00CD5D98" w:rsidRPr="007000E9">
        <w:rPr>
          <w:sz w:val="26"/>
          <w:szCs w:val="26"/>
        </w:rPr>
        <w:t>Смирнова</w:t>
      </w:r>
      <w:r w:rsidR="007000E9">
        <w:rPr>
          <w:sz w:val="26"/>
          <w:szCs w:val="26"/>
        </w:rPr>
        <w:t xml:space="preserve"> Н.</w:t>
      </w:r>
      <w:proofErr w:type="gramStart"/>
      <w:r w:rsidR="007000E9">
        <w:rPr>
          <w:sz w:val="26"/>
          <w:szCs w:val="26"/>
        </w:rPr>
        <w:t>П</w:t>
      </w:r>
      <w:proofErr w:type="gramEnd"/>
      <w:r w:rsidR="00CD5D98">
        <w:rPr>
          <w:sz w:val="26"/>
          <w:szCs w:val="26"/>
        </w:rPr>
        <w:t xml:space="preserve">, глава Ильинского СП </w:t>
      </w:r>
      <w:proofErr w:type="spellStart"/>
      <w:r w:rsidR="00CD5D98" w:rsidRPr="007000E9">
        <w:rPr>
          <w:sz w:val="26"/>
          <w:szCs w:val="26"/>
        </w:rPr>
        <w:t>Поддубная</w:t>
      </w:r>
      <w:proofErr w:type="spellEnd"/>
      <w:r w:rsidR="00CD5D98" w:rsidRPr="007000E9">
        <w:rPr>
          <w:sz w:val="26"/>
          <w:szCs w:val="26"/>
        </w:rPr>
        <w:t xml:space="preserve"> </w:t>
      </w:r>
      <w:r w:rsidR="007000E9">
        <w:rPr>
          <w:sz w:val="26"/>
          <w:szCs w:val="26"/>
        </w:rPr>
        <w:t>Н.И.</w:t>
      </w:r>
      <w:r w:rsidR="00CD5D98">
        <w:rPr>
          <w:sz w:val="26"/>
          <w:szCs w:val="26"/>
        </w:rPr>
        <w:t xml:space="preserve">, глава Головинского СП </w:t>
      </w:r>
      <w:r w:rsidR="00CD5D98" w:rsidRPr="007000E9">
        <w:rPr>
          <w:sz w:val="26"/>
          <w:szCs w:val="26"/>
        </w:rPr>
        <w:t>Малофеева</w:t>
      </w:r>
      <w:r w:rsidR="007000E9">
        <w:rPr>
          <w:sz w:val="26"/>
          <w:szCs w:val="26"/>
        </w:rPr>
        <w:t xml:space="preserve"> Т.Н.</w:t>
      </w:r>
      <w:r w:rsidR="00CD5D98">
        <w:rPr>
          <w:sz w:val="26"/>
          <w:szCs w:val="26"/>
        </w:rPr>
        <w:t xml:space="preserve">, </w:t>
      </w:r>
      <w:r w:rsidR="00A12AF6">
        <w:rPr>
          <w:sz w:val="26"/>
          <w:szCs w:val="26"/>
        </w:rPr>
        <w:t xml:space="preserve">и.о. начальника Управления образования АУМР Дерунова О.В., </w:t>
      </w:r>
      <w:r w:rsidR="005643D3">
        <w:rPr>
          <w:sz w:val="26"/>
          <w:szCs w:val="26"/>
        </w:rPr>
        <w:lastRenderedPageBreak/>
        <w:t>заместитель главного врача по АХД ГУЗ ЯО «</w:t>
      </w:r>
      <w:proofErr w:type="spellStart"/>
      <w:r w:rsidR="005643D3">
        <w:rPr>
          <w:sz w:val="26"/>
          <w:szCs w:val="26"/>
        </w:rPr>
        <w:t>Угличская</w:t>
      </w:r>
      <w:proofErr w:type="spellEnd"/>
      <w:r w:rsidR="005643D3">
        <w:rPr>
          <w:sz w:val="26"/>
          <w:szCs w:val="26"/>
        </w:rPr>
        <w:t xml:space="preserve"> ЦРБ» Чесноков В.Ю., начальник Управления культуры АУМР Краснова О.В., директор ГКУ СО ЯО СРЦ «Радуга» Рыбакова Ю.В. </w:t>
      </w:r>
    </w:p>
    <w:p w:rsidR="00E01EDD" w:rsidRDefault="00E01EDD" w:rsidP="00CD5D98">
      <w:pPr>
        <w:jc w:val="both"/>
        <w:rPr>
          <w:sz w:val="26"/>
          <w:szCs w:val="26"/>
        </w:rPr>
      </w:pPr>
    </w:p>
    <w:p w:rsidR="00CD5D98" w:rsidRDefault="007000E9" w:rsidP="007000E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5D98">
        <w:rPr>
          <w:b/>
          <w:sz w:val="26"/>
          <w:szCs w:val="26"/>
        </w:rPr>
        <w:t>Р</w:t>
      </w:r>
      <w:r w:rsidR="00CD5D98" w:rsidRPr="006C7A2C">
        <w:rPr>
          <w:b/>
          <w:sz w:val="26"/>
          <w:szCs w:val="26"/>
        </w:rPr>
        <w:t>ешили</w:t>
      </w:r>
      <w:r w:rsidR="00CD5D98">
        <w:rPr>
          <w:b/>
          <w:sz w:val="26"/>
          <w:szCs w:val="26"/>
        </w:rPr>
        <w:t xml:space="preserve"> </w:t>
      </w:r>
      <w:r w:rsidR="00CD5D98" w:rsidRPr="00F35726">
        <w:rPr>
          <w:sz w:val="26"/>
          <w:szCs w:val="26"/>
        </w:rPr>
        <w:t>(принято единогласно):</w:t>
      </w:r>
      <w:r w:rsidR="00CD5D98" w:rsidRPr="006C7A2C">
        <w:rPr>
          <w:sz w:val="26"/>
          <w:szCs w:val="26"/>
        </w:rPr>
        <w:t xml:space="preserve"> </w:t>
      </w:r>
      <w:r w:rsidR="00CD5D98">
        <w:rPr>
          <w:sz w:val="26"/>
          <w:szCs w:val="26"/>
        </w:rPr>
        <w:t xml:space="preserve"> </w:t>
      </w:r>
    </w:p>
    <w:p w:rsidR="00CD5D98" w:rsidRDefault="00CD5D98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5F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1.1.Информацию </w:t>
      </w:r>
      <w:r w:rsidR="007000E9">
        <w:rPr>
          <w:sz w:val="26"/>
          <w:szCs w:val="26"/>
        </w:rPr>
        <w:t xml:space="preserve">от докладчиков </w:t>
      </w:r>
      <w:r>
        <w:rPr>
          <w:sz w:val="26"/>
          <w:szCs w:val="26"/>
        </w:rPr>
        <w:t>принять к сведению.</w:t>
      </w:r>
    </w:p>
    <w:p w:rsidR="00C3724F" w:rsidRDefault="00254026" w:rsidP="00254026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8F0D20">
        <w:rPr>
          <w:sz w:val="26"/>
          <w:szCs w:val="26"/>
        </w:rPr>
        <w:t xml:space="preserve"> </w:t>
      </w:r>
      <w:r w:rsidR="007000E9">
        <w:rPr>
          <w:sz w:val="26"/>
          <w:szCs w:val="26"/>
        </w:rPr>
        <w:t>1.</w:t>
      </w:r>
      <w:r w:rsidR="008F0D20">
        <w:rPr>
          <w:sz w:val="26"/>
          <w:szCs w:val="26"/>
        </w:rPr>
        <w:t>2</w:t>
      </w:r>
      <w:r w:rsidR="007000E9">
        <w:rPr>
          <w:sz w:val="26"/>
          <w:szCs w:val="26"/>
        </w:rPr>
        <w:t>.</w:t>
      </w:r>
      <w:r w:rsidR="001F4ABA">
        <w:rPr>
          <w:rFonts w:eastAsia="Calibri"/>
          <w:b/>
          <w:sz w:val="26"/>
          <w:szCs w:val="26"/>
          <w:lang w:eastAsia="en-US"/>
        </w:rPr>
        <w:t xml:space="preserve"> </w:t>
      </w:r>
      <w:r w:rsidR="00BB66FF" w:rsidRPr="00BB66FF">
        <w:rPr>
          <w:rFonts w:eastAsia="Calibri"/>
          <w:sz w:val="26"/>
          <w:szCs w:val="26"/>
          <w:lang w:eastAsia="en-US"/>
        </w:rPr>
        <w:t>Управлению образования</w:t>
      </w:r>
      <w:r w:rsidR="00BB66FF">
        <w:rPr>
          <w:rFonts w:eastAsia="Calibri"/>
          <w:b/>
          <w:sz w:val="26"/>
          <w:szCs w:val="26"/>
          <w:lang w:eastAsia="en-US"/>
        </w:rPr>
        <w:t xml:space="preserve"> </w:t>
      </w:r>
      <w:r w:rsidR="00BB66FF" w:rsidRPr="00BB66FF">
        <w:rPr>
          <w:rFonts w:eastAsia="Calibri"/>
          <w:sz w:val="26"/>
          <w:szCs w:val="26"/>
          <w:lang w:eastAsia="en-US"/>
        </w:rPr>
        <w:t>АУМР</w:t>
      </w:r>
      <w:r w:rsidR="00BB66FF">
        <w:rPr>
          <w:rFonts w:eastAsia="Calibri"/>
          <w:b/>
          <w:sz w:val="26"/>
          <w:szCs w:val="26"/>
          <w:lang w:eastAsia="en-US"/>
        </w:rPr>
        <w:t xml:space="preserve"> </w:t>
      </w:r>
      <w:r w:rsidR="00BB66FF" w:rsidRPr="00BB66FF">
        <w:rPr>
          <w:rFonts w:eastAsia="Calibri"/>
          <w:sz w:val="26"/>
          <w:szCs w:val="26"/>
          <w:lang w:eastAsia="en-US"/>
        </w:rPr>
        <w:t>(Дерунова О.В.)</w:t>
      </w:r>
      <w:r w:rsidR="00C3724F">
        <w:rPr>
          <w:rFonts w:eastAsia="Calibri"/>
          <w:sz w:val="26"/>
          <w:szCs w:val="26"/>
          <w:lang w:eastAsia="en-US"/>
        </w:rPr>
        <w:t>, У</w:t>
      </w:r>
      <w:r w:rsidR="002006B6">
        <w:rPr>
          <w:rFonts w:eastAsia="Calibri"/>
          <w:sz w:val="26"/>
          <w:szCs w:val="26"/>
          <w:lang w:eastAsia="en-US"/>
        </w:rPr>
        <w:t>правлению культуры (Краснова О.В.)</w:t>
      </w:r>
      <w:r w:rsidR="00C3724F">
        <w:rPr>
          <w:rFonts w:eastAsia="Calibri"/>
          <w:sz w:val="26"/>
          <w:szCs w:val="26"/>
          <w:lang w:eastAsia="en-US"/>
        </w:rPr>
        <w:t>:</w:t>
      </w:r>
    </w:p>
    <w:p w:rsidR="002006B6" w:rsidRDefault="00C3724F" w:rsidP="00254026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1.2.1. </w:t>
      </w:r>
      <w:r w:rsidR="002006B6">
        <w:rPr>
          <w:rFonts w:eastAsia="Calibri"/>
          <w:sz w:val="26"/>
          <w:szCs w:val="26"/>
          <w:lang w:eastAsia="en-US"/>
        </w:rPr>
        <w:t>обеспечить  соблюдение требование пожарной безопасности при проведении новогодних праздников. Особое внимание уделить работоспособности систем противопожарной защиты;</w:t>
      </w:r>
    </w:p>
    <w:p w:rsidR="002006B6" w:rsidRDefault="00C3724F" w:rsidP="00254026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1.2.2. </w:t>
      </w:r>
      <w:r w:rsidR="002006B6">
        <w:rPr>
          <w:rFonts w:eastAsia="Calibri"/>
          <w:sz w:val="26"/>
          <w:szCs w:val="26"/>
          <w:lang w:eastAsia="en-US"/>
        </w:rPr>
        <w:t>провес</w:t>
      </w:r>
      <w:r>
        <w:rPr>
          <w:rFonts w:eastAsia="Calibri"/>
          <w:sz w:val="26"/>
          <w:szCs w:val="26"/>
          <w:lang w:eastAsia="en-US"/>
        </w:rPr>
        <w:t>ти профилактические мероприятия</w:t>
      </w:r>
      <w:r w:rsidR="002006B6">
        <w:rPr>
          <w:rFonts w:eastAsia="Calibri"/>
          <w:sz w:val="26"/>
          <w:szCs w:val="26"/>
          <w:lang w:eastAsia="en-US"/>
        </w:rPr>
        <w:t>, направленные на обеспечение безопасности несовершеннолетних, не охваченных организованным отдыхом.</w:t>
      </w:r>
    </w:p>
    <w:p w:rsidR="002006B6" w:rsidRDefault="00C3724F" w:rsidP="00254026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1.3</w:t>
      </w:r>
      <w:r w:rsidR="002006B6">
        <w:rPr>
          <w:rFonts w:eastAsia="Calibri"/>
          <w:sz w:val="26"/>
          <w:szCs w:val="26"/>
          <w:lang w:eastAsia="en-US"/>
        </w:rPr>
        <w:t>. Управлению образования (</w:t>
      </w:r>
      <w:proofErr w:type="spellStart"/>
      <w:r w:rsidR="002006B6">
        <w:rPr>
          <w:rFonts w:eastAsia="Calibri"/>
          <w:sz w:val="26"/>
          <w:szCs w:val="26"/>
          <w:lang w:eastAsia="en-US"/>
        </w:rPr>
        <w:t>Деруновой</w:t>
      </w:r>
      <w:proofErr w:type="spellEnd"/>
      <w:r w:rsidR="002006B6">
        <w:rPr>
          <w:rFonts w:eastAsia="Calibri"/>
          <w:sz w:val="26"/>
          <w:szCs w:val="26"/>
          <w:lang w:eastAsia="en-US"/>
        </w:rPr>
        <w:t xml:space="preserve"> О.В.) </w:t>
      </w:r>
      <w:r w:rsidR="00334362">
        <w:rPr>
          <w:rFonts w:eastAsia="Calibri"/>
          <w:sz w:val="26"/>
          <w:szCs w:val="26"/>
          <w:lang w:eastAsia="en-US"/>
        </w:rPr>
        <w:t>организовать</w:t>
      </w:r>
      <w:r w:rsidR="002006B6">
        <w:rPr>
          <w:rFonts w:eastAsia="Calibri"/>
          <w:sz w:val="26"/>
          <w:szCs w:val="26"/>
          <w:lang w:eastAsia="en-US"/>
        </w:rPr>
        <w:t>:</w:t>
      </w:r>
    </w:p>
    <w:p w:rsidR="002006B6" w:rsidRDefault="00C3724F" w:rsidP="00254026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1.3.1.</w:t>
      </w:r>
      <w:r w:rsidR="002006B6">
        <w:rPr>
          <w:rFonts w:eastAsia="Calibri"/>
          <w:sz w:val="26"/>
          <w:szCs w:val="26"/>
          <w:lang w:eastAsia="en-US"/>
        </w:rPr>
        <w:t>дежурство ответственных лиц на  подведомственных объектах с целью контроля ситуации;</w:t>
      </w:r>
    </w:p>
    <w:p w:rsidR="001F5F7F" w:rsidRDefault="00C3724F" w:rsidP="00254026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BB66F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1.3.2.</w:t>
      </w:r>
      <w:r w:rsidR="00334362">
        <w:rPr>
          <w:rFonts w:eastAsia="Calibri"/>
          <w:sz w:val="26"/>
          <w:szCs w:val="26"/>
          <w:lang w:eastAsia="en-US"/>
        </w:rPr>
        <w:t>мониторинг ситуации</w:t>
      </w:r>
      <w:r w:rsidR="00BB66FF">
        <w:rPr>
          <w:rFonts w:eastAsia="Calibri"/>
          <w:sz w:val="26"/>
          <w:szCs w:val="26"/>
          <w:lang w:eastAsia="en-US"/>
        </w:rPr>
        <w:t xml:space="preserve"> </w:t>
      </w:r>
      <w:r w:rsidR="00254026">
        <w:rPr>
          <w:rFonts w:eastAsia="Calibri"/>
          <w:sz w:val="26"/>
          <w:szCs w:val="26"/>
          <w:lang w:eastAsia="en-US"/>
        </w:rPr>
        <w:t>в Новогодние праздники</w:t>
      </w:r>
      <w:r w:rsidR="006F06EB">
        <w:rPr>
          <w:rFonts w:eastAsia="Calibri"/>
          <w:sz w:val="26"/>
          <w:szCs w:val="26"/>
          <w:lang w:eastAsia="en-US"/>
        </w:rPr>
        <w:t xml:space="preserve"> </w:t>
      </w:r>
      <w:r w:rsidR="00334362">
        <w:rPr>
          <w:rFonts w:eastAsia="Calibri"/>
          <w:sz w:val="26"/>
          <w:szCs w:val="26"/>
          <w:lang w:eastAsia="en-US"/>
        </w:rPr>
        <w:t>в</w:t>
      </w:r>
      <w:r w:rsidR="00254026">
        <w:rPr>
          <w:rFonts w:eastAsia="Calibri"/>
          <w:sz w:val="26"/>
          <w:szCs w:val="26"/>
          <w:lang w:eastAsia="en-US"/>
        </w:rPr>
        <w:t xml:space="preserve"> </w:t>
      </w:r>
      <w:r w:rsidR="00BB66FF">
        <w:rPr>
          <w:rFonts w:eastAsia="Calibri"/>
          <w:sz w:val="26"/>
          <w:szCs w:val="26"/>
          <w:lang w:eastAsia="en-US"/>
        </w:rPr>
        <w:t>многодетн</w:t>
      </w:r>
      <w:r w:rsidR="00334362">
        <w:rPr>
          <w:rFonts w:eastAsia="Calibri"/>
          <w:sz w:val="26"/>
          <w:szCs w:val="26"/>
          <w:lang w:eastAsia="en-US"/>
        </w:rPr>
        <w:t>ой</w:t>
      </w:r>
      <w:r w:rsidR="00BB66FF">
        <w:rPr>
          <w:rFonts w:eastAsia="Calibri"/>
          <w:sz w:val="26"/>
          <w:szCs w:val="26"/>
          <w:lang w:eastAsia="en-US"/>
        </w:rPr>
        <w:t xml:space="preserve"> семь</w:t>
      </w:r>
      <w:r w:rsidR="00334362">
        <w:rPr>
          <w:rFonts w:eastAsia="Calibri"/>
          <w:sz w:val="26"/>
          <w:szCs w:val="26"/>
          <w:lang w:eastAsia="en-US"/>
        </w:rPr>
        <w:t>е</w:t>
      </w:r>
      <w:r w:rsidR="008F0D20">
        <w:rPr>
          <w:rFonts w:eastAsia="Calibri"/>
          <w:sz w:val="26"/>
          <w:szCs w:val="26"/>
          <w:lang w:eastAsia="en-US"/>
        </w:rPr>
        <w:t xml:space="preserve"> Злобиной Е.Н.</w:t>
      </w:r>
      <w:r w:rsidR="00254026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254026">
        <w:rPr>
          <w:rFonts w:eastAsia="Calibri"/>
          <w:sz w:val="26"/>
          <w:szCs w:val="26"/>
          <w:lang w:eastAsia="en-US"/>
        </w:rPr>
        <w:t>проживающую</w:t>
      </w:r>
      <w:proofErr w:type="gramEnd"/>
      <w:r w:rsidR="00254026">
        <w:rPr>
          <w:rFonts w:eastAsia="Calibri"/>
          <w:sz w:val="26"/>
          <w:szCs w:val="26"/>
          <w:lang w:eastAsia="en-US"/>
        </w:rPr>
        <w:t xml:space="preserve"> в</w:t>
      </w:r>
      <w:r w:rsidR="008F0D20">
        <w:rPr>
          <w:rFonts w:eastAsia="Calibri"/>
          <w:sz w:val="26"/>
          <w:szCs w:val="26"/>
          <w:lang w:eastAsia="en-US"/>
        </w:rPr>
        <w:t xml:space="preserve"> д. </w:t>
      </w:r>
      <w:proofErr w:type="spellStart"/>
      <w:r w:rsidR="008F0D20">
        <w:rPr>
          <w:rFonts w:eastAsia="Calibri"/>
          <w:sz w:val="26"/>
          <w:szCs w:val="26"/>
          <w:lang w:eastAsia="en-US"/>
        </w:rPr>
        <w:t>Резанино</w:t>
      </w:r>
      <w:proofErr w:type="spellEnd"/>
      <w:r w:rsidR="008F0D20">
        <w:rPr>
          <w:rFonts w:eastAsia="Calibri"/>
          <w:sz w:val="26"/>
          <w:szCs w:val="26"/>
          <w:lang w:eastAsia="en-US"/>
        </w:rPr>
        <w:t xml:space="preserve"> </w:t>
      </w:r>
      <w:r w:rsidR="00254026">
        <w:rPr>
          <w:rFonts w:eastAsia="Calibri"/>
          <w:sz w:val="26"/>
          <w:szCs w:val="26"/>
          <w:lang w:eastAsia="en-US"/>
        </w:rPr>
        <w:t xml:space="preserve"> Ильинско</w:t>
      </w:r>
      <w:r w:rsidR="008F0D20">
        <w:rPr>
          <w:rFonts w:eastAsia="Calibri"/>
          <w:sz w:val="26"/>
          <w:szCs w:val="26"/>
          <w:lang w:eastAsia="en-US"/>
        </w:rPr>
        <w:t>го</w:t>
      </w:r>
      <w:r w:rsidR="00254026">
        <w:rPr>
          <w:rFonts w:eastAsia="Calibri"/>
          <w:sz w:val="26"/>
          <w:szCs w:val="26"/>
          <w:lang w:eastAsia="en-US"/>
        </w:rPr>
        <w:t xml:space="preserve"> сельско</w:t>
      </w:r>
      <w:r w:rsidR="008F0D20">
        <w:rPr>
          <w:rFonts w:eastAsia="Calibri"/>
          <w:sz w:val="26"/>
          <w:szCs w:val="26"/>
          <w:lang w:eastAsia="en-US"/>
        </w:rPr>
        <w:t>го</w:t>
      </w:r>
      <w:r w:rsidR="00254026">
        <w:rPr>
          <w:rFonts w:eastAsia="Calibri"/>
          <w:sz w:val="26"/>
          <w:szCs w:val="26"/>
          <w:lang w:eastAsia="en-US"/>
        </w:rPr>
        <w:t xml:space="preserve"> поселени</w:t>
      </w:r>
      <w:r w:rsidR="00334362">
        <w:rPr>
          <w:rFonts w:eastAsia="Calibri"/>
          <w:sz w:val="26"/>
          <w:szCs w:val="26"/>
          <w:lang w:eastAsia="en-US"/>
        </w:rPr>
        <w:t>я</w:t>
      </w:r>
      <w:r w:rsidR="002006B6">
        <w:rPr>
          <w:rFonts w:eastAsia="Calibri"/>
          <w:sz w:val="26"/>
          <w:szCs w:val="26"/>
          <w:lang w:eastAsia="en-US"/>
        </w:rPr>
        <w:t>, а также иных многодетных семьях</w:t>
      </w:r>
      <w:r w:rsidR="008F0D20">
        <w:rPr>
          <w:rFonts w:eastAsia="Calibri"/>
          <w:sz w:val="26"/>
          <w:szCs w:val="26"/>
          <w:lang w:eastAsia="en-US"/>
        </w:rPr>
        <w:t xml:space="preserve"> </w:t>
      </w:r>
      <w:r w:rsidR="002006B6">
        <w:rPr>
          <w:rFonts w:eastAsia="Calibri"/>
          <w:sz w:val="26"/>
          <w:szCs w:val="26"/>
          <w:lang w:eastAsia="en-US"/>
        </w:rPr>
        <w:t xml:space="preserve"> и семьях СОП.</w:t>
      </w:r>
    </w:p>
    <w:p w:rsidR="00254026" w:rsidRDefault="00254026" w:rsidP="00BB66FF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Срок – до </w:t>
      </w:r>
      <w:r w:rsidR="008F0D20">
        <w:rPr>
          <w:rFonts w:eastAsia="Calibri"/>
          <w:sz w:val="26"/>
          <w:szCs w:val="26"/>
          <w:lang w:eastAsia="en-US"/>
        </w:rPr>
        <w:t>09</w:t>
      </w:r>
      <w:r>
        <w:rPr>
          <w:rFonts w:eastAsia="Calibri"/>
          <w:sz w:val="26"/>
          <w:szCs w:val="26"/>
          <w:lang w:eastAsia="en-US"/>
        </w:rPr>
        <w:t>.01.2024 г.</w:t>
      </w:r>
    </w:p>
    <w:p w:rsidR="00254026" w:rsidRPr="00254026" w:rsidRDefault="00254026" w:rsidP="00BB66FF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</w:p>
    <w:p w:rsidR="00BB66FF" w:rsidRPr="00BB66FF" w:rsidRDefault="005E3DA8" w:rsidP="00BB66FF">
      <w:pPr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E3DA8">
        <w:rPr>
          <w:rFonts w:eastAsia="Calibri"/>
          <w:b/>
          <w:sz w:val="26"/>
          <w:szCs w:val="26"/>
          <w:lang w:eastAsia="en-US"/>
        </w:rPr>
        <w:t>2.</w:t>
      </w:r>
      <w:r w:rsidRPr="005E3DA8">
        <w:rPr>
          <w:b/>
          <w:bCs/>
          <w:sz w:val="26"/>
          <w:szCs w:val="26"/>
        </w:rPr>
        <w:t xml:space="preserve"> </w:t>
      </w:r>
      <w:r w:rsidR="00BB66FF" w:rsidRPr="00BB66FF">
        <w:rPr>
          <w:b/>
          <w:sz w:val="26"/>
          <w:szCs w:val="26"/>
        </w:rPr>
        <w:t xml:space="preserve">О готовности сил и средств </w:t>
      </w:r>
      <w:proofErr w:type="spellStart"/>
      <w:r w:rsidR="00BB66FF" w:rsidRPr="00BB66FF">
        <w:rPr>
          <w:b/>
          <w:sz w:val="26"/>
          <w:szCs w:val="26"/>
        </w:rPr>
        <w:t>Угличского</w:t>
      </w:r>
      <w:proofErr w:type="spellEnd"/>
      <w:r w:rsidR="00BB66FF" w:rsidRPr="00BB66FF">
        <w:rPr>
          <w:b/>
          <w:sz w:val="26"/>
          <w:szCs w:val="26"/>
        </w:rPr>
        <w:t xml:space="preserve"> районного звена ТПРСЧС к Новогодним и Рождественским праздникам</w:t>
      </w:r>
    </w:p>
    <w:p w:rsidR="005E3DA8" w:rsidRPr="005E3DA8" w:rsidRDefault="005E3DA8" w:rsidP="005E3D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2B21AB" w:rsidRDefault="002B21AB" w:rsidP="007663A8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Pr="006C7A2C">
        <w:rPr>
          <w:rFonts w:eastAsia="Calibri"/>
          <w:b/>
          <w:sz w:val="26"/>
          <w:szCs w:val="26"/>
          <w:lang w:eastAsia="en-US"/>
        </w:rPr>
        <w:t>Выступил:</w:t>
      </w:r>
      <w:r w:rsidRPr="006C7A2C">
        <w:rPr>
          <w:rFonts w:eastAsia="Calibri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 </w:t>
      </w:r>
      <w:r w:rsidR="00BB66FF">
        <w:rPr>
          <w:sz w:val="26"/>
          <w:szCs w:val="26"/>
        </w:rPr>
        <w:t>ОВМР, ГО и ЧС АУМР Мурашов И.Н.</w:t>
      </w:r>
    </w:p>
    <w:p w:rsidR="002B21AB" w:rsidRDefault="002B21AB" w:rsidP="00BC1E5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Р</w:t>
      </w:r>
      <w:r w:rsidRPr="006C7A2C">
        <w:rPr>
          <w:b/>
          <w:sz w:val="26"/>
          <w:szCs w:val="26"/>
        </w:rPr>
        <w:t>ешили</w:t>
      </w:r>
      <w:r>
        <w:rPr>
          <w:b/>
          <w:sz w:val="26"/>
          <w:szCs w:val="26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Pr="006C7A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B21AB" w:rsidRPr="00862BFB" w:rsidRDefault="002B21AB" w:rsidP="002B21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258EF" w:rsidRPr="00A258EF">
        <w:rPr>
          <w:sz w:val="26"/>
          <w:szCs w:val="26"/>
        </w:rPr>
        <w:t>2</w:t>
      </w:r>
      <w:r>
        <w:rPr>
          <w:sz w:val="26"/>
          <w:szCs w:val="26"/>
        </w:rPr>
        <w:t xml:space="preserve">.1.Информацию </w:t>
      </w:r>
      <w:r w:rsidR="00BB66FF">
        <w:rPr>
          <w:sz w:val="26"/>
          <w:szCs w:val="26"/>
        </w:rPr>
        <w:t>Мурашова И.Н.</w:t>
      </w:r>
      <w:r>
        <w:rPr>
          <w:sz w:val="26"/>
          <w:szCs w:val="26"/>
        </w:rPr>
        <w:t xml:space="preserve"> принять к сведению.</w:t>
      </w:r>
    </w:p>
    <w:p w:rsidR="007663A8" w:rsidRDefault="001A1207" w:rsidP="0081706F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r w:rsidR="00A258EF" w:rsidRPr="0081706F">
        <w:rPr>
          <w:sz w:val="26"/>
          <w:szCs w:val="26"/>
        </w:rPr>
        <w:t>2</w:t>
      </w:r>
      <w:r w:rsidR="00A258EF">
        <w:rPr>
          <w:sz w:val="26"/>
          <w:szCs w:val="26"/>
        </w:rPr>
        <w:t>.2.</w:t>
      </w:r>
      <w:r w:rsidR="00DA030A">
        <w:rPr>
          <w:sz w:val="26"/>
          <w:szCs w:val="26"/>
        </w:rPr>
        <w:t xml:space="preserve">И.о. </w:t>
      </w:r>
      <w:r w:rsidR="00DA030A">
        <w:rPr>
          <w:rFonts w:eastAsia="Calibri"/>
          <w:sz w:val="26"/>
          <w:szCs w:val="26"/>
          <w:lang w:eastAsia="en-US"/>
        </w:rPr>
        <w:t>начальника КЦО УМР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="00DA030A">
        <w:rPr>
          <w:rFonts w:eastAsia="Calibri"/>
          <w:sz w:val="26"/>
          <w:szCs w:val="26"/>
          <w:lang w:eastAsia="en-US"/>
        </w:rPr>
        <w:t>Бурова Е.А.)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A030A">
        <w:rPr>
          <w:rFonts w:eastAsia="Calibri"/>
          <w:sz w:val="26"/>
          <w:szCs w:val="26"/>
          <w:lang w:eastAsia="en-US"/>
        </w:rPr>
        <w:t xml:space="preserve">проработать вопрос по подключению резервного источника электропитания (дизельный генератор) к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21E5A">
        <w:rPr>
          <w:rFonts w:eastAsia="Calibri"/>
          <w:sz w:val="26"/>
          <w:szCs w:val="26"/>
          <w:lang w:eastAsia="en-US"/>
        </w:rPr>
        <w:t>электросетям АУМР</w:t>
      </w:r>
    </w:p>
    <w:p w:rsidR="00721E5A" w:rsidRDefault="00721E5A" w:rsidP="0081706F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Срок – до </w:t>
      </w:r>
      <w:r w:rsidR="008F0D20">
        <w:rPr>
          <w:rFonts w:eastAsia="Calibri"/>
          <w:sz w:val="26"/>
          <w:szCs w:val="26"/>
          <w:lang w:eastAsia="en-US"/>
        </w:rPr>
        <w:t>15</w:t>
      </w:r>
      <w:r>
        <w:rPr>
          <w:rFonts w:eastAsia="Calibri"/>
          <w:sz w:val="26"/>
          <w:szCs w:val="26"/>
          <w:lang w:eastAsia="en-US"/>
        </w:rPr>
        <w:t>.</w:t>
      </w:r>
      <w:r w:rsidR="008F0D20">
        <w:rPr>
          <w:rFonts w:eastAsia="Calibri"/>
          <w:sz w:val="26"/>
          <w:szCs w:val="26"/>
          <w:lang w:eastAsia="en-US"/>
        </w:rPr>
        <w:t>01</w:t>
      </w:r>
      <w:r>
        <w:rPr>
          <w:rFonts w:eastAsia="Calibri"/>
          <w:sz w:val="26"/>
          <w:szCs w:val="26"/>
          <w:lang w:eastAsia="en-US"/>
        </w:rPr>
        <w:t>.2024.г.</w:t>
      </w:r>
    </w:p>
    <w:p w:rsidR="0037664F" w:rsidRDefault="0037664F" w:rsidP="00E51C8B">
      <w:pPr>
        <w:tabs>
          <w:tab w:val="left" w:pos="284"/>
          <w:tab w:val="left" w:pos="567"/>
          <w:tab w:val="left" w:pos="709"/>
        </w:tabs>
        <w:jc w:val="both"/>
        <w:rPr>
          <w:sz w:val="26"/>
          <w:szCs w:val="26"/>
        </w:rPr>
      </w:pPr>
    </w:p>
    <w:p w:rsidR="001A1207" w:rsidRPr="001A1207" w:rsidRDefault="001A1207" w:rsidP="001A1207">
      <w:pPr>
        <w:jc w:val="both"/>
        <w:rPr>
          <w:b/>
          <w:sz w:val="26"/>
          <w:szCs w:val="26"/>
        </w:rPr>
      </w:pPr>
      <w:r w:rsidRPr="001A1207">
        <w:rPr>
          <w:rFonts w:eastAsia="Calibri"/>
          <w:b/>
          <w:sz w:val="26"/>
          <w:szCs w:val="26"/>
          <w:lang w:eastAsia="en-US"/>
        </w:rPr>
        <w:t xml:space="preserve">        3.</w:t>
      </w:r>
      <w:r w:rsidRPr="001A1207">
        <w:rPr>
          <w:b/>
          <w:sz w:val="26"/>
          <w:szCs w:val="26"/>
        </w:rPr>
        <w:t xml:space="preserve"> О подготовке населения в области ГО и защиты от ЧС</w:t>
      </w:r>
      <w:r w:rsidRPr="001A1207">
        <w:rPr>
          <w:rStyle w:val="itemtext"/>
          <w:b/>
          <w:sz w:val="26"/>
          <w:szCs w:val="26"/>
        </w:rPr>
        <w:t xml:space="preserve">, о реализации комплексного плана мероприятий по подготовке неработающего населения </w:t>
      </w:r>
      <w:proofErr w:type="spellStart"/>
      <w:r w:rsidRPr="001A1207">
        <w:rPr>
          <w:rStyle w:val="itemtext"/>
          <w:b/>
          <w:sz w:val="26"/>
          <w:szCs w:val="26"/>
        </w:rPr>
        <w:t>Угличского</w:t>
      </w:r>
      <w:proofErr w:type="spellEnd"/>
      <w:r w:rsidRPr="001A1207">
        <w:rPr>
          <w:rStyle w:val="itemtext"/>
          <w:b/>
          <w:sz w:val="26"/>
          <w:szCs w:val="26"/>
        </w:rPr>
        <w:t xml:space="preserve"> МР на 2023 год</w:t>
      </w:r>
    </w:p>
    <w:p w:rsidR="005E3DA8" w:rsidRDefault="00FA7711" w:rsidP="002346DE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______________________________________________________________________</w:t>
      </w:r>
    </w:p>
    <w:p w:rsidR="006F06EB" w:rsidRDefault="001A1207" w:rsidP="001A1207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</w:p>
    <w:p w:rsidR="001A1207" w:rsidRDefault="006F06EB" w:rsidP="001A1207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="001A1207" w:rsidRPr="006C7A2C">
        <w:rPr>
          <w:rFonts w:eastAsia="Calibri"/>
          <w:b/>
          <w:sz w:val="26"/>
          <w:szCs w:val="26"/>
          <w:lang w:eastAsia="en-US"/>
        </w:rPr>
        <w:t>Выступил:</w:t>
      </w:r>
      <w:r w:rsidR="001A1207" w:rsidRPr="006C7A2C">
        <w:rPr>
          <w:rFonts w:eastAsia="Calibri"/>
          <w:b/>
          <w:sz w:val="26"/>
          <w:szCs w:val="26"/>
        </w:rPr>
        <w:t xml:space="preserve"> </w:t>
      </w:r>
      <w:r w:rsidR="001A1207">
        <w:rPr>
          <w:sz w:val="26"/>
          <w:szCs w:val="26"/>
        </w:rPr>
        <w:t>начальник ОВМР, ГО и ЧС АУМР Мурашов И.Н.</w:t>
      </w:r>
    </w:p>
    <w:p w:rsidR="00FA7711" w:rsidRDefault="00FA7711" w:rsidP="00DF4CD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02311">
        <w:rPr>
          <w:rFonts w:eastAsia="Calibri"/>
          <w:b/>
          <w:sz w:val="26"/>
          <w:szCs w:val="26"/>
          <w:lang w:eastAsia="en-US"/>
        </w:rPr>
        <w:t>Решили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Pr="006C7A2C">
        <w:rPr>
          <w:sz w:val="26"/>
          <w:szCs w:val="26"/>
        </w:rPr>
        <w:t xml:space="preserve"> </w:t>
      </w:r>
    </w:p>
    <w:p w:rsidR="00FA7711" w:rsidRDefault="00FA7711" w:rsidP="00DF4C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3.1. Информацию </w:t>
      </w:r>
      <w:r w:rsidR="001A1207">
        <w:rPr>
          <w:sz w:val="26"/>
          <w:szCs w:val="26"/>
        </w:rPr>
        <w:t xml:space="preserve">Мурашова И.Н. </w:t>
      </w:r>
      <w:r>
        <w:rPr>
          <w:sz w:val="26"/>
          <w:szCs w:val="26"/>
        </w:rPr>
        <w:t>принять к сведению.</w:t>
      </w:r>
    </w:p>
    <w:p w:rsidR="00FA7711" w:rsidRDefault="00FA7711" w:rsidP="00DF4CD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3.2. </w:t>
      </w:r>
      <w:r>
        <w:rPr>
          <w:rFonts w:eastAsia="Calibri"/>
          <w:sz w:val="26"/>
          <w:szCs w:val="26"/>
          <w:lang w:eastAsia="en-US"/>
        </w:rPr>
        <w:t xml:space="preserve">ОВМР, ГО и ЧС АУМР (Мурашов И.Н.) </w:t>
      </w:r>
      <w:r w:rsidR="001A1207">
        <w:rPr>
          <w:sz w:val="26"/>
          <w:szCs w:val="26"/>
        </w:rPr>
        <w:t xml:space="preserve">проработать вопрос создания учебно-консультационного пункта в защитном сооружении гражданской обороны по адресу г. Углич, </w:t>
      </w:r>
      <w:proofErr w:type="spellStart"/>
      <w:proofErr w:type="gramStart"/>
      <w:r w:rsidR="001A1207">
        <w:rPr>
          <w:sz w:val="26"/>
          <w:szCs w:val="26"/>
        </w:rPr>
        <w:t>м-н</w:t>
      </w:r>
      <w:proofErr w:type="spellEnd"/>
      <w:proofErr w:type="gramEnd"/>
      <w:r w:rsidR="001A1207">
        <w:rPr>
          <w:sz w:val="26"/>
          <w:szCs w:val="26"/>
        </w:rPr>
        <w:t xml:space="preserve"> Мирный, д.14</w:t>
      </w:r>
    </w:p>
    <w:p w:rsidR="00DF4CD2" w:rsidRDefault="00DF4CD2" w:rsidP="00DF4CD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D1D86">
        <w:rPr>
          <w:sz w:val="26"/>
          <w:szCs w:val="26"/>
        </w:rPr>
        <w:t xml:space="preserve">    Срок – до 01 </w:t>
      </w:r>
      <w:r w:rsidR="005C557A">
        <w:rPr>
          <w:sz w:val="26"/>
          <w:szCs w:val="26"/>
        </w:rPr>
        <w:t>июля</w:t>
      </w:r>
      <w:r w:rsidR="008D1D86">
        <w:rPr>
          <w:sz w:val="26"/>
          <w:szCs w:val="26"/>
        </w:rPr>
        <w:t xml:space="preserve"> 2024 г.</w:t>
      </w:r>
    </w:p>
    <w:p w:rsidR="00FA7711" w:rsidRDefault="00FA7711" w:rsidP="002346DE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C3724F" w:rsidRDefault="00C3724F" w:rsidP="002346DE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C3724F" w:rsidRDefault="00C3724F" w:rsidP="002346DE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5C557A" w:rsidRPr="00392C78" w:rsidRDefault="00E763AB" w:rsidP="005C557A">
      <w:pPr>
        <w:jc w:val="both"/>
        <w:rPr>
          <w:rStyle w:val="itemtext"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        </w:t>
      </w:r>
      <w:r w:rsidR="00CB485D" w:rsidRPr="00CB485D">
        <w:rPr>
          <w:rFonts w:eastAsia="Calibri"/>
          <w:b/>
          <w:sz w:val="26"/>
          <w:szCs w:val="26"/>
          <w:lang w:eastAsia="en-US"/>
        </w:rPr>
        <w:t>4.</w:t>
      </w:r>
      <w:r w:rsidR="005C557A" w:rsidRPr="005C557A">
        <w:rPr>
          <w:rStyle w:val="itemtext"/>
          <w:b/>
          <w:sz w:val="26"/>
          <w:szCs w:val="26"/>
        </w:rPr>
        <w:t>О готовности к работе в Новогодние праздники организаций сферы ЖКХ</w:t>
      </w:r>
    </w:p>
    <w:p w:rsidR="00FA7711" w:rsidRDefault="00CB485D" w:rsidP="005C557A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_____________________________________________________________________</w:t>
      </w:r>
    </w:p>
    <w:p w:rsidR="005C557A" w:rsidRDefault="00CB485D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Pr="006C7A2C">
        <w:rPr>
          <w:rFonts w:eastAsia="Calibri"/>
          <w:b/>
          <w:sz w:val="26"/>
          <w:szCs w:val="26"/>
          <w:lang w:eastAsia="en-US"/>
        </w:rPr>
        <w:t>Выступил</w:t>
      </w:r>
      <w:r>
        <w:rPr>
          <w:rFonts w:eastAsia="Calibri"/>
          <w:b/>
          <w:sz w:val="26"/>
          <w:szCs w:val="26"/>
          <w:lang w:eastAsia="en-US"/>
        </w:rPr>
        <w:t>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C557A">
        <w:rPr>
          <w:sz w:val="26"/>
          <w:szCs w:val="26"/>
        </w:rPr>
        <w:t xml:space="preserve">начальник котельной РК-8 </w:t>
      </w:r>
      <w:r w:rsidR="005C557A" w:rsidRPr="005C557A">
        <w:rPr>
          <w:sz w:val="26"/>
          <w:szCs w:val="26"/>
        </w:rPr>
        <w:t>Сироткин</w:t>
      </w:r>
      <w:r w:rsidR="005C557A">
        <w:rPr>
          <w:sz w:val="26"/>
          <w:szCs w:val="26"/>
        </w:rPr>
        <w:t xml:space="preserve"> П.Ю., главный инженер АО «МКЭ» Углич </w:t>
      </w:r>
      <w:r w:rsidR="005C557A" w:rsidRPr="005C557A">
        <w:rPr>
          <w:sz w:val="26"/>
          <w:szCs w:val="26"/>
        </w:rPr>
        <w:t>Астраханцев</w:t>
      </w:r>
      <w:r w:rsidR="005C557A">
        <w:rPr>
          <w:b/>
          <w:sz w:val="26"/>
          <w:szCs w:val="26"/>
        </w:rPr>
        <w:t xml:space="preserve"> </w:t>
      </w:r>
      <w:r w:rsidR="005C557A">
        <w:rPr>
          <w:sz w:val="26"/>
          <w:szCs w:val="26"/>
        </w:rPr>
        <w:t xml:space="preserve">А.В., ведущий инженер УК «Наш район» </w:t>
      </w:r>
      <w:r w:rsidR="005C557A" w:rsidRPr="005C557A">
        <w:rPr>
          <w:sz w:val="26"/>
          <w:szCs w:val="26"/>
        </w:rPr>
        <w:t xml:space="preserve">Смирнов  </w:t>
      </w:r>
      <w:r w:rsidR="005C557A">
        <w:rPr>
          <w:sz w:val="26"/>
          <w:szCs w:val="26"/>
        </w:rPr>
        <w:t>В.И., главный инженер УК «</w:t>
      </w:r>
      <w:proofErr w:type="spellStart"/>
      <w:r w:rsidR="005C557A">
        <w:rPr>
          <w:sz w:val="26"/>
          <w:szCs w:val="26"/>
        </w:rPr>
        <w:t>Жилсервис</w:t>
      </w:r>
      <w:proofErr w:type="spellEnd"/>
      <w:r w:rsidR="005C557A">
        <w:rPr>
          <w:sz w:val="26"/>
          <w:szCs w:val="26"/>
        </w:rPr>
        <w:t xml:space="preserve">» </w:t>
      </w:r>
      <w:r w:rsidR="005C557A" w:rsidRPr="005C557A">
        <w:rPr>
          <w:sz w:val="26"/>
          <w:szCs w:val="26"/>
        </w:rPr>
        <w:t>Солодов</w:t>
      </w:r>
      <w:r w:rsidR="005C557A">
        <w:rPr>
          <w:sz w:val="26"/>
          <w:szCs w:val="26"/>
        </w:rPr>
        <w:t xml:space="preserve"> Сергей С.А.</w:t>
      </w:r>
    </w:p>
    <w:p w:rsidR="00CB485D" w:rsidRDefault="00CB485D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Р</w:t>
      </w:r>
      <w:r w:rsidRPr="006C7A2C">
        <w:rPr>
          <w:b/>
          <w:sz w:val="26"/>
          <w:szCs w:val="26"/>
        </w:rPr>
        <w:t>ешили</w:t>
      </w:r>
      <w:r>
        <w:rPr>
          <w:b/>
          <w:sz w:val="26"/>
          <w:szCs w:val="26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Pr="006C7A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B485D" w:rsidRDefault="00E763AB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B485D">
        <w:rPr>
          <w:sz w:val="26"/>
          <w:szCs w:val="26"/>
        </w:rPr>
        <w:t>4.1.Информацию от докладчиков принять к сведению.</w:t>
      </w:r>
    </w:p>
    <w:p w:rsidR="00A50B9C" w:rsidRPr="002006B6" w:rsidRDefault="00A50B9C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4.2. Главе ГП Углич (Родомакина О.А.) организовать дежурство</w:t>
      </w:r>
      <w:r w:rsidR="008F0D20">
        <w:rPr>
          <w:sz w:val="26"/>
          <w:szCs w:val="26"/>
        </w:rPr>
        <w:t xml:space="preserve"> </w:t>
      </w:r>
      <w:r w:rsidR="00334362">
        <w:rPr>
          <w:sz w:val="26"/>
          <w:szCs w:val="26"/>
        </w:rPr>
        <w:t>ответственных</w:t>
      </w:r>
      <w:r w:rsidR="008F0D20">
        <w:rPr>
          <w:sz w:val="26"/>
          <w:szCs w:val="26"/>
        </w:rPr>
        <w:t xml:space="preserve"> лиц</w:t>
      </w:r>
      <w:r w:rsidR="00334362">
        <w:rPr>
          <w:sz w:val="26"/>
          <w:szCs w:val="26"/>
        </w:rPr>
        <w:t xml:space="preserve"> по решению вопросов</w:t>
      </w:r>
      <w:r w:rsidR="00E01ED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34362">
        <w:rPr>
          <w:sz w:val="26"/>
          <w:szCs w:val="26"/>
        </w:rPr>
        <w:t>возникающих у жителей домов</w:t>
      </w:r>
      <w:r>
        <w:rPr>
          <w:sz w:val="26"/>
          <w:szCs w:val="26"/>
        </w:rPr>
        <w:t xml:space="preserve">, в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не выбран способ управления.</w:t>
      </w:r>
    </w:p>
    <w:p w:rsidR="00A50B9C" w:rsidRDefault="00A50B9C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Срок – до 09.0</w:t>
      </w:r>
      <w:r w:rsidR="00E01EDD">
        <w:rPr>
          <w:sz w:val="26"/>
          <w:szCs w:val="26"/>
        </w:rPr>
        <w:t>1</w:t>
      </w:r>
      <w:r>
        <w:rPr>
          <w:sz w:val="26"/>
          <w:szCs w:val="26"/>
        </w:rPr>
        <w:t>.2024 г.</w:t>
      </w:r>
    </w:p>
    <w:p w:rsidR="00721E5A" w:rsidRDefault="00721E5A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4.3. Рекомендовать генеральному директору ГП ЯО «Северный водоканал» </w:t>
      </w:r>
      <w:r w:rsidR="00C20CDD">
        <w:rPr>
          <w:sz w:val="26"/>
          <w:szCs w:val="26"/>
        </w:rPr>
        <w:t>(</w:t>
      </w:r>
      <w:proofErr w:type="gramStart"/>
      <w:r w:rsidR="00C20CDD">
        <w:rPr>
          <w:sz w:val="26"/>
          <w:szCs w:val="26"/>
        </w:rPr>
        <w:t>Маклаков</w:t>
      </w:r>
      <w:proofErr w:type="gramEnd"/>
      <w:r w:rsidR="00C20CDD">
        <w:rPr>
          <w:sz w:val="26"/>
          <w:szCs w:val="26"/>
        </w:rPr>
        <w:t xml:space="preserve"> С.А.) </w:t>
      </w:r>
      <w:r>
        <w:rPr>
          <w:sz w:val="26"/>
          <w:szCs w:val="26"/>
        </w:rPr>
        <w:t>отработать взаимодействие</w:t>
      </w:r>
      <w:r w:rsidR="00C20CDD">
        <w:rPr>
          <w:sz w:val="26"/>
          <w:szCs w:val="26"/>
        </w:rPr>
        <w:t xml:space="preserve"> с управляющими компаниями</w:t>
      </w:r>
      <w:r>
        <w:rPr>
          <w:sz w:val="26"/>
          <w:szCs w:val="26"/>
        </w:rPr>
        <w:t xml:space="preserve"> о предоставлени</w:t>
      </w:r>
      <w:r w:rsidR="00C20CDD">
        <w:rPr>
          <w:sz w:val="26"/>
          <w:szCs w:val="26"/>
        </w:rPr>
        <w:t>и</w:t>
      </w:r>
      <w:r>
        <w:rPr>
          <w:sz w:val="26"/>
          <w:szCs w:val="26"/>
        </w:rPr>
        <w:t xml:space="preserve"> информации по </w:t>
      </w:r>
      <w:r w:rsidR="00C20CDD">
        <w:rPr>
          <w:sz w:val="26"/>
          <w:szCs w:val="26"/>
        </w:rPr>
        <w:t>реагированию и устранению аварий</w:t>
      </w:r>
      <w:r>
        <w:rPr>
          <w:sz w:val="26"/>
          <w:szCs w:val="26"/>
        </w:rPr>
        <w:t xml:space="preserve"> на подведомственных </w:t>
      </w:r>
      <w:r w:rsidR="00C20CDD">
        <w:rPr>
          <w:sz w:val="26"/>
          <w:szCs w:val="26"/>
        </w:rPr>
        <w:t>объектах</w:t>
      </w:r>
      <w:r>
        <w:rPr>
          <w:sz w:val="26"/>
          <w:szCs w:val="26"/>
        </w:rPr>
        <w:t>.</w:t>
      </w:r>
    </w:p>
    <w:p w:rsidR="00721E5A" w:rsidRDefault="00721E5A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Срок – до </w:t>
      </w:r>
      <w:r w:rsidR="00C20CDD">
        <w:rPr>
          <w:sz w:val="26"/>
          <w:szCs w:val="26"/>
        </w:rPr>
        <w:t>20</w:t>
      </w:r>
      <w:r>
        <w:rPr>
          <w:sz w:val="26"/>
          <w:szCs w:val="26"/>
        </w:rPr>
        <w:t>.01.2024 г.</w:t>
      </w:r>
    </w:p>
    <w:p w:rsidR="002006B6" w:rsidRDefault="00C3724F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006B6">
        <w:rPr>
          <w:sz w:val="26"/>
          <w:szCs w:val="26"/>
        </w:rPr>
        <w:t>4.4. Руководителям организаций коммунального комплекса организовать ежедневное дежурство ответственных лиц, которые должны быть постоянно в зоне действия связи, обеспечить постоянную готовность аварийных бригад и наличие необходимого запаса материальных ресурсов и топлива.</w:t>
      </w:r>
    </w:p>
    <w:p w:rsidR="002006B6" w:rsidRDefault="00C3724F" w:rsidP="002006B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006B6">
        <w:rPr>
          <w:sz w:val="26"/>
          <w:szCs w:val="26"/>
        </w:rPr>
        <w:t>Срок – до 20.01.2024 г.</w:t>
      </w:r>
    </w:p>
    <w:p w:rsidR="002006B6" w:rsidRDefault="00C3724F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006B6">
        <w:rPr>
          <w:sz w:val="26"/>
          <w:szCs w:val="26"/>
        </w:rPr>
        <w:t>4.5. Теплоснабжающим организациям  поддерживать неснижаемый запас топлива на котельных</w:t>
      </w:r>
      <w:r w:rsidR="00441DFD">
        <w:rPr>
          <w:sz w:val="26"/>
          <w:szCs w:val="26"/>
        </w:rPr>
        <w:t xml:space="preserve">, проработать возможность </w:t>
      </w:r>
      <w:proofErr w:type="spellStart"/>
      <w:r w:rsidR="00441DFD">
        <w:rPr>
          <w:sz w:val="26"/>
          <w:szCs w:val="26"/>
        </w:rPr>
        <w:t>задействования</w:t>
      </w:r>
      <w:proofErr w:type="spellEnd"/>
      <w:r w:rsidR="00441DFD">
        <w:rPr>
          <w:sz w:val="26"/>
          <w:szCs w:val="26"/>
        </w:rPr>
        <w:t xml:space="preserve"> резервных источников электроэнергии при ее аварийном отключении.</w:t>
      </w:r>
    </w:p>
    <w:p w:rsidR="00441DFD" w:rsidRDefault="00C3724F" w:rsidP="00441DF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41DFD">
        <w:rPr>
          <w:sz w:val="26"/>
          <w:szCs w:val="26"/>
        </w:rPr>
        <w:t>Срок – до 20.01.2024 г.</w:t>
      </w:r>
    </w:p>
    <w:p w:rsidR="00C3724F" w:rsidRDefault="00C3724F" w:rsidP="00441DF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4.6. </w:t>
      </w:r>
      <w:r w:rsidR="00441DFD">
        <w:rPr>
          <w:sz w:val="26"/>
          <w:szCs w:val="26"/>
        </w:rPr>
        <w:t xml:space="preserve">Об угрозах отключения и фактических отключениях систем жизнеобеспечения населения незамедлительно информировать руководство района через ЕДДС. </w:t>
      </w:r>
    </w:p>
    <w:p w:rsidR="00441DFD" w:rsidRDefault="00C3724F" w:rsidP="00441DF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41DFD">
        <w:rPr>
          <w:sz w:val="26"/>
          <w:szCs w:val="26"/>
        </w:rPr>
        <w:t>Срок – постоянно</w:t>
      </w:r>
      <w:bookmarkStart w:id="0" w:name="_GoBack"/>
      <w:bookmarkEnd w:id="0"/>
      <w:r>
        <w:rPr>
          <w:sz w:val="26"/>
          <w:szCs w:val="26"/>
        </w:rPr>
        <w:t>,</w:t>
      </w:r>
    </w:p>
    <w:p w:rsidR="00441DFD" w:rsidRDefault="00441DFD" w:rsidP="00E763AB">
      <w:pPr>
        <w:tabs>
          <w:tab w:val="left" w:pos="567"/>
        </w:tabs>
        <w:jc w:val="both"/>
        <w:rPr>
          <w:sz w:val="26"/>
          <w:szCs w:val="26"/>
        </w:rPr>
      </w:pPr>
    </w:p>
    <w:p w:rsidR="00E37295" w:rsidRPr="00E37295" w:rsidRDefault="00E37295" w:rsidP="00E37295">
      <w:pPr>
        <w:jc w:val="both"/>
        <w:rPr>
          <w:rFonts w:eastAsia="Calibri"/>
          <w:b/>
          <w:sz w:val="26"/>
          <w:szCs w:val="26"/>
        </w:rPr>
      </w:pPr>
      <w:r w:rsidRPr="00E37295">
        <w:rPr>
          <w:rFonts w:eastAsia="Calibri"/>
          <w:b/>
          <w:sz w:val="26"/>
          <w:szCs w:val="26"/>
        </w:rPr>
        <w:t xml:space="preserve">        5</w:t>
      </w:r>
      <w:r w:rsidRPr="00E37295">
        <w:rPr>
          <w:b/>
          <w:sz w:val="26"/>
          <w:szCs w:val="26"/>
        </w:rPr>
        <w:t>.</w:t>
      </w:r>
      <w:r w:rsidRPr="00E37295">
        <w:rPr>
          <w:rFonts w:eastAsia="Calibri"/>
          <w:b/>
          <w:sz w:val="26"/>
          <w:szCs w:val="26"/>
        </w:rPr>
        <w:t xml:space="preserve"> О подготовке к проведению и обеспечению безопасности людей в период проведения православного праздника «Крещение Господне»</w:t>
      </w:r>
    </w:p>
    <w:p w:rsidR="00E37295" w:rsidRPr="00E37295" w:rsidRDefault="00E37295" w:rsidP="00E763AB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8D1D86" w:rsidRDefault="002A05E5" w:rsidP="005C557A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ab/>
      </w:r>
    </w:p>
    <w:p w:rsidR="008D1D86" w:rsidRDefault="005E1278" w:rsidP="005E1278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В</w:t>
      </w:r>
      <w:r w:rsidR="00E37295" w:rsidRPr="006C7A2C">
        <w:rPr>
          <w:rFonts w:eastAsia="Calibri"/>
          <w:b/>
          <w:sz w:val="26"/>
          <w:szCs w:val="26"/>
          <w:lang w:eastAsia="en-US"/>
        </w:rPr>
        <w:t>ыступил</w:t>
      </w:r>
      <w:r w:rsidR="00E37295">
        <w:rPr>
          <w:rFonts w:eastAsia="Calibri"/>
          <w:b/>
          <w:sz w:val="26"/>
          <w:szCs w:val="26"/>
          <w:lang w:eastAsia="en-US"/>
        </w:rPr>
        <w:t>и</w:t>
      </w:r>
      <w:r w:rsidR="00E37295" w:rsidRPr="006C7A2C">
        <w:rPr>
          <w:rFonts w:eastAsia="Calibri"/>
          <w:b/>
          <w:sz w:val="26"/>
          <w:szCs w:val="26"/>
          <w:lang w:eastAsia="en-US"/>
        </w:rPr>
        <w:t>:</w:t>
      </w:r>
      <w:r w:rsidR="00E37295" w:rsidRPr="006C7A2C">
        <w:rPr>
          <w:rFonts w:eastAsia="Calibri"/>
          <w:b/>
          <w:sz w:val="26"/>
          <w:szCs w:val="26"/>
        </w:rPr>
        <w:t xml:space="preserve"> </w:t>
      </w:r>
      <w:r w:rsidR="00E37295">
        <w:rPr>
          <w:sz w:val="26"/>
          <w:szCs w:val="26"/>
        </w:rPr>
        <w:t xml:space="preserve">начальник отдела ГОЧС  Администрации ГП Углич </w:t>
      </w:r>
      <w:r w:rsidR="00E37295" w:rsidRPr="007000E9">
        <w:rPr>
          <w:sz w:val="26"/>
          <w:szCs w:val="26"/>
        </w:rPr>
        <w:t xml:space="preserve">Дремучев </w:t>
      </w:r>
      <w:r w:rsidR="00E37295">
        <w:rPr>
          <w:sz w:val="26"/>
          <w:szCs w:val="26"/>
        </w:rPr>
        <w:t xml:space="preserve">М.В., глава </w:t>
      </w:r>
      <w:proofErr w:type="spellStart"/>
      <w:r w:rsidR="00E37295">
        <w:rPr>
          <w:sz w:val="26"/>
          <w:szCs w:val="26"/>
        </w:rPr>
        <w:t>Улейминского</w:t>
      </w:r>
      <w:proofErr w:type="spellEnd"/>
      <w:r w:rsidR="00E37295">
        <w:rPr>
          <w:sz w:val="26"/>
          <w:szCs w:val="26"/>
        </w:rPr>
        <w:t xml:space="preserve"> СП </w:t>
      </w:r>
      <w:r w:rsidR="00E37295" w:rsidRPr="007000E9">
        <w:rPr>
          <w:sz w:val="26"/>
          <w:szCs w:val="26"/>
        </w:rPr>
        <w:t>Малкова</w:t>
      </w:r>
      <w:r w:rsidR="00E37295">
        <w:rPr>
          <w:sz w:val="26"/>
          <w:szCs w:val="26"/>
        </w:rPr>
        <w:t xml:space="preserve"> Т.А., специалист по социальным вопросам Администрации Слободского СП Кудрявцева Д.С., глава Отрадновского СП </w:t>
      </w:r>
      <w:r w:rsidR="00E37295" w:rsidRPr="007000E9">
        <w:rPr>
          <w:sz w:val="26"/>
          <w:szCs w:val="26"/>
        </w:rPr>
        <w:t>Смирнова</w:t>
      </w:r>
      <w:r w:rsidR="00E37295">
        <w:rPr>
          <w:sz w:val="26"/>
          <w:szCs w:val="26"/>
        </w:rPr>
        <w:t xml:space="preserve"> Н.</w:t>
      </w:r>
      <w:proofErr w:type="gramStart"/>
      <w:r w:rsidR="00E37295">
        <w:rPr>
          <w:sz w:val="26"/>
          <w:szCs w:val="26"/>
        </w:rPr>
        <w:t>П</w:t>
      </w:r>
      <w:proofErr w:type="gramEnd"/>
      <w:r w:rsidR="00E37295">
        <w:rPr>
          <w:sz w:val="26"/>
          <w:szCs w:val="26"/>
        </w:rPr>
        <w:t xml:space="preserve">, глава Ильинского СП </w:t>
      </w:r>
      <w:proofErr w:type="spellStart"/>
      <w:r w:rsidR="00E37295" w:rsidRPr="007000E9">
        <w:rPr>
          <w:sz w:val="26"/>
          <w:szCs w:val="26"/>
        </w:rPr>
        <w:t>Поддубная</w:t>
      </w:r>
      <w:proofErr w:type="spellEnd"/>
      <w:r w:rsidR="00E37295" w:rsidRPr="007000E9">
        <w:rPr>
          <w:sz w:val="26"/>
          <w:szCs w:val="26"/>
        </w:rPr>
        <w:t xml:space="preserve"> </w:t>
      </w:r>
      <w:r w:rsidR="00E37295">
        <w:rPr>
          <w:sz w:val="26"/>
          <w:szCs w:val="26"/>
        </w:rPr>
        <w:t xml:space="preserve">Н.И., глава Головинского СП </w:t>
      </w:r>
      <w:r w:rsidR="00E37295" w:rsidRPr="007000E9">
        <w:rPr>
          <w:sz w:val="26"/>
          <w:szCs w:val="26"/>
        </w:rPr>
        <w:t>Малофеева</w:t>
      </w:r>
      <w:r w:rsidR="00E37295">
        <w:rPr>
          <w:sz w:val="26"/>
          <w:szCs w:val="26"/>
        </w:rPr>
        <w:t xml:space="preserve"> Т.Н.</w:t>
      </w:r>
    </w:p>
    <w:p w:rsidR="005E1278" w:rsidRDefault="005E1278" w:rsidP="005E1278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Р</w:t>
      </w:r>
      <w:r w:rsidRPr="006C7A2C">
        <w:rPr>
          <w:b/>
          <w:sz w:val="26"/>
          <w:szCs w:val="26"/>
        </w:rPr>
        <w:t>ешили</w:t>
      </w:r>
      <w:r>
        <w:rPr>
          <w:b/>
          <w:sz w:val="26"/>
          <w:szCs w:val="26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Pr="006C7A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E1278" w:rsidRDefault="005E1278" w:rsidP="005E127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5.1.Информацию от докладчиков принять к сведению.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 Рекомендовать Отделу МВД России по </w:t>
      </w:r>
      <w:proofErr w:type="spellStart"/>
      <w:r>
        <w:rPr>
          <w:sz w:val="26"/>
          <w:szCs w:val="26"/>
        </w:rPr>
        <w:t>Угличскому</w:t>
      </w:r>
      <w:proofErr w:type="spellEnd"/>
      <w:r>
        <w:rPr>
          <w:sz w:val="26"/>
          <w:szCs w:val="26"/>
        </w:rPr>
        <w:t xml:space="preserve"> району  (Петров М.А.):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5.2.1.Организовать мероприятия по обеспечению антитеррористической защищенности и правопорядка в установленных местах проведения Крещенских купаний.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Срок- до окончания праздничных мероприятий 19.01.202</w:t>
      </w:r>
      <w:r w:rsidR="005A6B4C">
        <w:rPr>
          <w:sz w:val="26"/>
          <w:szCs w:val="26"/>
        </w:rPr>
        <w:t>4</w:t>
      </w:r>
    </w:p>
    <w:p w:rsidR="00B37AFC" w:rsidRDefault="005A6B4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5</w:t>
      </w:r>
      <w:r w:rsidR="00B37AF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B37AFC">
        <w:rPr>
          <w:sz w:val="26"/>
          <w:szCs w:val="26"/>
        </w:rPr>
        <w:t>.2.Обеспечить охрану общественного порядка во время подготовки и проведения праздничных мероприятий.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Срок- до окончания праздничных мероприятий 19.01.202</w:t>
      </w:r>
      <w:r w:rsidR="005A6B4C">
        <w:rPr>
          <w:sz w:val="26"/>
          <w:szCs w:val="26"/>
        </w:rPr>
        <w:t>4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A6B4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5A6B4C">
        <w:rPr>
          <w:sz w:val="26"/>
          <w:szCs w:val="26"/>
        </w:rPr>
        <w:t>2</w:t>
      </w:r>
      <w:r>
        <w:rPr>
          <w:sz w:val="26"/>
          <w:szCs w:val="26"/>
        </w:rPr>
        <w:t>.3.Организовать движение автомобильного транспорта и соблюдение правил дорожного движения в непосредственной близости проведения Крещенских купаний.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Срок - до окончания праздничных мероприятий 19.01.202</w:t>
      </w:r>
      <w:r w:rsidR="005A6B4C">
        <w:rPr>
          <w:sz w:val="26"/>
          <w:szCs w:val="26"/>
        </w:rPr>
        <w:t>4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A6B4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5A6B4C">
        <w:rPr>
          <w:sz w:val="26"/>
          <w:szCs w:val="26"/>
        </w:rPr>
        <w:t>2</w:t>
      </w:r>
      <w:r>
        <w:rPr>
          <w:sz w:val="26"/>
          <w:szCs w:val="26"/>
        </w:rPr>
        <w:t xml:space="preserve">.4. Обеспечить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ограничением выхода граждан на лед в местах купания, в случае отсутствия льда – </w:t>
      </w:r>
      <w:proofErr w:type="spellStart"/>
      <w:r>
        <w:rPr>
          <w:sz w:val="26"/>
          <w:szCs w:val="26"/>
        </w:rPr>
        <w:t>недопустить</w:t>
      </w:r>
      <w:proofErr w:type="spellEnd"/>
      <w:r>
        <w:rPr>
          <w:sz w:val="26"/>
          <w:szCs w:val="26"/>
        </w:rPr>
        <w:t xml:space="preserve"> купания граждан вне границ организованного места, а также запрещенных и оснащенных информационными аншлагами местах.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Срок- до окончания праздничных мероприятий 19.01.202</w:t>
      </w:r>
      <w:r w:rsidR="005A6B4C">
        <w:rPr>
          <w:sz w:val="26"/>
          <w:szCs w:val="26"/>
        </w:rPr>
        <w:t>4</w:t>
      </w:r>
    </w:p>
    <w:p w:rsidR="00B37AFC" w:rsidRDefault="005A6B4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B37AFC">
        <w:rPr>
          <w:sz w:val="26"/>
          <w:szCs w:val="26"/>
        </w:rPr>
        <w:t>.</w:t>
      </w:r>
      <w:r>
        <w:rPr>
          <w:sz w:val="26"/>
          <w:szCs w:val="26"/>
        </w:rPr>
        <w:t>3</w:t>
      </w:r>
      <w:proofErr w:type="gramStart"/>
      <w:r w:rsidR="00B37AFC">
        <w:rPr>
          <w:sz w:val="26"/>
          <w:szCs w:val="26"/>
        </w:rPr>
        <w:t xml:space="preserve"> Р</w:t>
      </w:r>
      <w:proofErr w:type="gramEnd"/>
      <w:r w:rsidR="00B37AFC">
        <w:rPr>
          <w:sz w:val="26"/>
          <w:szCs w:val="26"/>
        </w:rPr>
        <w:t>екомендовать ГУЗ ЯО «</w:t>
      </w:r>
      <w:proofErr w:type="spellStart"/>
      <w:r w:rsidR="00B37AFC">
        <w:rPr>
          <w:sz w:val="26"/>
          <w:szCs w:val="26"/>
        </w:rPr>
        <w:t>Угличская</w:t>
      </w:r>
      <w:proofErr w:type="spellEnd"/>
      <w:r w:rsidR="00B37AFC">
        <w:rPr>
          <w:sz w:val="26"/>
          <w:szCs w:val="26"/>
        </w:rPr>
        <w:t xml:space="preserve"> ЦРБ» (Кутузова И.А.) в местах купания организовать дежурство медицинских работников и готовность бригад скорой медицинской помощи и лечебных учреждений к оказанию неотложной помощи гражданам в случае получения ими переохлаждения.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Срок- до окончания праздничных мероприятий 19.01.202</w:t>
      </w:r>
      <w:r w:rsidR="005A6B4C">
        <w:rPr>
          <w:sz w:val="26"/>
          <w:szCs w:val="26"/>
        </w:rPr>
        <w:t>4</w:t>
      </w:r>
    </w:p>
    <w:p w:rsidR="00B37AFC" w:rsidRDefault="005A6B4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B37AFC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B37AFC">
        <w:rPr>
          <w:sz w:val="26"/>
          <w:szCs w:val="26"/>
        </w:rPr>
        <w:t xml:space="preserve">. Рекомендовать </w:t>
      </w:r>
      <w:proofErr w:type="spellStart"/>
      <w:r w:rsidR="00B37AFC">
        <w:rPr>
          <w:sz w:val="26"/>
          <w:szCs w:val="26"/>
        </w:rPr>
        <w:t>Угличскому</w:t>
      </w:r>
      <w:proofErr w:type="spellEnd"/>
      <w:r w:rsidR="00B37AFC">
        <w:rPr>
          <w:sz w:val="26"/>
          <w:szCs w:val="26"/>
        </w:rPr>
        <w:t xml:space="preserve"> участку центра обеспечения деятельности ГБУ ЯО «Пожарно-спасательная служба Ярославской области» (Шаров В.В.)  и  инспекторскому участку в г. Угличе Центра  ГИМС МЧС по ЯО (Гусев А.А.)  организовать дежурство спасателей и готовность технических средств, наличие  громкоговорителей для обеспечения безопасности людей на период проведения мероприятий.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Срок- до  окончания праздничных мероприятий 19.01.202</w:t>
      </w:r>
      <w:r w:rsidR="00FD5BD9">
        <w:rPr>
          <w:sz w:val="26"/>
          <w:szCs w:val="26"/>
        </w:rPr>
        <w:t>4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D5BD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D5BD9">
        <w:rPr>
          <w:sz w:val="26"/>
          <w:szCs w:val="26"/>
        </w:rPr>
        <w:t>5</w:t>
      </w:r>
      <w:r>
        <w:rPr>
          <w:sz w:val="26"/>
          <w:szCs w:val="26"/>
        </w:rPr>
        <w:t>.Главе городского поселения Углич (</w:t>
      </w:r>
      <w:r w:rsidR="00FD5BD9">
        <w:rPr>
          <w:sz w:val="26"/>
          <w:szCs w:val="26"/>
        </w:rPr>
        <w:t>Родомакина О.А.),</w:t>
      </w:r>
      <w:r>
        <w:rPr>
          <w:sz w:val="26"/>
          <w:szCs w:val="26"/>
        </w:rPr>
        <w:t xml:space="preserve"> главе Слободского сельского поселения (Аракчеева М.А.)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B37AFC" w:rsidRDefault="00FD5BD9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B37AF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B37AFC">
        <w:rPr>
          <w:sz w:val="26"/>
          <w:szCs w:val="26"/>
        </w:rPr>
        <w:t>.1. провести мероприятия по установке на местах купания купелей, деревянных настилов, трапов, лестниц, палаток для переодевания.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Срок- до 18.01.202</w:t>
      </w:r>
      <w:r w:rsidR="00FD5BD9">
        <w:rPr>
          <w:sz w:val="26"/>
          <w:szCs w:val="26"/>
        </w:rPr>
        <w:t>4</w:t>
      </w:r>
    </w:p>
    <w:p w:rsidR="00B37AFC" w:rsidRDefault="00FD5BD9" w:rsidP="00FD5BD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B37AF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B37AFC">
        <w:rPr>
          <w:sz w:val="26"/>
          <w:szCs w:val="26"/>
        </w:rPr>
        <w:t>.2. организовать работу добровольных народных дружин для обеспечения общественного порядка в местах купания, а также в районе устья Каменного ручья.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Срок- до окончания праздничных мероприятий 19.01.202</w:t>
      </w:r>
      <w:r w:rsidR="00FD5BD9">
        <w:rPr>
          <w:sz w:val="26"/>
          <w:szCs w:val="26"/>
        </w:rPr>
        <w:t>4</w:t>
      </w:r>
    </w:p>
    <w:p w:rsidR="00B37AFC" w:rsidRDefault="00FD5BD9" w:rsidP="00FD5BD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B37AF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B37AFC">
        <w:rPr>
          <w:sz w:val="26"/>
          <w:szCs w:val="26"/>
        </w:rPr>
        <w:t xml:space="preserve">.3. по окончанию мероприятий ограничить доступ населения к местам купаний.  </w:t>
      </w:r>
    </w:p>
    <w:p w:rsidR="00B37AFC" w:rsidRDefault="00B37AFC" w:rsidP="00FD5BD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Срок- 19.01.202</w:t>
      </w:r>
      <w:r w:rsidR="00FD5BD9">
        <w:rPr>
          <w:sz w:val="26"/>
          <w:szCs w:val="26"/>
        </w:rPr>
        <w:t>4</w:t>
      </w:r>
    </w:p>
    <w:p w:rsidR="00B37AFC" w:rsidRDefault="00FD5BD9" w:rsidP="00FD5BD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B37AFC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B37AF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37AFC">
        <w:rPr>
          <w:sz w:val="26"/>
          <w:szCs w:val="26"/>
        </w:rPr>
        <w:t>Главе Отрадновского сельского поселения (</w:t>
      </w:r>
      <w:r>
        <w:rPr>
          <w:sz w:val="26"/>
          <w:szCs w:val="26"/>
        </w:rPr>
        <w:t>Смирнова Н</w:t>
      </w:r>
      <w:r w:rsidR="00B37AFC">
        <w:rPr>
          <w:sz w:val="26"/>
          <w:szCs w:val="26"/>
        </w:rPr>
        <w:t>.</w:t>
      </w:r>
      <w:r>
        <w:rPr>
          <w:sz w:val="26"/>
          <w:szCs w:val="26"/>
        </w:rPr>
        <w:t>П.</w:t>
      </w:r>
      <w:r w:rsidR="00B37AFC">
        <w:rPr>
          <w:sz w:val="26"/>
          <w:szCs w:val="26"/>
        </w:rPr>
        <w:t xml:space="preserve">), главе Головинского сельского поселения (Малофеева Т.Н.), главе </w:t>
      </w:r>
      <w:proofErr w:type="spellStart"/>
      <w:r w:rsidR="00B37AFC">
        <w:rPr>
          <w:sz w:val="26"/>
          <w:szCs w:val="26"/>
        </w:rPr>
        <w:t>Улейминского</w:t>
      </w:r>
      <w:proofErr w:type="spellEnd"/>
      <w:r w:rsidR="00B37AFC">
        <w:rPr>
          <w:sz w:val="26"/>
          <w:szCs w:val="26"/>
        </w:rPr>
        <w:t xml:space="preserve"> сельского поселения (Малкова Т.Н.), главе Ильинского сельского поселения (</w:t>
      </w:r>
      <w:proofErr w:type="spellStart"/>
      <w:r w:rsidR="00B37AFC">
        <w:rPr>
          <w:sz w:val="26"/>
          <w:szCs w:val="26"/>
        </w:rPr>
        <w:t>Поддубная</w:t>
      </w:r>
      <w:proofErr w:type="spellEnd"/>
      <w:r w:rsidR="00B37AFC">
        <w:rPr>
          <w:sz w:val="26"/>
          <w:szCs w:val="26"/>
        </w:rPr>
        <w:t xml:space="preserve"> Н.И.) организовать патрулирование мест, потенциально возможных для несанкционированного проведения  Крещенских купаний. </w:t>
      </w:r>
    </w:p>
    <w:p w:rsidR="00B37AFC" w:rsidRDefault="00B37AF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 – с 18 по 19.01.202</w:t>
      </w:r>
      <w:r w:rsidR="00FD5BD9">
        <w:rPr>
          <w:sz w:val="26"/>
          <w:szCs w:val="26"/>
        </w:rPr>
        <w:t>4</w:t>
      </w:r>
    </w:p>
    <w:p w:rsidR="00A50B9C" w:rsidRPr="00A50B9C" w:rsidRDefault="00FD5BD9" w:rsidP="00A50B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B37AFC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B37AFC">
        <w:rPr>
          <w:sz w:val="26"/>
          <w:szCs w:val="26"/>
        </w:rPr>
        <w:t xml:space="preserve">. </w:t>
      </w:r>
      <w:r w:rsidR="00A50B9C" w:rsidRPr="00A50B9C">
        <w:rPr>
          <w:sz w:val="26"/>
          <w:szCs w:val="26"/>
        </w:rPr>
        <w:t>Начальнику отдела по связям с общественностью МУ «Молодежный центр «Солнечный»</w:t>
      </w:r>
      <w:r w:rsidR="00A50B9C">
        <w:rPr>
          <w:sz w:val="26"/>
          <w:szCs w:val="26"/>
        </w:rPr>
        <w:t xml:space="preserve"> (Куликова Е.Л.)</w:t>
      </w:r>
      <w:r w:rsidR="00A50B9C" w:rsidRPr="00A50B9C">
        <w:rPr>
          <w:sz w:val="26"/>
          <w:szCs w:val="26"/>
        </w:rPr>
        <w:t xml:space="preserve"> </w:t>
      </w:r>
      <w:proofErr w:type="gramStart"/>
      <w:r w:rsidR="00A50B9C">
        <w:rPr>
          <w:sz w:val="26"/>
          <w:szCs w:val="26"/>
        </w:rPr>
        <w:t>разместить информацию</w:t>
      </w:r>
      <w:proofErr w:type="gramEnd"/>
      <w:r w:rsidR="00A50B9C">
        <w:rPr>
          <w:sz w:val="26"/>
          <w:szCs w:val="26"/>
        </w:rPr>
        <w:t xml:space="preserve"> о проведении  Крещенских купаний на информационном портале </w:t>
      </w:r>
      <w:proofErr w:type="spellStart"/>
      <w:r w:rsidR="00A50B9C">
        <w:rPr>
          <w:sz w:val="26"/>
          <w:szCs w:val="26"/>
        </w:rPr>
        <w:t>Угличского</w:t>
      </w:r>
      <w:proofErr w:type="spellEnd"/>
      <w:r w:rsidR="00A50B9C">
        <w:rPr>
          <w:sz w:val="26"/>
          <w:szCs w:val="26"/>
        </w:rPr>
        <w:t xml:space="preserve"> муниципального района.</w:t>
      </w:r>
    </w:p>
    <w:p w:rsidR="00B37AFC" w:rsidRDefault="00A50B9C" w:rsidP="00B37AF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37AFC">
        <w:rPr>
          <w:sz w:val="26"/>
          <w:szCs w:val="26"/>
        </w:rPr>
        <w:t>Срок -  до 16.01.202</w:t>
      </w:r>
      <w:r>
        <w:rPr>
          <w:sz w:val="26"/>
          <w:szCs w:val="26"/>
        </w:rPr>
        <w:t>4</w:t>
      </w:r>
    </w:p>
    <w:p w:rsidR="00B41481" w:rsidRDefault="00B41481" w:rsidP="005E1278">
      <w:pPr>
        <w:tabs>
          <w:tab w:val="left" w:pos="567"/>
        </w:tabs>
        <w:jc w:val="both"/>
        <w:rPr>
          <w:sz w:val="26"/>
          <w:szCs w:val="26"/>
        </w:rPr>
      </w:pPr>
    </w:p>
    <w:p w:rsidR="00207631" w:rsidRDefault="00207631" w:rsidP="005E1278">
      <w:pPr>
        <w:tabs>
          <w:tab w:val="left" w:pos="567"/>
        </w:tabs>
        <w:jc w:val="both"/>
        <w:rPr>
          <w:sz w:val="26"/>
          <w:szCs w:val="26"/>
        </w:rPr>
      </w:pPr>
    </w:p>
    <w:p w:rsidR="00C20CDD" w:rsidRDefault="00C20CDD" w:rsidP="00C20CDD">
      <w:pPr>
        <w:jc w:val="both"/>
        <w:rPr>
          <w:rFonts w:eastAsia="Calibri"/>
          <w:b/>
          <w:sz w:val="26"/>
          <w:szCs w:val="26"/>
        </w:rPr>
      </w:pPr>
      <w:r w:rsidRPr="00C20CDD">
        <w:rPr>
          <w:rFonts w:eastAsia="Calibri"/>
          <w:b/>
          <w:sz w:val="26"/>
          <w:szCs w:val="26"/>
        </w:rPr>
        <w:lastRenderedPageBreak/>
        <w:t xml:space="preserve">        6. О рассмотрении плана работы КЧС и ОПБ УМР на 2024 г.</w:t>
      </w:r>
    </w:p>
    <w:p w:rsidR="00C20CDD" w:rsidRPr="00C20CDD" w:rsidRDefault="00C20CDD" w:rsidP="00C20CDD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_________________________________________________________________</w:t>
      </w:r>
    </w:p>
    <w:p w:rsidR="00C20CDD" w:rsidRDefault="00C20CDD" w:rsidP="00C20CDD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</w:p>
    <w:p w:rsidR="00C20CDD" w:rsidRDefault="00C20CDD" w:rsidP="00C20CDD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Pr="006C7A2C">
        <w:rPr>
          <w:rFonts w:eastAsia="Calibri"/>
          <w:b/>
          <w:sz w:val="26"/>
          <w:szCs w:val="26"/>
          <w:lang w:eastAsia="en-US"/>
        </w:rPr>
        <w:t>Выступил:</w:t>
      </w:r>
      <w:r w:rsidRPr="006C7A2C">
        <w:rPr>
          <w:rFonts w:eastAsia="Calibri"/>
          <w:b/>
          <w:sz w:val="26"/>
          <w:szCs w:val="26"/>
        </w:rPr>
        <w:t xml:space="preserve"> </w:t>
      </w:r>
      <w:r>
        <w:rPr>
          <w:sz w:val="26"/>
          <w:szCs w:val="26"/>
        </w:rPr>
        <w:t>начальник ОВМР, ГО и ЧС АУМР Мурашов И.Н.</w:t>
      </w:r>
    </w:p>
    <w:p w:rsidR="00C20CDD" w:rsidRDefault="00C20CDD" w:rsidP="00C20CD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>Р</w:t>
      </w:r>
      <w:r w:rsidRPr="006C7A2C">
        <w:rPr>
          <w:b/>
          <w:sz w:val="26"/>
          <w:szCs w:val="26"/>
        </w:rPr>
        <w:t>ешили</w:t>
      </w:r>
      <w:r>
        <w:rPr>
          <w:b/>
          <w:sz w:val="26"/>
          <w:szCs w:val="26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Pr="006C7A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20CDD" w:rsidRPr="00D76854" w:rsidRDefault="00C20CDD" w:rsidP="00C20CDD">
      <w:pPr>
        <w:jc w:val="both"/>
        <w:rPr>
          <w:rFonts w:eastAsia="Calibri"/>
          <w:sz w:val="26"/>
          <w:szCs w:val="26"/>
        </w:rPr>
      </w:pPr>
    </w:p>
    <w:p w:rsidR="00B41481" w:rsidRDefault="00C20CDD" w:rsidP="005E127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 </w:t>
      </w:r>
      <w:proofErr w:type="gramStart"/>
      <w:r w:rsidR="006F06EB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план</w:t>
      </w:r>
      <w:r w:rsidR="006F06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работы КЧС и ОПБ УМР на 2024 г.</w:t>
      </w:r>
      <w:r w:rsidR="00B33F39">
        <w:rPr>
          <w:sz w:val="26"/>
          <w:szCs w:val="26"/>
        </w:rPr>
        <w:t xml:space="preserve"> </w:t>
      </w:r>
      <w:proofErr w:type="gramEnd"/>
      <w:r w:rsidR="00B33F39">
        <w:rPr>
          <w:sz w:val="26"/>
          <w:szCs w:val="26"/>
        </w:rPr>
        <w:t>(приложение №1)</w:t>
      </w:r>
    </w:p>
    <w:p w:rsidR="005E1278" w:rsidRDefault="005E1278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8D1D86" w:rsidRDefault="008D1D86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8D1D86" w:rsidRDefault="008D1D86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2180"/>
        <w:gridCol w:w="2180"/>
      </w:tblGrid>
      <w:tr w:rsidR="00DE006C" w:rsidRPr="00D60502" w:rsidTr="00210FE2">
        <w:tc>
          <w:tcPr>
            <w:tcW w:w="4501" w:type="dxa"/>
          </w:tcPr>
          <w:p w:rsidR="00DE006C" w:rsidRPr="00D60502" w:rsidRDefault="008D1D86" w:rsidP="00843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43B30">
              <w:rPr>
                <w:sz w:val="26"/>
                <w:szCs w:val="26"/>
              </w:rPr>
              <w:t>р</w:t>
            </w:r>
            <w:r w:rsidR="00DE006C" w:rsidRPr="00D60502">
              <w:rPr>
                <w:sz w:val="26"/>
                <w:szCs w:val="26"/>
              </w:rPr>
              <w:t>едседател</w:t>
            </w:r>
            <w:r w:rsidR="00843B30">
              <w:rPr>
                <w:sz w:val="26"/>
                <w:szCs w:val="26"/>
              </w:rPr>
              <w:t>ь</w:t>
            </w:r>
            <w:r w:rsidR="00DE006C" w:rsidRPr="00D60502">
              <w:rPr>
                <w:sz w:val="26"/>
                <w:szCs w:val="26"/>
              </w:rPr>
              <w:t xml:space="preserve"> комиссии                                                                  </w:t>
            </w:r>
          </w:p>
        </w:tc>
        <w:tc>
          <w:tcPr>
            <w:tcW w:w="2180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DE006C" w:rsidRPr="00D60502" w:rsidRDefault="00843B30" w:rsidP="007A44C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Курицин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  <w:p w:rsidR="007A44C1" w:rsidRPr="00D60502" w:rsidRDefault="007A44C1" w:rsidP="007A44C1">
            <w:pPr>
              <w:jc w:val="both"/>
              <w:rPr>
                <w:sz w:val="26"/>
                <w:szCs w:val="26"/>
              </w:rPr>
            </w:pPr>
          </w:p>
        </w:tc>
      </w:tr>
      <w:tr w:rsidR="00DE006C" w:rsidRPr="00D60502" w:rsidTr="00210FE2">
        <w:tc>
          <w:tcPr>
            <w:tcW w:w="4501" w:type="dxa"/>
          </w:tcPr>
          <w:p w:rsidR="00DE006C" w:rsidRPr="00D60502" w:rsidRDefault="00EA12EA" w:rsidP="00210FE2">
            <w:pPr>
              <w:jc w:val="both"/>
              <w:rPr>
                <w:sz w:val="26"/>
                <w:szCs w:val="26"/>
              </w:rPr>
            </w:pPr>
            <w:r w:rsidRPr="00D60502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180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7462C9" w:rsidRPr="00D60502" w:rsidRDefault="00C1573C" w:rsidP="00210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Вавилова Ю.В.</w:t>
            </w:r>
          </w:p>
        </w:tc>
      </w:tr>
    </w:tbl>
    <w:p w:rsidR="006E047E" w:rsidRDefault="006E047E" w:rsidP="008D1D86">
      <w:pPr>
        <w:rPr>
          <w:b/>
          <w:sz w:val="26"/>
          <w:szCs w:val="26"/>
        </w:rPr>
      </w:pPr>
    </w:p>
    <w:sectPr w:rsidR="006E047E" w:rsidSect="00E9109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FA" w:rsidRDefault="00FF12FA" w:rsidP="003A3E68">
      <w:r>
        <w:separator/>
      </w:r>
    </w:p>
  </w:endnote>
  <w:endnote w:type="continuationSeparator" w:id="0">
    <w:p w:rsidR="00FF12FA" w:rsidRDefault="00FF12FA" w:rsidP="003A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FA" w:rsidRDefault="00FF12FA" w:rsidP="003A3E68">
      <w:r>
        <w:separator/>
      </w:r>
    </w:p>
  </w:footnote>
  <w:footnote w:type="continuationSeparator" w:id="0">
    <w:p w:rsidR="00FF12FA" w:rsidRDefault="00FF12FA" w:rsidP="003A3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9A0"/>
    <w:multiLevelType w:val="multilevel"/>
    <w:tmpl w:val="FDC28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2352C6"/>
    <w:multiLevelType w:val="multilevel"/>
    <w:tmpl w:val="63D6A2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1800"/>
      </w:pPr>
      <w:rPr>
        <w:rFonts w:hint="default"/>
      </w:rPr>
    </w:lvl>
  </w:abstractNum>
  <w:abstractNum w:abstractNumId="2">
    <w:nsid w:val="0A411019"/>
    <w:multiLevelType w:val="hybridMultilevel"/>
    <w:tmpl w:val="1ADE2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063"/>
    <w:multiLevelType w:val="hybridMultilevel"/>
    <w:tmpl w:val="EEF26B8A"/>
    <w:lvl w:ilvl="0" w:tplc="E8C44B3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B6C79"/>
    <w:multiLevelType w:val="hybridMultilevel"/>
    <w:tmpl w:val="3BA81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F4E22"/>
    <w:multiLevelType w:val="hybridMultilevel"/>
    <w:tmpl w:val="455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F3EA5"/>
    <w:multiLevelType w:val="hybridMultilevel"/>
    <w:tmpl w:val="04C40D26"/>
    <w:lvl w:ilvl="0" w:tplc="6A26B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3236B7D"/>
    <w:multiLevelType w:val="hybridMultilevel"/>
    <w:tmpl w:val="C652B22A"/>
    <w:lvl w:ilvl="0" w:tplc="C94C007A">
      <w:start w:val="1"/>
      <w:numFmt w:val="decimal"/>
      <w:suff w:val="space"/>
      <w:lvlText w:val="%1."/>
      <w:lvlJc w:val="left"/>
      <w:pPr>
        <w:ind w:left="1205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14" w:hanging="360"/>
      </w:pPr>
    </w:lvl>
    <w:lvl w:ilvl="2" w:tplc="0419001B" w:tentative="1">
      <w:start w:val="1"/>
      <w:numFmt w:val="lowerRoman"/>
      <w:lvlText w:val="%3."/>
      <w:lvlJc w:val="right"/>
      <w:pPr>
        <w:ind w:left="17034" w:hanging="180"/>
      </w:pPr>
    </w:lvl>
    <w:lvl w:ilvl="3" w:tplc="0419000F" w:tentative="1">
      <w:start w:val="1"/>
      <w:numFmt w:val="decimal"/>
      <w:lvlText w:val="%4."/>
      <w:lvlJc w:val="left"/>
      <w:pPr>
        <w:ind w:left="17754" w:hanging="360"/>
      </w:pPr>
    </w:lvl>
    <w:lvl w:ilvl="4" w:tplc="04190019" w:tentative="1">
      <w:start w:val="1"/>
      <w:numFmt w:val="lowerLetter"/>
      <w:lvlText w:val="%5."/>
      <w:lvlJc w:val="left"/>
      <w:pPr>
        <w:ind w:left="18474" w:hanging="360"/>
      </w:pPr>
    </w:lvl>
    <w:lvl w:ilvl="5" w:tplc="0419001B" w:tentative="1">
      <w:start w:val="1"/>
      <w:numFmt w:val="lowerRoman"/>
      <w:lvlText w:val="%6."/>
      <w:lvlJc w:val="right"/>
      <w:pPr>
        <w:ind w:left="19194" w:hanging="180"/>
      </w:pPr>
    </w:lvl>
    <w:lvl w:ilvl="6" w:tplc="0419000F" w:tentative="1">
      <w:start w:val="1"/>
      <w:numFmt w:val="decimal"/>
      <w:lvlText w:val="%7."/>
      <w:lvlJc w:val="left"/>
      <w:pPr>
        <w:ind w:left="19914" w:hanging="360"/>
      </w:pPr>
    </w:lvl>
    <w:lvl w:ilvl="7" w:tplc="04190019" w:tentative="1">
      <w:start w:val="1"/>
      <w:numFmt w:val="lowerLetter"/>
      <w:lvlText w:val="%8."/>
      <w:lvlJc w:val="left"/>
      <w:pPr>
        <w:ind w:left="20634" w:hanging="360"/>
      </w:pPr>
    </w:lvl>
    <w:lvl w:ilvl="8" w:tplc="0419001B" w:tentative="1">
      <w:start w:val="1"/>
      <w:numFmt w:val="lowerRoman"/>
      <w:lvlText w:val="%9."/>
      <w:lvlJc w:val="right"/>
      <w:pPr>
        <w:ind w:left="21354" w:hanging="180"/>
      </w:pPr>
    </w:lvl>
  </w:abstractNum>
  <w:abstractNum w:abstractNumId="8">
    <w:nsid w:val="18EE1FF2"/>
    <w:multiLevelType w:val="hybridMultilevel"/>
    <w:tmpl w:val="465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F3E"/>
    <w:multiLevelType w:val="multilevel"/>
    <w:tmpl w:val="C9FAF0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2A67ADA"/>
    <w:multiLevelType w:val="hybridMultilevel"/>
    <w:tmpl w:val="A6245D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00792"/>
    <w:multiLevelType w:val="hybridMultilevel"/>
    <w:tmpl w:val="50B21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7E325D"/>
    <w:multiLevelType w:val="multilevel"/>
    <w:tmpl w:val="CF06B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0A2685"/>
    <w:multiLevelType w:val="hybridMultilevel"/>
    <w:tmpl w:val="CB4842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2D2801B0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3F0D5E"/>
    <w:multiLevelType w:val="hybridMultilevel"/>
    <w:tmpl w:val="1122C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301423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7">
    <w:nsid w:val="32452FF1"/>
    <w:multiLevelType w:val="hybridMultilevel"/>
    <w:tmpl w:val="D4B85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8C45A4"/>
    <w:multiLevelType w:val="hybridMultilevel"/>
    <w:tmpl w:val="F58C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5B3475"/>
    <w:multiLevelType w:val="hybridMultilevel"/>
    <w:tmpl w:val="E098B49C"/>
    <w:lvl w:ilvl="0" w:tplc="70D63918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6291218"/>
    <w:multiLevelType w:val="hybridMultilevel"/>
    <w:tmpl w:val="09BCAD2C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22087"/>
    <w:multiLevelType w:val="hybridMultilevel"/>
    <w:tmpl w:val="1D4C6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CD270F"/>
    <w:multiLevelType w:val="multilevel"/>
    <w:tmpl w:val="8CB45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23">
    <w:nsid w:val="3B4A48E8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4">
    <w:nsid w:val="3BE44914"/>
    <w:multiLevelType w:val="hybridMultilevel"/>
    <w:tmpl w:val="ED36BD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0315EC0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6">
    <w:nsid w:val="441E76E4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BA25BB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0B502A1"/>
    <w:multiLevelType w:val="hybridMultilevel"/>
    <w:tmpl w:val="13A8709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230385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2273E6"/>
    <w:multiLevelType w:val="hybridMultilevel"/>
    <w:tmpl w:val="B76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C16F9"/>
    <w:multiLevelType w:val="multilevel"/>
    <w:tmpl w:val="014AE7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2">
    <w:nsid w:val="54126F5B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3">
    <w:nsid w:val="585F0617"/>
    <w:multiLevelType w:val="multilevel"/>
    <w:tmpl w:val="BB04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5BF1784A"/>
    <w:multiLevelType w:val="hybridMultilevel"/>
    <w:tmpl w:val="1E68BD78"/>
    <w:lvl w:ilvl="0" w:tplc="52BA36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B6B79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5E6100A7"/>
    <w:multiLevelType w:val="hybridMultilevel"/>
    <w:tmpl w:val="69600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514FC2"/>
    <w:multiLevelType w:val="hybridMultilevel"/>
    <w:tmpl w:val="11D0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2562B"/>
    <w:multiLevelType w:val="hybridMultilevel"/>
    <w:tmpl w:val="631CC7E2"/>
    <w:lvl w:ilvl="0" w:tplc="D00AB594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B4311"/>
    <w:multiLevelType w:val="hybridMultilevel"/>
    <w:tmpl w:val="DE2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D2E4A"/>
    <w:multiLevelType w:val="hybridMultilevel"/>
    <w:tmpl w:val="A796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E5DAE"/>
    <w:multiLevelType w:val="multilevel"/>
    <w:tmpl w:val="46EEA3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42">
    <w:nsid w:val="72D64FBC"/>
    <w:multiLevelType w:val="multilevel"/>
    <w:tmpl w:val="E64A57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5479B9"/>
    <w:multiLevelType w:val="hybridMultilevel"/>
    <w:tmpl w:val="9A9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4511D"/>
    <w:multiLevelType w:val="multilevel"/>
    <w:tmpl w:val="20E68510"/>
    <w:lvl w:ilvl="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45">
    <w:nsid w:val="7A992213"/>
    <w:multiLevelType w:val="hybridMultilevel"/>
    <w:tmpl w:val="AB7C4FD6"/>
    <w:lvl w:ilvl="0" w:tplc="EDE639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AC05B53"/>
    <w:multiLevelType w:val="hybridMultilevel"/>
    <w:tmpl w:val="85F0C90A"/>
    <w:lvl w:ilvl="0" w:tplc="17DE2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3647B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4"/>
  </w:num>
  <w:num w:numId="3">
    <w:abstractNumId w:val="22"/>
  </w:num>
  <w:num w:numId="4">
    <w:abstractNumId w:val="12"/>
  </w:num>
  <w:num w:numId="5">
    <w:abstractNumId w:val="8"/>
  </w:num>
  <w:num w:numId="6">
    <w:abstractNumId w:val="6"/>
  </w:num>
  <w:num w:numId="7">
    <w:abstractNumId w:val="46"/>
  </w:num>
  <w:num w:numId="8">
    <w:abstractNumId w:val="2"/>
  </w:num>
  <w:num w:numId="9">
    <w:abstractNumId w:val="42"/>
  </w:num>
  <w:num w:numId="10">
    <w:abstractNumId w:val="35"/>
  </w:num>
  <w:num w:numId="11">
    <w:abstractNumId w:val="20"/>
  </w:num>
  <w:num w:numId="12">
    <w:abstractNumId w:val="27"/>
  </w:num>
  <w:num w:numId="13">
    <w:abstractNumId w:val="0"/>
  </w:num>
  <w:num w:numId="14">
    <w:abstractNumId w:val="32"/>
  </w:num>
  <w:num w:numId="15">
    <w:abstractNumId w:val="33"/>
  </w:num>
  <w:num w:numId="16">
    <w:abstractNumId w:val="28"/>
  </w:num>
  <w:num w:numId="17">
    <w:abstractNumId w:val="9"/>
  </w:num>
  <w:num w:numId="18">
    <w:abstractNumId w:val="29"/>
  </w:num>
  <w:num w:numId="19">
    <w:abstractNumId w:val="7"/>
  </w:num>
  <w:num w:numId="20">
    <w:abstractNumId w:val="44"/>
  </w:num>
  <w:num w:numId="21">
    <w:abstractNumId w:val="11"/>
  </w:num>
  <w:num w:numId="22">
    <w:abstractNumId w:val="36"/>
  </w:num>
  <w:num w:numId="23">
    <w:abstractNumId w:val="15"/>
  </w:num>
  <w:num w:numId="24">
    <w:abstractNumId w:val="17"/>
  </w:num>
  <w:num w:numId="25">
    <w:abstractNumId w:val="4"/>
  </w:num>
  <w:num w:numId="26">
    <w:abstractNumId w:val="21"/>
  </w:num>
  <w:num w:numId="27">
    <w:abstractNumId w:val="47"/>
  </w:num>
  <w:num w:numId="28">
    <w:abstractNumId w:val="26"/>
  </w:num>
  <w:num w:numId="29">
    <w:abstractNumId w:val="18"/>
  </w:num>
  <w:num w:numId="30">
    <w:abstractNumId w:val="14"/>
  </w:num>
  <w:num w:numId="31">
    <w:abstractNumId w:val="23"/>
  </w:num>
  <w:num w:numId="32">
    <w:abstractNumId w:val="25"/>
  </w:num>
  <w:num w:numId="33">
    <w:abstractNumId w:val="38"/>
  </w:num>
  <w:num w:numId="34">
    <w:abstractNumId w:val="40"/>
  </w:num>
  <w:num w:numId="35">
    <w:abstractNumId w:val="13"/>
  </w:num>
  <w:num w:numId="36">
    <w:abstractNumId w:val="30"/>
  </w:num>
  <w:num w:numId="37">
    <w:abstractNumId w:val="39"/>
  </w:num>
  <w:num w:numId="38">
    <w:abstractNumId w:val="37"/>
  </w:num>
  <w:num w:numId="39">
    <w:abstractNumId w:val="10"/>
  </w:num>
  <w:num w:numId="40">
    <w:abstractNumId w:val="16"/>
  </w:num>
  <w:num w:numId="41">
    <w:abstractNumId w:val="43"/>
  </w:num>
  <w:num w:numId="42">
    <w:abstractNumId w:val="45"/>
  </w:num>
  <w:num w:numId="43">
    <w:abstractNumId w:val="24"/>
  </w:num>
  <w:num w:numId="44">
    <w:abstractNumId w:val="1"/>
  </w:num>
  <w:num w:numId="45">
    <w:abstractNumId w:val="31"/>
  </w:num>
  <w:num w:numId="46">
    <w:abstractNumId w:val="3"/>
  </w:num>
  <w:num w:numId="47">
    <w:abstractNumId w:val="4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13D"/>
    <w:rsid w:val="00000822"/>
    <w:rsid w:val="00001429"/>
    <w:rsid w:val="00001923"/>
    <w:rsid w:val="00004120"/>
    <w:rsid w:val="00004647"/>
    <w:rsid w:val="00004F4D"/>
    <w:rsid w:val="00005956"/>
    <w:rsid w:val="00006D2C"/>
    <w:rsid w:val="00010F0B"/>
    <w:rsid w:val="000110D1"/>
    <w:rsid w:val="000129E7"/>
    <w:rsid w:val="000166D7"/>
    <w:rsid w:val="00016E46"/>
    <w:rsid w:val="00016EE8"/>
    <w:rsid w:val="000176B2"/>
    <w:rsid w:val="0002239B"/>
    <w:rsid w:val="00022644"/>
    <w:rsid w:val="0002452C"/>
    <w:rsid w:val="00025778"/>
    <w:rsid w:val="0002623C"/>
    <w:rsid w:val="000266E5"/>
    <w:rsid w:val="000325CC"/>
    <w:rsid w:val="000327A6"/>
    <w:rsid w:val="00033426"/>
    <w:rsid w:val="00035169"/>
    <w:rsid w:val="000357C7"/>
    <w:rsid w:val="00040666"/>
    <w:rsid w:val="00043773"/>
    <w:rsid w:val="0004407D"/>
    <w:rsid w:val="00044CC9"/>
    <w:rsid w:val="00046291"/>
    <w:rsid w:val="000470A9"/>
    <w:rsid w:val="0005099E"/>
    <w:rsid w:val="0005269D"/>
    <w:rsid w:val="00054D7F"/>
    <w:rsid w:val="0005581F"/>
    <w:rsid w:val="00056885"/>
    <w:rsid w:val="0005700A"/>
    <w:rsid w:val="00060AA2"/>
    <w:rsid w:val="000612CD"/>
    <w:rsid w:val="0006254C"/>
    <w:rsid w:val="00063629"/>
    <w:rsid w:val="00064BBF"/>
    <w:rsid w:val="00066D14"/>
    <w:rsid w:val="00070161"/>
    <w:rsid w:val="00070CBD"/>
    <w:rsid w:val="00074A7B"/>
    <w:rsid w:val="00074E15"/>
    <w:rsid w:val="00076D9F"/>
    <w:rsid w:val="00077D9B"/>
    <w:rsid w:val="0008361F"/>
    <w:rsid w:val="0008525D"/>
    <w:rsid w:val="00086D96"/>
    <w:rsid w:val="000934DF"/>
    <w:rsid w:val="000936F1"/>
    <w:rsid w:val="00095A0C"/>
    <w:rsid w:val="00095C92"/>
    <w:rsid w:val="0009601D"/>
    <w:rsid w:val="00096552"/>
    <w:rsid w:val="0009711A"/>
    <w:rsid w:val="000A0306"/>
    <w:rsid w:val="000A038C"/>
    <w:rsid w:val="000A0ACD"/>
    <w:rsid w:val="000A4C87"/>
    <w:rsid w:val="000A5F95"/>
    <w:rsid w:val="000A64D4"/>
    <w:rsid w:val="000A68E5"/>
    <w:rsid w:val="000B2D9B"/>
    <w:rsid w:val="000B3434"/>
    <w:rsid w:val="000B467A"/>
    <w:rsid w:val="000B49C0"/>
    <w:rsid w:val="000B4E48"/>
    <w:rsid w:val="000B5486"/>
    <w:rsid w:val="000B567F"/>
    <w:rsid w:val="000B6F39"/>
    <w:rsid w:val="000B6F59"/>
    <w:rsid w:val="000B760F"/>
    <w:rsid w:val="000B7CDA"/>
    <w:rsid w:val="000C0528"/>
    <w:rsid w:val="000C190A"/>
    <w:rsid w:val="000C2CD2"/>
    <w:rsid w:val="000C51CE"/>
    <w:rsid w:val="000C6EE7"/>
    <w:rsid w:val="000D0DDA"/>
    <w:rsid w:val="000D0FBB"/>
    <w:rsid w:val="000D11FF"/>
    <w:rsid w:val="000D1378"/>
    <w:rsid w:val="000D1980"/>
    <w:rsid w:val="000D1DEC"/>
    <w:rsid w:val="000D42DF"/>
    <w:rsid w:val="000D4488"/>
    <w:rsid w:val="000D4C6B"/>
    <w:rsid w:val="000D57E6"/>
    <w:rsid w:val="000D57E8"/>
    <w:rsid w:val="000D5DBD"/>
    <w:rsid w:val="000D60BE"/>
    <w:rsid w:val="000D7557"/>
    <w:rsid w:val="000E1D86"/>
    <w:rsid w:val="000E248F"/>
    <w:rsid w:val="000E4257"/>
    <w:rsid w:val="000E463A"/>
    <w:rsid w:val="000E4AC7"/>
    <w:rsid w:val="000E4C00"/>
    <w:rsid w:val="000E5BD7"/>
    <w:rsid w:val="000E5C14"/>
    <w:rsid w:val="000E7A3F"/>
    <w:rsid w:val="000E7B3F"/>
    <w:rsid w:val="000F303C"/>
    <w:rsid w:val="000F39DF"/>
    <w:rsid w:val="000F3DAE"/>
    <w:rsid w:val="000F3F76"/>
    <w:rsid w:val="000F6028"/>
    <w:rsid w:val="000F7B06"/>
    <w:rsid w:val="001014CD"/>
    <w:rsid w:val="00103526"/>
    <w:rsid w:val="001037B3"/>
    <w:rsid w:val="00104928"/>
    <w:rsid w:val="0010499A"/>
    <w:rsid w:val="00104EA5"/>
    <w:rsid w:val="00105969"/>
    <w:rsid w:val="00106B06"/>
    <w:rsid w:val="001077C2"/>
    <w:rsid w:val="00113541"/>
    <w:rsid w:val="001158BD"/>
    <w:rsid w:val="00115BCB"/>
    <w:rsid w:val="00115DA8"/>
    <w:rsid w:val="001161F8"/>
    <w:rsid w:val="00116499"/>
    <w:rsid w:val="00120DD2"/>
    <w:rsid w:val="00121218"/>
    <w:rsid w:val="0012182F"/>
    <w:rsid w:val="00121B78"/>
    <w:rsid w:val="00121C46"/>
    <w:rsid w:val="00122D57"/>
    <w:rsid w:val="0012322D"/>
    <w:rsid w:val="0012336E"/>
    <w:rsid w:val="001235DF"/>
    <w:rsid w:val="00123791"/>
    <w:rsid w:val="00123F42"/>
    <w:rsid w:val="00123FF9"/>
    <w:rsid w:val="001242E9"/>
    <w:rsid w:val="001248BA"/>
    <w:rsid w:val="001257C2"/>
    <w:rsid w:val="0012601D"/>
    <w:rsid w:val="001305B0"/>
    <w:rsid w:val="001318E6"/>
    <w:rsid w:val="00132347"/>
    <w:rsid w:val="00133609"/>
    <w:rsid w:val="00136201"/>
    <w:rsid w:val="0013697D"/>
    <w:rsid w:val="00136C40"/>
    <w:rsid w:val="0013716C"/>
    <w:rsid w:val="00137ABF"/>
    <w:rsid w:val="00137BC7"/>
    <w:rsid w:val="00140310"/>
    <w:rsid w:val="00140E81"/>
    <w:rsid w:val="001425DA"/>
    <w:rsid w:val="00144A75"/>
    <w:rsid w:val="00145DDE"/>
    <w:rsid w:val="00146FEC"/>
    <w:rsid w:val="001518BA"/>
    <w:rsid w:val="001531FB"/>
    <w:rsid w:val="0015393E"/>
    <w:rsid w:val="00153D80"/>
    <w:rsid w:val="0015516F"/>
    <w:rsid w:val="001559D0"/>
    <w:rsid w:val="00156C4B"/>
    <w:rsid w:val="0015796E"/>
    <w:rsid w:val="001610FB"/>
    <w:rsid w:val="00162510"/>
    <w:rsid w:val="00164163"/>
    <w:rsid w:val="0016485A"/>
    <w:rsid w:val="00166C97"/>
    <w:rsid w:val="00167C6D"/>
    <w:rsid w:val="00170F39"/>
    <w:rsid w:val="00171C4C"/>
    <w:rsid w:val="0017437D"/>
    <w:rsid w:val="00181A3A"/>
    <w:rsid w:val="00182269"/>
    <w:rsid w:val="00182E37"/>
    <w:rsid w:val="00185397"/>
    <w:rsid w:val="00185999"/>
    <w:rsid w:val="00185AFE"/>
    <w:rsid w:val="001876DF"/>
    <w:rsid w:val="00190DC0"/>
    <w:rsid w:val="00191117"/>
    <w:rsid w:val="00191D97"/>
    <w:rsid w:val="001929A5"/>
    <w:rsid w:val="001937AA"/>
    <w:rsid w:val="00196893"/>
    <w:rsid w:val="0019738B"/>
    <w:rsid w:val="00197D55"/>
    <w:rsid w:val="001A1207"/>
    <w:rsid w:val="001A158B"/>
    <w:rsid w:val="001A1A97"/>
    <w:rsid w:val="001A26D8"/>
    <w:rsid w:val="001A2FB7"/>
    <w:rsid w:val="001A3B50"/>
    <w:rsid w:val="001A4227"/>
    <w:rsid w:val="001A4B69"/>
    <w:rsid w:val="001A6110"/>
    <w:rsid w:val="001A6DC6"/>
    <w:rsid w:val="001A7DB4"/>
    <w:rsid w:val="001B0ADC"/>
    <w:rsid w:val="001B0B85"/>
    <w:rsid w:val="001B16B6"/>
    <w:rsid w:val="001B256F"/>
    <w:rsid w:val="001B2AFA"/>
    <w:rsid w:val="001B3E1C"/>
    <w:rsid w:val="001B6CBF"/>
    <w:rsid w:val="001C00E6"/>
    <w:rsid w:val="001C0B15"/>
    <w:rsid w:val="001C2188"/>
    <w:rsid w:val="001C2BD2"/>
    <w:rsid w:val="001C2FBF"/>
    <w:rsid w:val="001C40B0"/>
    <w:rsid w:val="001C5395"/>
    <w:rsid w:val="001C53A9"/>
    <w:rsid w:val="001C63A1"/>
    <w:rsid w:val="001C643D"/>
    <w:rsid w:val="001D113D"/>
    <w:rsid w:val="001D12DA"/>
    <w:rsid w:val="001D1948"/>
    <w:rsid w:val="001D381C"/>
    <w:rsid w:val="001D3D79"/>
    <w:rsid w:val="001D4E73"/>
    <w:rsid w:val="001D533B"/>
    <w:rsid w:val="001D58FD"/>
    <w:rsid w:val="001D651A"/>
    <w:rsid w:val="001D6E02"/>
    <w:rsid w:val="001D732B"/>
    <w:rsid w:val="001D7A3A"/>
    <w:rsid w:val="001E0087"/>
    <w:rsid w:val="001E01A7"/>
    <w:rsid w:val="001E02A5"/>
    <w:rsid w:val="001E0AF8"/>
    <w:rsid w:val="001E0B91"/>
    <w:rsid w:val="001E1ECB"/>
    <w:rsid w:val="001E2276"/>
    <w:rsid w:val="001E3AF9"/>
    <w:rsid w:val="001E3C7A"/>
    <w:rsid w:val="001E4406"/>
    <w:rsid w:val="001E5B5D"/>
    <w:rsid w:val="001E61E6"/>
    <w:rsid w:val="001E645A"/>
    <w:rsid w:val="001E7B0C"/>
    <w:rsid w:val="001F03B5"/>
    <w:rsid w:val="001F2208"/>
    <w:rsid w:val="001F4211"/>
    <w:rsid w:val="001F4947"/>
    <w:rsid w:val="001F4ABA"/>
    <w:rsid w:val="001F5874"/>
    <w:rsid w:val="001F5F7F"/>
    <w:rsid w:val="001F6FE5"/>
    <w:rsid w:val="002006B6"/>
    <w:rsid w:val="00201332"/>
    <w:rsid w:val="0020208C"/>
    <w:rsid w:val="00202989"/>
    <w:rsid w:val="002036DF"/>
    <w:rsid w:val="002046C0"/>
    <w:rsid w:val="0020476D"/>
    <w:rsid w:val="00205220"/>
    <w:rsid w:val="002054A9"/>
    <w:rsid w:val="0020583F"/>
    <w:rsid w:val="0020635A"/>
    <w:rsid w:val="00207631"/>
    <w:rsid w:val="00207B72"/>
    <w:rsid w:val="00207B7D"/>
    <w:rsid w:val="00210CA0"/>
    <w:rsid w:val="00210FE2"/>
    <w:rsid w:val="00212491"/>
    <w:rsid w:val="002142CF"/>
    <w:rsid w:val="00216F29"/>
    <w:rsid w:val="002171A4"/>
    <w:rsid w:val="00217720"/>
    <w:rsid w:val="00217E89"/>
    <w:rsid w:val="00220402"/>
    <w:rsid w:val="0022082D"/>
    <w:rsid w:val="0022093D"/>
    <w:rsid w:val="00223111"/>
    <w:rsid w:val="002246B9"/>
    <w:rsid w:val="00224F00"/>
    <w:rsid w:val="00226008"/>
    <w:rsid w:val="00226018"/>
    <w:rsid w:val="00226175"/>
    <w:rsid w:val="002261AE"/>
    <w:rsid w:val="00227B0C"/>
    <w:rsid w:val="00227B74"/>
    <w:rsid w:val="00230527"/>
    <w:rsid w:val="00231136"/>
    <w:rsid w:val="00231172"/>
    <w:rsid w:val="002321D7"/>
    <w:rsid w:val="00232273"/>
    <w:rsid w:val="002346DE"/>
    <w:rsid w:val="00234AD6"/>
    <w:rsid w:val="00234CE8"/>
    <w:rsid w:val="00235CF4"/>
    <w:rsid w:val="00236495"/>
    <w:rsid w:val="002364A7"/>
    <w:rsid w:val="002369BF"/>
    <w:rsid w:val="0024034A"/>
    <w:rsid w:val="00243B47"/>
    <w:rsid w:val="00245150"/>
    <w:rsid w:val="002457CE"/>
    <w:rsid w:val="00246628"/>
    <w:rsid w:val="00247DCC"/>
    <w:rsid w:val="002524F3"/>
    <w:rsid w:val="00252DDB"/>
    <w:rsid w:val="00253356"/>
    <w:rsid w:val="00254026"/>
    <w:rsid w:val="00254B0D"/>
    <w:rsid w:val="002555A9"/>
    <w:rsid w:val="00255978"/>
    <w:rsid w:val="00256C27"/>
    <w:rsid w:val="00256F2A"/>
    <w:rsid w:val="00263E39"/>
    <w:rsid w:val="002643B4"/>
    <w:rsid w:val="00264D5C"/>
    <w:rsid w:val="002652A4"/>
    <w:rsid w:val="002652CD"/>
    <w:rsid w:val="00266A1F"/>
    <w:rsid w:val="00267558"/>
    <w:rsid w:val="00267B78"/>
    <w:rsid w:val="00267E59"/>
    <w:rsid w:val="00270690"/>
    <w:rsid w:val="00271120"/>
    <w:rsid w:val="00273610"/>
    <w:rsid w:val="00274232"/>
    <w:rsid w:val="00274900"/>
    <w:rsid w:val="00274E0C"/>
    <w:rsid w:val="00275A52"/>
    <w:rsid w:val="00275FCD"/>
    <w:rsid w:val="00276060"/>
    <w:rsid w:val="0027618E"/>
    <w:rsid w:val="00277A7B"/>
    <w:rsid w:val="00277B83"/>
    <w:rsid w:val="002800E4"/>
    <w:rsid w:val="0028050D"/>
    <w:rsid w:val="00281533"/>
    <w:rsid w:val="002817BC"/>
    <w:rsid w:val="002818A3"/>
    <w:rsid w:val="00290335"/>
    <w:rsid w:val="00290608"/>
    <w:rsid w:val="002910BA"/>
    <w:rsid w:val="00293D51"/>
    <w:rsid w:val="00296A3F"/>
    <w:rsid w:val="00297E3D"/>
    <w:rsid w:val="002A00D9"/>
    <w:rsid w:val="002A05E5"/>
    <w:rsid w:val="002A15A3"/>
    <w:rsid w:val="002A47D6"/>
    <w:rsid w:val="002A52D0"/>
    <w:rsid w:val="002A5F26"/>
    <w:rsid w:val="002A7AA2"/>
    <w:rsid w:val="002B098A"/>
    <w:rsid w:val="002B127B"/>
    <w:rsid w:val="002B127E"/>
    <w:rsid w:val="002B21AB"/>
    <w:rsid w:val="002B2D64"/>
    <w:rsid w:val="002B3688"/>
    <w:rsid w:val="002B3A03"/>
    <w:rsid w:val="002B44EF"/>
    <w:rsid w:val="002B52C6"/>
    <w:rsid w:val="002B622C"/>
    <w:rsid w:val="002C0D8A"/>
    <w:rsid w:val="002C0F15"/>
    <w:rsid w:val="002C1A6C"/>
    <w:rsid w:val="002C2579"/>
    <w:rsid w:val="002C2861"/>
    <w:rsid w:val="002C37B9"/>
    <w:rsid w:val="002C4171"/>
    <w:rsid w:val="002C42FF"/>
    <w:rsid w:val="002C4DB0"/>
    <w:rsid w:val="002C62DC"/>
    <w:rsid w:val="002D04DA"/>
    <w:rsid w:val="002D0738"/>
    <w:rsid w:val="002D125A"/>
    <w:rsid w:val="002D21A6"/>
    <w:rsid w:val="002D2354"/>
    <w:rsid w:val="002D390D"/>
    <w:rsid w:val="002D500B"/>
    <w:rsid w:val="002D6F70"/>
    <w:rsid w:val="002D70A8"/>
    <w:rsid w:val="002D7252"/>
    <w:rsid w:val="002D7D11"/>
    <w:rsid w:val="002E0167"/>
    <w:rsid w:val="002E0A6A"/>
    <w:rsid w:val="002E116A"/>
    <w:rsid w:val="002E1203"/>
    <w:rsid w:val="002E2762"/>
    <w:rsid w:val="002E3000"/>
    <w:rsid w:val="002E5495"/>
    <w:rsid w:val="002F00ED"/>
    <w:rsid w:val="002F011C"/>
    <w:rsid w:val="002F0206"/>
    <w:rsid w:val="002F2B09"/>
    <w:rsid w:val="002F31E1"/>
    <w:rsid w:val="002F3B6C"/>
    <w:rsid w:val="002F4286"/>
    <w:rsid w:val="002F7E55"/>
    <w:rsid w:val="002F7FAD"/>
    <w:rsid w:val="0030025B"/>
    <w:rsid w:val="00300AB8"/>
    <w:rsid w:val="003013B4"/>
    <w:rsid w:val="003019A9"/>
    <w:rsid w:val="00301BE1"/>
    <w:rsid w:val="00301DF9"/>
    <w:rsid w:val="003043F3"/>
    <w:rsid w:val="0030561F"/>
    <w:rsid w:val="00305830"/>
    <w:rsid w:val="00305841"/>
    <w:rsid w:val="00306124"/>
    <w:rsid w:val="003062E6"/>
    <w:rsid w:val="00307CD0"/>
    <w:rsid w:val="00310462"/>
    <w:rsid w:val="00311457"/>
    <w:rsid w:val="00313AC5"/>
    <w:rsid w:val="00314A2C"/>
    <w:rsid w:val="003151FC"/>
    <w:rsid w:val="00316861"/>
    <w:rsid w:val="0031742A"/>
    <w:rsid w:val="003179C6"/>
    <w:rsid w:val="00320805"/>
    <w:rsid w:val="00320CBF"/>
    <w:rsid w:val="00320DBE"/>
    <w:rsid w:val="0032216D"/>
    <w:rsid w:val="003244F5"/>
    <w:rsid w:val="00325023"/>
    <w:rsid w:val="00327B4F"/>
    <w:rsid w:val="003308DB"/>
    <w:rsid w:val="0033127C"/>
    <w:rsid w:val="00332C74"/>
    <w:rsid w:val="00333CAC"/>
    <w:rsid w:val="00334362"/>
    <w:rsid w:val="00334474"/>
    <w:rsid w:val="00334C0F"/>
    <w:rsid w:val="00334DF7"/>
    <w:rsid w:val="00336221"/>
    <w:rsid w:val="003379B0"/>
    <w:rsid w:val="00337C21"/>
    <w:rsid w:val="003400C9"/>
    <w:rsid w:val="00341B6A"/>
    <w:rsid w:val="0034364C"/>
    <w:rsid w:val="003439E4"/>
    <w:rsid w:val="003445C5"/>
    <w:rsid w:val="00344C60"/>
    <w:rsid w:val="003450E0"/>
    <w:rsid w:val="00345D91"/>
    <w:rsid w:val="00351F6A"/>
    <w:rsid w:val="00351F9F"/>
    <w:rsid w:val="00352BB7"/>
    <w:rsid w:val="00352FAD"/>
    <w:rsid w:val="00354C27"/>
    <w:rsid w:val="00355636"/>
    <w:rsid w:val="00355C47"/>
    <w:rsid w:val="00355F5E"/>
    <w:rsid w:val="0035603B"/>
    <w:rsid w:val="00356AEA"/>
    <w:rsid w:val="00356BBF"/>
    <w:rsid w:val="0035739E"/>
    <w:rsid w:val="00357B3F"/>
    <w:rsid w:val="003626A7"/>
    <w:rsid w:val="00362A28"/>
    <w:rsid w:val="00364B83"/>
    <w:rsid w:val="00364C19"/>
    <w:rsid w:val="0036538F"/>
    <w:rsid w:val="00365E74"/>
    <w:rsid w:val="003664B5"/>
    <w:rsid w:val="00371AB6"/>
    <w:rsid w:val="00371B10"/>
    <w:rsid w:val="00373B59"/>
    <w:rsid w:val="00373F73"/>
    <w:rsid w:val="003744DB"/>
    <w:rsid w:val="00374E5C"/>
    <w:rsid w:val="0037664F"/>
    <w:rsid w:val="00383202"/>
    <w:rsid w:val="00383709"/>
    <w:rsid w:val="003844F7"/>
    <w:rsid w:val="00387683"/>
    <w:rsid w:val="00393BAE"/>
    <w:rsid w:val="00394002"/>
    <w:rsid w:val="0039410B"/>
    <w:rsid w:val="003947C2"/>
    <w:rsid w:val="00395A85"/>
    <w:rsid w:val="00396750"/>
    <w:rsid w:val="00397485"/>
    <w:rsid w:val="003A048E"/>
    <w:rsid w:val="003A055E"/>
    <w:rsid w:val="003A1675"/>
    <w:rsid w:val="003A2834"/>
    <w:rsid w:val="003A28B9"/>
    <w:rsid w:val="003A2F1B"/>
    <w:rsid w:val="003A3E68"/>
    <w:rsid w:val="003A4DF5"/>
    <w:rsid w:val="003A5471"/>
    <w:rsid w:val="003A6D4B"/>
    <w:rsid w:val="003B11B5"/>
    <w:rsid w:val="003B1FBA"/>
    <w:rsid w:val="003B3F77"/>
    <w:rsid w:val="003B4E32"/>
    <w:rsid w:val="003B7D54"/>
    <w:rsid w:val="003B7D5B"/>
    <w:rsid w:val="003C0157"/>
    <w:rsid w:val="003C046F"/>
    <w:rsid w:val="003C0833"/>
    <w:rsid w:val="003C10EB"/>
    <w:rsid w:val="003C110E"/>
    <w:rsid w:val="003C44B6"/>
    <w:rsid w:val="003C6C36"/>
    <w:rsid w:val="003C7D32"/>
    <w:rsid w:val="003D1189"/>
    <w:rsid w:val="003D137E"/>
    <w:rsid w:val="003D2A6E"/>
    <w:rsid w:val="003D2EE3"/>
    <w:rsid w:val="003D35DF"/>
    <w:rsid w:val="003D4490"/>
    <w:rsid w:val="003D5669"/>
    <w:rsid w:val="003D6482"/>
    <w:rsid w:val="003D68FC"/>
    <w:rsid w:val="003D7240"/>
    <w:rsid w:val="003D7556"/>
    <w:rsid w:val="003E058D"/>
    <w:rsid w:val="003E10A2"/>
    <w:rsid w:val="003E1681"/>
    <w:rsid w:val="003E2C59"/>
    <w:rsid w:val="003E3685"/>
    <w:rsid w:val="003E3D1B"/>
    <w:rsid w:val="003E535A"/>
    <w:rsid w:val="003E5A53"/>
    <w:rsid w:val="003E7357"/>
    <w:rsid w:val="003F3FF6"/>
    <w:rsid w:val="003F484E"/>
    <w:rsid w:val="003F5BA5"/>
    <w:rsid w:val="003F64E3"/>
    <w:rsid w:val="003F7DF4"/>
    <w:rsid w:val="00400EBB"/>
    <w:rsid w:val="0040160F"/>
    <w:rsid w:val="0040192C"/>
    <w:rsid w:val="004035D0"/>
    <w:rsid w:val="00403F56"/>
    <w:rsid w:val="00404BE1"/>
    <w:rsid w:val="00405341"/>
    <w:rsid w:val="00406A84"/>
    <w:rsid w:val="00406D53"/>
    <w:rsid w:val="00406EB7"/>
    <w:rsid w:val="00407A2A"/>
    <w:rsid w:val="00410DF3"/>
    <w:rsid w:val="00411B57"/>
    <w:rsid w:val="00411E69"/>
    <w:rsid w:val="00411E99"/>
    <w:rsid w:val="004133FC"/>
    <w:rsid w:val="00413EF1"/>
    <w:rsid w:val="00414442"/>
    <w:rsid w:val="004157EB"/>
    <w:rsid w:val="00417733"/>
    <w:rsid w:val="0041782C"/>
    <w:rsid w:val="00420753"/>
    <w:rsid w:val="00420B13"/>
    <w:rsid w:val="004218C4"/>
    <w:rsid w:val="00421DDF"/>
    <w:rsid w:val="0042293F"/>
    <w:rsid w:val="00424A31"/>
    <w:rsid w:val="00427A51"/>
    <w:rsid w:val="00427E0F"/>
    <w:rsid w:val="004300EE"/>
    <w:rsid w:val="00431742"/>
    <w:rsid w:val="00431C86"/>
    <w:rsid w:val="00431F73"/>
    <w:rsid w:val="00432044"/>
    <w:rsid w:val="00432283"/>
    <w:rsid w:val="004333B4"/>
    <w:rsid w:val="00434B9C"/>
    <w:rsid w:val="00435044"/>
    <w:rsid w:val="00436AA8"/>
    <w:rsid w:val="00437D6E"/>
    <w:rsid w:val="004401B8"/>
    <w:rsid w:val="004405FF"/>
    <w:rsid w:val="00440984"/>
    <w:rsid w:val="004410BF"/>
    <w:rsid w:val="004412AA"/>
    <w:rsid w:val="00441DFD"/>
    <w:rsid w:val="004421C4"/>
    <w:rsid w:val="00445C6E"/>
    <w:rsid w:val="00446561"/>
    <w:rsid w:val="004478D2"/>
    <w:rsid w:val="00447B37"/>
    <w:rsid w:val="004502D3"/>
    <w:rsid w:val="00451526"/>
    <w:rsid w:val="0045203D"/>
    <w:rsid w:val="004521F7"/>
    <w:rsid w:val="00452404"/>
    <w:rsid w:val="00452815"/>
    <w:rsid w:val="004531BE"/>
    <w:rsid w:val="00454DB1"/>
    <w:rsid w:val="00460589"/>
    <w:rsid w:val="00460C00"/>
    <w:rsid w:val="00460F84"/>
    <w:rsid w:val="00461622"/>
    <w:rsid w:val="004622B5"/>
    <w:rsid w:val="004623A8"/>
    <w:rsid w:val="00463D55"/>
    <w:rsid w:val="00464FA1"/>
    <w:rsid w:val="0046549A"/>
    <w:rsid w:val="0046684B"/>
    <w:rsid w:val="00471C26"/>
    <w:rsid w:val="004722EB"/>
    <w:rsid w:val="00473126"/>
    <w:rsid w:val="004736E2"/>
    <w:rsid w:val="00474403"/>
    <w:rsid w:val="004759F5"/>
    <w:rsid w:val="00477A58"/>
    <w:rsid w:val="00480275"/>
    <w:rsid w:val="00480AE4"/>
    <w:rsid w:val="00482287"/>
    <w:rsid w:val="004830CC"/>
    <w:rsid w:val="004837E4"/>
    <w:rsid w:val="00486E40"/>
    <w:rsid w:val="00491337"/>
    <w:rsid w:val="00491504"/>
    <w:rsid w:val="00491D14"/>
    <w:rsid w:val="0049402C"/>
    <w:rsid w:val="00495017"/>
    <w:rsid w:val="00495DA6"/>
    <w:rsid w:val="004A003E"/>
    <w:rsid w:val="004A0B05"/>
    <w:rsid w:val="004A1D09"/>
    <w:rsid w:val="004A3050"/>
    <w:rsid w:val="004A3759"/>
    <w:rsid w:val="004A4A4D"/>
    <w:rsid w:val="004A71B1"/>
    <w:rsid w:val="004B04C5"/>
    <w:rsid w:val="004B11CF"/>
    <w:rsid w:val="004B173C"/>
    <w:rsid w:val="004B17E7"/>
    <w:rsid w:val="004B1FF9"/>
    <w:rsid w:val="004B50FD"/>
    <w:rsid w:val="004B56F2"/>
    <w:rsid w:val="004B5ECF"/>
    <w:rsid w:val="004B6E5D"/>
    <w:rsid w:val="004B7116"/>
    <w:rsid w:val="004B7ADE"/>
    <w:rsid w:val="004C0D8B"/>
    <w:rsid w:val="004C2B30"/>
    <w:rsid w:val="004C400F"/>
    <w:rsid w:val="004C453F"/>
    <w:rsid w:val="004C5BBA"/>
    <w:rsid w:val="004C6167"/>
    <w:rsid w:val="004C6469"/>
    <w:rsid w:val="004D43BF"/>
    <w:rsid w:val="004D7A3E"/>
    <w:rsid w:val="004D7EE8"/>
    <w:rsid w:val="004E027E"/>
    <w:rsid w:val="004E0B31"/>
    <w:rsid w:val="004E19CA"/>
    <w:rsid w:val="004E1C1C"/>
    <w:rsid w:val="004E28C6"/>
    <w:rsid w:val="004E6D6C"/>
    <w:rsid w:val="004E6F70"/>
    <w:rsid w:val="004F22F8"/>
    <w:rsid w:val="004F280F"/>
    <w:rsid w:val="004F5C25"/>
    <w:rsid w:val="004F61ED"/>
    <w:rsid w:val="004F6331"/>
    <w:rsid w:val="004F7407"/>
    <w:rsid w:val="004F74F2"/>
    <w:rsid w:val="00500571"/>
    <w:rsid w:val="005005A2"/>
    <w:rsid w:val="0050224F"/>
    <w:rsid w:val="00502311"/>
    <w:rsid w:val="00503FF0"/>
    <w:rsid w:val="00504BC5"/>
    <w:rsid w:val="005069A9"/>
    <w:rsid w:val="00506DAB"/>
    <w:rsid w:val="0051311E"/>
    <w:rsid w:val="00513DBD"/>
    <w:rsid w:val="00514269"/>
    <w:rsid w:val="00515901"/>
    <w:rsid w:val="00516241"/>
    <w:rsid w:val="00516979"/>
    <w:rsid w:val="005179EF"/>
    <w:rsid w:val="00520567"/>
    <w:rsid w:val="00521D5D"/>
    <w:rsid w:val="0052292E"/>
    <w:rsid w:val="00522B3B"/>
    <w:rsid w:val="005235B3"/>
    <w:rsid w:val="005241A3"/>
    <w:rsid w:val="0052556B"/>
    <w:rsid w:val="00525CBC"/>
    <w:rsid w:val="00525D61"/>
    <w:rsid w:val="005265B1"/>
    <w:rsid w:val="00527E67"/>
    <w:rsid w:val="00527EC5"/>
    <w:rsid w:val="0053247A"/>
    <w:rsid w:val="00532A50"/>
    <w:rsid w:val="00533796"/>
    <w:rsid w:val="005349D6"/>
    <w:rsid w:val="00534C57"/>
    <w:rsid w:val="00535182"/>
    <w:rsid w:val="005354C2"/>
    <w:rsid w:val="00535C11"/>
    <w:rsid w:val="00536802"/>
    <w:rsid w:val="00536D6D"/>
    <w:rsid w:val="005405F5"/>
    <w:rsid w:val="00540E27"/>
    <w:rsid w:val="00541026"/>
    <w:rsid w:val="00541234"/>
    <w:rsid w:val="00541BC3"/>
    <w:rsid w:val="00541C08"/>
    <w:rsid w:val="00542893"/>
    <w:rsid w:val="0054348F"/>
    <w:rsid w:val="00545A98"/>
    <w:rsid w:val="00552EA2"/>
    <w:rsid w:val="005558EE"/>
    <w:rsid w:val="0055684C"/>
    <w:rsid w:val="0056007A"/>
    <w:rsid w:val="005610CC"/>
    <w:rsid w:val="005621F4"/>
    <w:rsid w:val="00562DEF"/>
    <w:rsid w:val="005636EA"/>
    <w:rsid w:val="00563713"/>
    <w:rsid w:val="005643D3"/>
    <w:rsid w:val="00564B15"/>
    <w:rsid w:val="00566F5E"/>
    <w:rsid w:val="005712AC"/>
    <w:rsid w:val="005718CB"/>
    <w:rsid w:val="005756A1"/>
    <w:rsid w:val="00575D67"/>
    <w:rsid w:val="0057630B"/>
    <w:rsid w:val="00580863"/>
    <w:rsid w:val="00581519"/>
    <w:rsid w:val="00582F42"/>
    <w:rsid w:val="005830FC"/>
    <w:rsid w:val="00583D18"/>
    <w:rsid w:val="0058431C"/>
    <w:rsid w:val="00586B28"/>
    <w:rsid w:val="00587151"/>
    <w:rsid w:val="00587F11"/>
    <w:rsid w:val="0059196C"/>
    <w:rsid w:val="00593204"/>
    <w:rsid w:val="005937A9"/>
    <w:rsid w:val="0059487F"/>
    <w:rsid w:val="005A0E6E"/>
    <w:rsid w:val="005A1633"/>
    <w:rsid w:val="005A217A"/>
    <w:rsid w:val="005A2348"/>
    <w:rsid w:val="005A2EA5"/>
    <w:rsid w:val="005A3028"/>
    <w:rsid w:val="005A39F5"/>
    <w:rsid w:val="005A4058"/>
    <w:rsid w:val="005A40ED"/>
    <w:rsid w:val="005A4CA9"/>
    <w:rsid w:val="005A5804"/>
    <w:rsid w:val="005A595A"/>
    <w:rsid w:val="005A6068"/>
    <w:rsid w:val="005A663E"/>
    <w:rsid w:val="005A6B4C"/>
    <w:rsid w:val="005A6CDA"/>
    <w:rsid w:val="005B11A0"/>
    <w:rsid w:val="005B1A6F"/>
    <w:rsid w:val="005B4238"/>
    <w:rsid w:val="005B4F25"/>
    <w:rsid w:val="005B60A0"/>
    <w:rsid w:val="005B6678"/>
    <w:rsid w:val="005B7358"/>
    <w:rsid w:val="005C0475"/>
    <w:rsid w:val="005C0E98"/>
    <w:rsid w:val="005C210C"/>
    <w:rsid w:val="005C25CB"/>
    <w:rsid w:val="005C2889"/>
    <w:rsid w:val="005C4F30"/>
    <w:rsid w:val="005C557A"/>
    <w:rsid w:val="005C5B45"/>
    <w:rsid w:val="005C6988"/>
    <w:rsid w:val="005C731C"/>
    <w:rsid w:val="005C7667"/>
    <w:rsid w:val="005C7DD9"/>
    <w:rsid w:val="005D2954"/>
    <w:rsid w:val="005D3057"/>
    <w:rsid w:val="005D5375"/>
    <w:rsid w:val="005D65A1"/>
    <w:rsid w:val="005D7254"/>
    <w:rsid w:val="005D7320"/>
    <w:rsid w:val="005D7E09"/>
    <w:rsid w:val="005E0AD9"/>
    <w:rsid w:val="005E0B73"/>
    <w:rsid w:val="005E1278"/>
    <w:rsid w:val="005E25A0"/>
    <w:rsid w:val="005E3DA8"/>
    <w:rsid w:val="005E4184"/>
    <w:rsid w:val="005E4466"/>
    <w:rsid w:val="005E6465"/>
    <w:rsid w:val="005F2A30"/>
    <w:rsid w:val="005F2C52"/>
    <w:rsid w:val="005F2DDA"/>
    <w:rsid w:val="005F3D47"/>
    <w:rsid w:val="005F3E52"/>
    <w:rsid w:val="005F40E8"/>
    <w:rsid w:val="005F4DB1"/>
    <w:rsid w:val="005F533B"/>
    <w:rsid w:val="005F5AA3"/>
    <w:rsid w:val="005F5D31"/>
    <w:rsid w:val="005F6960"/>
    <w:rsid w:val="005F6D38"/>
    <w:rsid w:val="005F732C"/>
    <w:rsid w:val="005F79A8"/>
    <w:rsid w:val="005F7D48"/>
    <w:rsid w:val="0060015E"/>
    <w:rsid w:val="00600340"/>
    <w:rsid w:val="00601C40"/>
    <w:rsid w:val="0060439D"/>
    <w:rsid w:val="00606247"/>
    <w:rsid w:val="00606FB2"/>
    <w:rsid w:val="00611AF7"/>
    <w:rsid w:val="00616CD8"/>
    <w:rsid w:val="006206F8"/>
    <w:rsid w:val="00620D8F"/>
    <w:rsid w:val="0062164E"/>
    <w:rsid w:val="006216A3"/>
    <w:rsid w:val="00622A8C"/>
    <w:rsid w:val="00623053"/>
    <w:rsid w:val="00623F1F"/>
    <w:rsid w:val="0062465E"/>
    <w:rsid w:val="00624BD4"/>
    <w:rsid w:val="00626C7B"/>
    <w:rsid w:val="00626DD8"/>
    <w:rsid w:val="0063165A"/>
    <w:rsid w:val="00632197"/>
    <w:rsid w:val="00633646"/>
    <w:rsid w:val="006342EB"/>
    <w:rsid w:val="00635B11"/>
    <w:rsid w:val="00636F4A"/>
    <w:rsid w:val="006377DF"/>
    <w:rsid w:val="00637EE5"/>
    <w:rsid w:val="00641ACB"/>
    <w:rsid w:val="00644C6B"/>
    <w:rsid w:val="00645AFE"/>
    <w:rsid w:val="006462FD"/>
    <w:rsid w:val="006477ED"/>
    <w:rsid w:val="00650330"/>
    <w:rsid w:val="00651BE1"/>
    <w:rsid w:val="00651FEA"/>
    <w:rsid w:val="00652E51"/>
    <w:rsid w:val="006556F9"/>
    <w:rsid w:val="00660130"/>
    <w:rsid w:val="00660D5D"/>
    <w:rsid w:val="00661AF8"/>
    <w:rsid w:val="006637F2"/>
    <w:rsid w:val="00663844"/>
    <w:rsid w:val="00663F3B"/>
    <w:rsid w:val="00667FE5"/>
    <w:rsid w:val="006706AE"/>
    <w:rsid w:val="00673DAF"/>
    <w:rsid w:val="006741E8"/>
    <w:rsid w:val="00674DB8"/>
    <w:rsid w:val="006750A5"/>
    <w:rsid w:val="00676135"/>
    <w:rsid w:val="00676AF3"/>
    <w:rsid w:val="00677899"/>
    <w:rsid w:val="00680425"/>
    <w:rsid w:val="00680F80"/>
    <w:rsid w:val="006811C3"/>
    <w:rsid w:val="006828D2"/>
    <w:rsid w:val="0068379A"/>
    <w:rsid w:val="00683A0C"/>
    <w:rsid w:val="00683FBA"/>
    <w:rsid w:val="00685FFD"/>
    <w:rsid w:val="00686D5D"/>
    <w:rsid w:val="0069076C"/>
    <w:rsid w:val="00690C02"/>
    <w:rsid w:val="00691698"/>
    <w:rsid w:val="0069211E"/>
    <w:rsid w:val="0069323D"/>
    <w:rsid w:val="00693705"/>
    <w:rsid w:val="00693A5F"/>
    <w:rsid w:val="00695D09"/>
    <w:rsid w:val="0069647C"/>
    <w:rsid w:val="006A2027"/>
    <w:rsid w:val="006A3581"/>
    <w:rsid w:val="006A3E85"/>
    <w:rsid w:val="006A51E4"/>
    <w:rsid w:val="006A6793"/>
    <w:rsid w:val="006A78EF"/>
    <w:rsid w:val="006B03D1"/>
    <w:rsid w:val="006B0AA8"/>
    <w:rsid w:val="006B0C76"/>
    <w:rsid w:val="006B0D6A"/>
    <w:rsid w:val="006B24D3"/>
    <w:rsid w:val="006B3C06"/>
    <w:rsid w:val="006B6BF1"/>
    <w:rsid w:val="006B715D"/>
    <w:rsid w:val="006C2281"/>
    <w:rsid w:val="006C2C3B"/>
    <w:rsid w:val="006C32D3"/>
    <w:rsid w:val="006C5B31"/>
    <w:rsid w:val="006C7655"/>
    <w:rsid w:val="006C7A2C"/>
    <w:rsid w:val="006C7DC4"/>
    <w:rsid w:val="006D0848"/>
    <w:rsid w:val="006D22B4"/>
    <w:rsid w:val="006D22EF"/>
    <w:rsid w:val="006D3174"/>
    <w:rsid w:val="006D41E5"/>
    <w:rsid w:val="006D5AB1"/>
    <w:rsid w:val="006D6BDB"/>
    <w:rsid w:val="006D7AE2"/>
    <w:rsid w:val="006E0154"/>
    <w:rsid w:val="006E047E"/>
    <w:rsid w:val="006E163F"/>
    <w:rsid w:val="006E19D1"/>
    <w:rsid w:val="006E2A21"/>
    <w:rsid w:val="006E3CE8"/>
    <w:rsid w:val="006E4E92"/>
    <w:rsid w:val="006E5E58"/>
    <w:rsid w:val="006E7535"/>
    <w:rsid w:val="006F06EB"/>
    <w:rsid w:val="006F0768"/>
    <w:rsid w:val="006F17FC"/>
    <w:rsid w:val="006F1BA7"/>
    <w:rsid w:val="006F1E75"/>
    <w:rsid w:val="006F3AC7"/>
    <w:rsid w:val="006F4153"/>
    <w:rsid w:val="006F4DA3"/>
    <w:rsid w:val="006F664C"/>
    <w:rsid w:val="007000E9"/>
    <w:rsid w:val="00701814"/>
    <w:rsid w:val="00702B3E"/>
    <w:rsid w:val="0070350D"/>
    <w:rsid w:val="007049CF"/>
    <w:rsid w:val="00711A2A"/>
    <w:rsid w:val="007138CA"/>
    <w:rsid w:val="00714FAB"/>
    <w:rsid w:val="00715051"/>
    <w:rsid w:val="00715AEA"/>
    <w:rsid w:val="00715C97"/>
    <w:rsid w:val="00716224"/>
    <w:rsid w:val="0071713F"/>
    <w:rsid w:val="007178A6"/>
    <w:rsid w:val="00717A59"/>
    <w:rsid w:val="00720777"/>
    <w:rsid w:val="0072105F"/>
    <w:rsid w:val="00721DA4"/>
    <w:rsid w:val="00721E5A"/>
    <w:rsid w:val="0072471B"/>
    <w:rsid w:val="007247F5"/>
    <w:rsid w:val="00724EC2"/>
    <w:rsid w:val="0073224B"/>
    <w:rsid w:val="00733EFC"/>
    <w:rsid w:val="007342B4"/>
    <w:rsid w:val="00735EA8"/>
    <w:rsid w:val="0073657F"/>
    <w:rsid w:val="00740292"/>
    <w:rsid w:val="0074146A"/>
    <w:rsid w:val="007421B3"/>
    <w:rsid w:val="007427B5"/>
    <w:rsid w:val="00742E3D"/>
    <w:rsid w:val="00743D28"/>
    <w:rsid w:val="007454EF"/>
    <w:rsid w:val="007462C9"/>
    <w:rsid w:val="00746387"/>
    <w:rsid w:val="007472C1"/>
    <w:rsid w:val="00747B4F"/>
    <w:rsid w:val="00747FBD"/>
    <w:rsid w:val="007539A9"/>
    <w:rsid w:val="007539FC"/>
    <w:rsid w:val="00754261"/>
    <w:rsid w:val="007542E8"/>
    <w:rsid w:val="00756E03"/>
    <w:rsid w:val="00760299"/>
    <w:rsid w:val="0076097C"/>
    <w:rsid w:val="00760D68"/>
    <w:rsid w:val="007626AF"/>
    <w:rsid w:val="00762F52"/>
    <w:rsid w:val="00765679"/>
    <w:rsid w:val="007663A8"/>
    <w:rsid w:val="00766DE0"/>
    <w:rsid w:val="00770431"/>
    <w:rsid w:val="00773722"/>
    <w:rsid w:val="00774B59"/>
    <w:rsid w:val="007764BA"/>
    <w:rsid w:val="00776BE4"/>
    <w:rsid w:val="00776E6E"/>
    <w:rsid w:val="00777150"/>
    <w:rsid w:val="00777CD5"/>
    <w:rsid w:val="00782677"/>
    <w:rsid w:val="00782D0A"/>
    <w:rsid w:val="007860A5"/>
    <w:rsid w:val="00787BE0"/>
    <w:rsid w:val="00790545"/>
    <w:rsid w:val="00790AC4"/>
    <w:rsid w:val="0079208C"/>
    <w:rsid w:val="0079246C"/>
    <w:rsid w:val="007935DC"/>
    <w:rsid w:val="00793650"/>
    <w:rsid w:val="007938FE"/>
    <w:rsid w:val="00794109"/>
    <w:rsid w:val="00794125"/>
    <w:rsid w:val="00794183"/>
    <w:rsid w:val="0079455F"/>
    <w:rsid w:val="007976CC"/>
    <w:rsid w:val="007A0FC2"/>
    <w:rsid w:val="007A3ACD"/>
    <w:rsid w:val="007A44C1"/>
    <w:rsid w:val="007A5D03"/>
    <w:rsid w:val="007A614D"/>
    <w:rsid w:val="007A6949"/>
    <w:rsid w:val="007A6DAF"/>
    <w:rsid w:val="007B06EB"/>
    <w:rsid w:val="007B0E59"/>
    <w:rsid w:val="007B14C9"/>
    <w:rsid w:val="007B23E6"/>
    <w:rsid w:val="007B287C"/>
    <w:rsid w:val="007B3D64"/>
    <w:rsid w:val="007B49C0"/>
    <w:rsid w:val="007B7202"/>
    <w:rsid w:val="007B766F"/>
    <w:rsid w:val="007C1671"/>
    <w:rsid w:val="007C38CC"/>
    <w:rsid w:val="007C4047"/>
    <w:rsid w:val="007C4DD2"/>
    <w:rsid w:val="007C5279"/>
    <w:rsid w:val="007C5D8B"/>
    <w:rsid w:val="007C6B87"/>
    <w:rsid w:val="007D0265"/>
    <w:rsid w:val="007D0D76"/>
    <w:rsid w:val="007D1074"/>
    <w:rsid w:val="007D20EF"/>
    <w:rsid w:val="007D292D"/>
    <w:rsid w:val="007D2EC9"/>
    <w:rsid w:val="007D376D"/>
    <w:rsid w:val="007D4E44"/>
    <w:rsid w:val="007D73BF"/>
    <w:rsid w:val="007D7DD6"/>
    <w:rsid w:val="007E06CA"/>
    <w:rsid w:val="007E315B"/>
    <w:rsid w:val="007E3B8D"/>
    <w:rsid w:val="007E53CA"/>
    <w:rsid w:val="007E55B3"/>
    <w:rsid w:val="007E660D"/>
    <w:rsid w:val="007E6727"/>
    <w:rsid w:val="007F0A54"/>
    <w:rsid w:val="007F1216"/>
    <w:rsid w:val="007F187B"/>
    <w:rsid w:val="007F2618"/>
    <w:rsid w:val="007F4D1A"/>
    <w:rsid w:val="007F51B8"/>
    <w:rsid w:val="007F6ABE"/>
    <w:rsid w:val="007F74AE"/>
    <w:rsid w:val="007F7768"/>
    <w:rsid w:val="007F7FB7"/>
    <w:rsid w:val="008001BD"/>
    <w:rsid w:val="00801018"/>
    <w:rsid w:val="0080148B"/>
    <w:rsid w:val="00803F5B"/>
    <w:rsid w:val="008064A1"/>
    <w:rsid w:val="0080704E"/>
    <w:rsid w:val="0080752F"/>
    <w:rsid w:val="00807F04"/>
    <w:rsid w:val="008137B9"/>
    <w:rsid w:val="00813C90"/>
    <w:rsid w:val="008149DD"/>
    <w:rsid w:val="00814C53"/>
    <w:rsid w:val="0081706F"/>
    <w:rsid w:val="0082078C"/>
    <w:rsid w:val="00821444"/>
    <w:rsid w:val="00821BDE"/>
    <w:rsid w:val="00822C2D"/>
    <w:rsid w:val="00822F31"/>
    <w:rsid w:val="00823687"/>
    <w:rsid w:val="00824061"/>
    <w:rsid w:val="0082531A"/>
    <w:rsid w:val="00825C50"/>
    <w:rsid w:val="008274BF"/>
    <w:rsid w:val="00827C7D"/>
    <w:rsid w:val="0083128A"/>
    <w:rsid w:val="00831A5B"/>
    <w:rsid w:val="008355F6"/>
    <w:rsid w:val="008356BE"/>
    <w:rsid w:val="00835C84"/>
    <w:rsid w:val="008378CF"/>
    <w:rsid w:val="00840980"/>
    <w:rsid w:val="0084098D"/>
    <w:rsid w:val="008427ED"/>
    <w:rsid w:val="00843B30"/>
    <w:rsid w:val="00844BBB"/>
    <w:rsid w:val="00845336"/>
    <w:rsid w:val="00845B91"/>
    <w:rsid w:val="0084637C"/>
    <w:rsid w:val="00847467"/>
    <w:rsid w:val="00847ED1"/>
    <w:rsid w:val="0085244F"/>
    <w:rsid w:val="0085317F"/>
    <w:rsid w:val="00853A4D"/>
    <w:rsid w:val="008558BE"/>
    <w:rsid w:val="00862898"/>
    <w:rsid w:val="00862BFB"/>
    <w:rsid w:val="008631D0"/>
    <w:rsid w:val="00863B1E"/>
    <w:rsid w:val="00864B59"/>
    <w:rsid w:val="00865978"/>
    <w:rsid w:val="00865CE6"/>
    <w:rsid w:val="008666F5"/>
    <w:rsid w:val="00866931"/>
    <w:rsid w:val="00872063"/>
    <w:rsid w:val="00872D1C"/>
    <w:rsid w:val="00876742"/>
    <w:rsid w:val="00876BDB"/>
    <w:rsid w:val="00876D15"/>
    <w:rsid w:val="00876E66"/>
    <w:rsid w:val="0087793B"/>
    <w:rsid w:val="00882447"/>
    <w:rsid w:val="008825CB"/>
    <w:rsid w:val="00883EAD"/>
    <w:rsid w:val="00884CB1"/>
    <w:rsid w:val="00885F03"/>
    <w:rsid w:val="008912B2"/>
    <w:rsid w:val="00893126"/>
    <w:rsid w:val="0089453C"/>
    <w:rsid w:val="00894B50"/>
    <w:rsid w:val="00895ED5"/>
    <w:rsid w:val="008963F9"/>
    <w:rsid w:val="008A30F6"/>
    <w:rsid w:val="008A475E"/>
    <w:rsid w:val="008A4AD3"/>
    <w:rsid w:val="008A4CAB"/>
    <w:rsid w:val="008A4E3B"/>
    <w:rsid w:val="008A4ED5"/>
    <w:rsid w:val="008A5F0A"/>
    <w:rsid w:val="008A6735"/>
    <w:rsid w:val="008A68D1"/>
    <w:rsid w:val="008A6DD9"/>
    <w:rsid w:val="008B3F0B"/>
    <w:rsid w:val="008B5243"/>
    <w:rsid w:val="008B650B"/>
    <w:rsid w:val="008C0472"/>
    <w:rsid w:val="008C1463"/>
    <w:rsid w:val="008C1D10"/>
    <w:rsid w:val="008C40DC"/>
    <w:rsid w:val="008C7C36"/>
    <w:rsid w:val="008D1D86"/>
    <w:rsid w:val="008D2C85"/>
    <w:rsid w:val="008D2EB7"/>
    <w:rsid w:val="008D3598"/>
    <w:rsid w:val="008D388F"/>
    <w:rsid w:val="008D38A9"/>
    <w:rsid w:val="008D55D7"/>
    <w:rsid w:val="008D595D"/>
    <w:rsid w:val="008D6130"/>
    <w:rsid w:val="008D65FE"/>
    <w:rsid w:val="008D6991"/>
    <w:rsid w:val="008D6FB7"/>
    <w:rsid w:val="008D6FCA"/>
    <w:rsid w:val="008D73D6"/>
    <w:rsid w:val="008E0305"/>
    <w:rsid w:val="008E071C"/>
    <w:rsid w:val="008E0FDA"/>
    <w:rsid w:val="008E126F"/>
    <w:rsid w:val="008E1290"/>
    <w:rsid w:val="008E2462"/>
    <w:rsid w:val="008E2D16"/>
    <w:rsid w:val="008E2D24"/>
    <w:rsid w:val="008E2DF0"/>
    <w:rsid w:val="008E3C80"/>
    <w:rsid w:val="008E570E"/>
    <w:rsid w:val="008E7633"/>
    <w:rsid w:val="008F0103"/>
    <w:rsid w:val="008F0D20"/>
    <w:rsid w:val="008F1AC8"/>
    <w:rsid w:val="008F5AE2"/>
    <w:rsid w:val="008F6FD2"/>
    <w:rsid w:val="0090102D"/>
    <w:rsid w:val="00901282"/>
    <w:rsid w:val="00902323"/>
    <w:rsid w:val="0090385D"/>
    <w:rsid w:val="00906243"/>
    <w:rsid w:val="00910018"/>
    <w:rsid w:val="00911F33"/>
    <w:rsid w:val="00912C9D"/>
    <w:rsid w:val="00915511"/>
    <w:rsid w:val="009174C9"/>
    <w:rsid w:val="009175EB"/>
    <w:rsid w:val="00921767"/>
    <w:rsid w:val="00927010"/>
    <w:rsid w:val="00930704"/>
    <w:rsid w:val="00930F13"/>
    <w:rsid w:val="009311D1"/>
    <w:rsid w:val="009313F7"/>
    <w:rsid w:val="00932553"/>
    <w:rsid w:val="009330E3"/>
    <w:rsid w:val="009338EA"/>
    <w:rsid w:val="00935000"/>
    <w:rsid w:val="009363DA"/>
    <w:rsid w:val="009374D7"/>
    <w:rsid w:val="0094011C"/>
    <w:rsid w:val="00942099"/>
    <w:rsid w:val="0094346D"/>
    <w:rsid w:val="0094443D"/>
    <w:rsid w:val="00945B0D"/>
    <w:rsid w:val="00951CC9"/>
    <w:rsid w:val="0095296E"/>
    <w:rsid w:val="00953996"/>
    <w:rsid w:val="00954F2D"/>
    <w:rsid w:val="00960B7D"/>
    <w:rsid w:val="00962245"/>
    <w:rsid w:val="009622AA"/>
    <w:rsid w:val="009627FF"/>
    <w:rsid w:val="009642C5"/>
    <w:rsid w:val="00964439"/>
    <w:rsid w:val="00964AFD"/>
    <w:rsid w:val="00965301"/>
    <w:rsid w:val="00971103"/>
    <w:rsid w:val="00972BBE"/>
    <w:rsid w:val="00972F81"/>
    <w:rsid w:val="00974A83"/>
    <w:rsid w:val="00975DCB"/>
    <w:rsid w:val="00976511"/>
    <w:rsid w:val="00976E3A"/>
    <w:rsid w:val="0097756E"/>
    <w:rsid w:val="00980551"/>
    <w:rsid w:val="00980A37"/>
    <w:rsid w:val="0098177F"/>
    <w:rsid w:val="00981E31"/>
    <w:rsid w:val="009820AB"/>
    <w:rsid w:val="00982E1C"/>
    <w:rsid w:val="0098498C"/>
    <w:rsid w:val="00985F09"/>
    <w:rsid w:val="00986E83"/>
    <w:rsid w:val="0098732F"/>
    <w:rsid w:val="00990ACF"/>
    <w:rsid w:val="0099163A"/>
    <w:rsid w:val="00994261"/>
    <w:rsid w:val="00994EE1"/>
    <w:rsid w:val="00996D82"/>
    <w:rsid w:val="00997168"/>
    <w:rsid w:val="009A22D7"/>
    <w:rsid w:val="009A281E"/>
    <w:rsid w:val="009A2A44"/>
    <w:rsid w:val="009A3037"/>
    <w:rsid w:val="009A3917"/>
    <w:rsid w:val="009A4A88"/>
    <w:rsid w:val="009A4D90"/>
    <w:rsid w:val="009A5841"/>
    <w:rsid w:val="009A6E2B"/>
    <w:rsid w:val="009A6EC0"/>
    <w:rsid w:val="009A72F5"/>
    <w:rsid w:val="009A7B76"/>
    <w:rsid w:val="009B1429"/>
    <w:rsid w:val="009B21E3"/>
    <w:rsid w:val="009B2C28"/>
    <w:rsid w:val="009B2C80"/>
    <w:rsid w:val="009B4132"/>
    <w:rsid w:val="009B46A8"/>
    <w:rsid w:val="009B65D0"/>
    <w:rsid w:val="009B68D6"/>
    <w:rsid w:val="009B6CC7"/>
    <w:rsid w:val="009B7665"/>
    <w:rsid w:val="009C08B8"/>
    <w:rsid w:val="009C26ED"/>
    <w:rsid w:val="009C4CB1"/>
    <w:rsid w:val="009C58B8"/>
    <w:rsid w:val="009C7057"/>
    <w:rsid w:val="009C715E"/>
    <w:rsid w:val="009D004C"/>
    <w:rsid w:val="009D00E4"/>
    <w:rsid w:val="009D15C6"/>
    <w:rsid w:val="009D1AFA"/>
    <w:rsid w:val="009D388F"/>
    <w:rsid w:val="009D3B5B"/>
    <w:rsid w:val="009D7B1D"/>
    <w:rsid w:val="009E0C66"/>
    <w:rsid w:val="009E28F5"/>
    <w:rsid w:val="009E2F6F"/>
    <w:rsid w:val="009E3006"/>
    <w:rsid w:val="009E6798"/>
    <w:rsid w:val="009E692F"/>
    <w:rsid w:val="009E6D1B"/>
    <w:rsid w:val="009F01EF"/>
    <w:rsid w:val="009F1168"/>
    <w:rsid w:val="009F2282"/>
    <w:rsid w:val="009F4E74"/>
    <w:rsid w:val="009F7CBF"/>
    <w:rsid w:val="00A00A00"/>
    <w:rsid w:val="00A00D99"/>
    <w:rsid w:val="00A025E0"/>
    <w:rsid w:val="00A02712"/>
    <w:rsid w:val="00A03ACA"/>
    <w:rsid w:val="00A0400C"/>
    <w:rsid w:val="00A05400"/>
    <w:rsid w:val="00A06725"/>
    <w:rsid w:val="00A06B0C"/>
    <w:rsid w:val="00A1236F"/>
    <w:rsid w:val="00A12AF6"/>
    <w:rsid w:val="00A13447"/>
    <w:rsid w:val="00A14D44"/>
    <w:rsid w:val="00A15537"/>
    <w:rsid w:val="00A15E65"/>
    <w:rsid w:val="00A16281"/>
    <w:rsid w:val="00A174E9"/>
    <w:rsid w:val="00A17C05"/>
    <w:rsid w:val="00A222DF"/>
    <w:rsid w:val="00A258EF"/>
    <w:rsid w:val="00A27D22"/>
    <w:rsid w:val="00A3139A"/>
    <w:rsid w:val="00A32239"/>
    <w:rsid w:val="00A34302"/>
    <w:rsid w:val="00A35BBA"/>
    <w:rsid w:val="00A370A3"/>
    <w:rsid w:val="00A372BF"/>
    <w:rsid w:val="00A374D3"/>
    <w:rsid w:val="00A37A7D"/>
    <w:rsid w:val="00A37D99"/>
    <w:rsid w:val="00A40700"/>
    <w:rsid w:val="00A409A1"/>
    <w:rsid w:val="00A40AE9"/>
    <w:rsid w:val="00A40F35"/>
    <w:rsid w:val="00A4136A"/>
    <w:rsid w:val="00A42C81"/>
    <w:rsid w:val="00A44725"/>
    <w:rsid w:val="00A44CDF"/>
    <w:rsid w:val="00A45753"/>
    <w:rsid w:val="00A46A0C"/>
    <w:rsid w:val="00A474A6"/>
    <w:rsid w:val="00A478B3"/>
    <w:rsid w:val="00A507CE"/>
    <w:rsid w:val="00A50B9C"/>
    <w:rsid w:val="00A51D45"/>
    <w:rsid w:val="00A51FE0"/>
    <w:rsid w:val="00A53BC9"/>
    <w:rsid w:val="00A54604"/>
    <w:rsid w:val="00A54668"/>
    <w:rsid w:val="00A551EB"/>
    <w:rsid w:val="00A57603"/>
    <w:rsid w:val="00A6107B"/>
    <w:rsid w:val="00A61EB5"/>
    <w:rsid w:val="00A63D7A"/>
    <w:rsid w:val="00A66104"/>
    <w:rsid w:val="00A66756"/>
    <w:rsid w:val="00A66FC6"/>
    <w:rsid w:val="00A70B74"/>
    <w:rsid w:val="00A7100C"/>
    <w:rsid w:val="00A7111A"/>
    <w:rsid w:val="00A72BED"/>
    <w:rsid w:val="00A74444"/>
    <w:rsid w:val="00A74D6F"/>
    <w:rsid w:val="00A7553B"/>
    <w:rsid w:val="00A759FA"/>
    <w:rsid w:val="00A7687F"/>
    <w:rsid w:val="00A76D1E"/>
    <w:rsid w:val="00A80672"/>
    <w:rsid w:val="00A81E27"/>
    <w:rsid w:val="00A8228F"/>
    <w:rsid w:val="00A824AB"/>
    <w:rsid w:val="00A82BD7"/>
    <w:rsid w:val="00A83288"/>
    <w:rsid w:val="00A836AE"/>
    <w:rsid w:val="00A836CE"/>
    <w:rsid w:val="00A83A2F"/>
    <w:rsid w:val="00A83DB8"/>
    <w:rsid w:val="00A85563"/>
    <w:rsid w:val="00A8581D"/>
    <w:rsid w:val="00A85DB2"/>
    <w:rsid w:val="00A867D7"/>
    <w:rsid w:val="00A86F87"/>
    <w:rsid w:val="00A87044"/>
    <w:rsid w:val="00A872F9"/>
    <w:rsid w:val="00A90198"/>
    <w:rsid w:val="00A92126"/>
    <w:rsid w:val="00A92977"/>
    <w:rsid w:val="00A94914"/>
    <w:rsid w:val="00A9615A"/>
    <w:rsid w:val="00A96EE2"/>
    <w:rsid w:val="00A97394"/>
    <w:rsid w:val="00AA0FAD"/>
    <w:rsid w:val="00AA0FF5"/>
    <w:rsid w:val="00AA21E8"/>
    <w:rsid w:val="00AA27F5"/>
    <w:rsid w:val="00AA2A1B"/>
    <w:rsid w:val="00AA387E"/>
    <w:rsid w:val="00AA4E39"/>
    <w:rsid w:val="00AA54D2"/>
    <w:rsid w:val="00AA5BF1"/>
    <w:rsid w:val="00AB08DF"/>
    <w:rsid w:val="00AB10D7"/>
    <w:rsid w:val="00AB238C"/>
    <w:rsid w:val="00AB7097"/>
    <w:rsid w:val="00AB7665"/>
    <w:rsid w:val="00AB7ADE"/>
    <w:rsid w:val="00AC04D5"/>
    <w:rsid w:val="00AC0B93"/>
    <w:rsid w:val="00AC0EF9"/>
    <w:rsid w:val="00AC1A36"/>
    <w:rsid w:val="00AC25CA"/>
    <w:rsid w:val="00AC4214"/>
    <w:rsid w:val="00AC426A"/>
    <w:rsid w:val="00AC4CA5"/>
    <w:rsid w:val="00AC54C3"/>
    <w:rsid w:val="00AC6E55"/>
    <w:rsid w:val="00AC6F9E"/>
    <w:rsid w:val="00AD1081"/>
    <w:rsid w:val="00AD21E1"/>
    <w:rsid w:val="00AD2762"/>
    <w:rsid w:val="00AD575C"/>
    <w:rsid w:val="00AD620E"/>
    <w:rsid w:val="00AE0401"/>
    <w:rsid w:val="00AE078C"/>
    <w:rsid w:val="00AE1F57"/>
    <w:rsid w:val="00AE21AC"/>
    <w:rsid w:val="00AE2673"/>
    <w:rsid w:val="00AE301E"/>
    <w:rsid w:val="00AE472F"/>
    <w:rsid w:val="00AE55CA"/>
    <w:rsid w:val="00AE654C"/>
    <w:rsid w:val="00AE6B38"/>
    <w:rsid w:val="00AE7849"/>
    <w:rsid w:val="00AF1B50"/>
    <w:rsid w:val="00AF2177"/>
    <w:rsid w:val="00AF2563"/>
    <w:rsid w:val="00AF3424"/>
    <w:rsid w:val="00AF3BC0"/>
    <w:rsid w:val="00AF4F9B"/>
    <w:rsid w:val="00AF5138"/>
    <w:rsid w:val="00AF514F"/>
    <w:rsid w:val="00AF601F"/>
    <w:rsid w:val="00AF75F5"/>
    <w:rsid w:val="00B04D7F"/>
    <w:rsid w:val="00B07838"/>
    <w:rsid w:val="00B10009"/>
    <w:rsid w:val="00B1015C"/>
    <w:rsid w:val="00B12438"/>
    <w:rsid w:val="00B128A0"/>
    <w:rsid w:val="00B13C66"/>
    <w:rsid w:val="00B13EE2"/>
    <w:rsid w:val="00B16750"/>
    <w:rsid w:val="00B17C95"/>
    <w:rsid w:val="00B2035C"/>
    <w:rsid w:val="00B212E3"/>
    <w:rsid w:val="00B21DC5"/>
    <w:rsid w:val="00B22C3B"/>
    <w:rsid w:val="00B22DB9"/>
    <w:rsid w:val="00B22F20"/>
    <w:rsid w:val="00B242C5"/>
    <w:rsid w:val="00B24824"/>
    <w:rsid w:val="00B272C2"/>
    <w:rsid w:val="00B27E1A"/>
    <w:rsid w:val="00B32319"/>
    <w:rsid w:val="00B3307C"/>
    <w:rsid w:val="00B33F39"/>
    <w:rsid w:val="00B349F6"/>
    <w:rsid w:val="00B3599F"/>
    <w:rsid w:val="00B36ED0"/>
    <w:rsid w:val="00B37329"/>
    <w:rsid w:val="00B374BC"/>
    <w:rsid w:val="00B37AFC"/>
    <w:rsid w:val="00B37E11"/>
    <w:rsid w:val="00B37E14"/>
    <w:rsid w:val="00B41481"/>
    <w:rsid w:val="00B417A8"/>
    <w:rsid w:val="00B41E9E"/>
    <w:rsid w:val="00B4271D"/>
    <w:rsid w:val="00B427AC"/>
    <w:rsid w:val="00B42D56"/>
    <w:rsid w:val="00B4489F"/>
    <w:rsid w:val="00B44F3B"/>
    <w:rsid w:val="00B45353"/>
    <w:rsid w:val="00B45959"/>
    <w:rsid w:val="00B50580"/>
    <w:rsid w:val="00B5439D"/>
    <w:rsid w:val="00B557A0"/>
    <w:rsid w:val="00B55C80"/>
    <w:rsid w:val="00B565E8"/>
    <w:rsid w:val="00B621E7"/>
    <w:rsid w:val="00B623A6"/>
    <w:rsid w:val="00B62B7C"/>
    <w:rsid w:val="00B63F65"/>
    <w:rsid w:val="00B642AC"/>
    <w:rsid w:val="00B64BAC"/>
    <w:rsid w:val="00B6613B"/>
    <w:rsid w:val="00B67C63"/>
    <w:rsid w:val="00B70959"/>
    <w:rsid w:val="00B71DC3"/>
    <w:rsid w:val="00B72682"/>
    <w:rsid w:val="00B731C8"/>
    <w:rsid w:val="00B731C9"/>
    <w:rsid w:val="00B73C90"/>
    <w:rsid w:val="00B74E2C"/>
    <w:rsid w:val="00B75813"/>
    <w:rsid w:val="00B75A64"/>
    <w:rsid w:val="00B763FC"/>
    <w:rsid w:val="00B76F0F"/>
    <w:rsid w:val="00B775A5"/>
    <w:rsid w:val="00B77AF2"/>
    <w:rsid w:val="00B801EF"/>
    <w:rsid w:val="00B81A36"/>
    <w:rsid w:val="00B87FD0"/>
    <w:rsid w:val="00B91938"/>
    <w:rsid w:val="00B93BAB"/>
    <w:rsid w:val="00B94124"/>
    <w:rsid w:val="00B9478B"/>
    <w:rsid w:val="00B94A55"/>
    <w:rsid w:val="00B94CBF"/>
    <w:rsid w:val="00B95498"/>
    <w:rsid w:val="00B95B99"/>
    <w:rsid w:val="00B9627E"/>
    <w:rsid w:val="00B96719"/>
    <w:rsid w:val="00B97801"/>
    <w:rsid w:val="00BA0860"/>
    <w:rsid w:val="00BA14DA"/>
    <w:rsid w:val="00BA1DD4"/>
    <w:rsid w:val="00BA2389"/>
    <w:rsid w:val="00BA2584"/>
    <w:rsid w:val="00BA2A26"/>
    <w:rsid w:val="00BA2C04"/>
    <w:rsid w:val="00BA2D52"/>
    <w:rsid w:val="00BA33B9"/>
    <w:rsid w:val="00BA4989"/>
    <w:rsid w:val="00BA50D8"/>
    <w:rsid w:val="00BA5B15"/>
    <w:rsid w:val="00BA5EBB"/>
    <w:rsid w:val="00BB001A"/>
    <w:rsid w:val="00BB0564"/>
    <w:rsid w:val="00BB05C9"/>
    <w:rsid w:val="00BB14E5"/>
    <w:rsid w:val="00BB291C"/>
    <w:rsid w:val="00BB39D1"/>
    <w:rsid w:val="00BB4762"/>
    <w:rsid w:val="00BB5A89"/>
    <w:rsid w:val="00BB66FF"/>
    <w:rsid w:val="00BB716A"/>
    <w:rsid w:val="00BC13AC"/>
    <w:rsid w:val="00BC19E6"/>
    <w:rsid w:val="00BC1E5F"/>
    <w:rsid w:val="00BC393F"/>
    <w:rsid w:val="00BC465A"/>
    <w:rsid w:val="00BC4E57"/>
    <w:rsid w:val="00BC4EB1"/>
    <w:rsid w:val="00BC590E"/>
    <w:rsid w:val="00BC6F68"/>
    <w:rsid w:val="00BD1631"/>
    <w:rsid w:val="00BD3422"/>
    <w:rsid w:val="00BD53BB"/>
    <w:rsid w:val="00BD5BEC"/>
    <w:rsid w:val="00BD6B90"/>
    <w:rsid w:val="00BD7708"/>
    <w:rsid w:val="00BE1805"/>
    <w:rsid w:val="00BE1945"/>
    <w:rsid w:val="00BE334D"/>
    <w:rsid w:val="00BE3F2A"/>
    <w:rsid w:val="00BE3FEF"/>
    <w:rsid w:val="00BE4176"/>
    <w:rsid w:val="00BE4C07"/>
    <w:rsid w:val="00BE5E31"/>
    <w:rsid w:val="00BE7775"/>
    <w:rsid w:val="00BF038C"/>
    <w:rsid w:val="00BF0675"/>
    <w:rsid w:val="00BF1C5C"/>
    <w:rsid w:val="00BF2015"/>
    <w:rsid w:val="00BF37B7"/>
    <w:rsid w:val="00BF423E"/>
    <w:rsid w:val="00BF44A1"/>
    <w:rsid w:val="00BF5136"/>
    <w:rsid w:val="00BF571A"/>
    <w:rsid w:val="00BF6207"/>
    <w:rsid w:val="00BF648F"/>
    <w:rsid w:val="00BF6729"/>
    <w:rsid w:val="00C0188D"/>
    <w:rsid w:val="00C01D22"/>
    <w:rsid w:val="00C02795"/>
    <w:rsid w:val="00C031FD"/>
    <w:rsid w:val="00C0635E"/>
    <w:rsid w:val="00C064B2"/>
    <w:rsid w:val="00C10FD6"/>
    <w:rsid w:val="00C11E38"/>
    <w:rsid w:val="00C1238F"/>
    <w:rsid w:val="00C12601"/>
    <w:rsid w:val="00C1280B"/>
    <w:rsid w:val="00C13F71"/>
    <w:rsid w:val="00C1573C"/>
    <w:rsid w:val="00C15A9E"/>
    <w:rsid w:val="00C16DA6"/>
    <w:rsid w:val="00C173BF"/>
    <w:rsid w:val="00C20207"/>
    <w:rsid w:val="00C205CA"/>
    <w:rsid w:val="00C20CDD"/>
    <w:rsid w:val="00C21DF3"/>
    <w:rsid w:val="00C225F9"/>
    <w:rsid w:val="00C2532E"/>
    <w:rsid w:val="00C25876"/>
    <w:rsid w:val="00C25E86"/>
    <w:rsid w:val="00C268C4"/>
    <w:rsid w:val="00C30722"/>
    <w:rsid w:val="00C310F8"/>
    <w:rsid w:val="00C316F6"/>
    <w:rsid w:val="00C33949"/>
    <w:rsid w:val="00C33ADB"/>
    <w:rsid w:val="00C3451A"/>
    <w:rsid w:val="00C35399"/>
    <w:rsid w:val="00C3724F"/>
    <w:rsid w:val="00C37D78"/>
    <w:rsid w:val="00C403D7"/>
    <w:rsid w:val="00C40490"/>
    <w:rsid w:val="00C4160E"/>
    <w:rsid w:val="00C41AEA"/>
    <w:rsid w:val="00C41B0B"/>
    <w:rsid w:val="00C4406F"/>
    <w:rsid w:val="00C44534"/>
    <w:rsid w:val="00C50137"/>
    <w:rsid w:val="00C50A3A"/>
    <w:rsid w:val="00C52300"/>
    <w:rsid w:val="00C5751F"/>
    <w:rsid w:val="00C57613"/>
    <w:rsid w:val="00C601A7"/>
    <w:rsid w:val="00C64A9B"/>
    <w:rsid w:val="00C71610"/>
    <w:rsid w:val="00C7195E"/>
    <w:rsid w:val="00C73651"/>
    <w:rsid w:val="00C747F6"/>
    <w:rsid w:val="00C76337"/>
    <w:rsid w:val="00C804E6"/>
    <w:rsid w:val="00C80AE9"/>
    <w:rsid w:val="00C80B51"/>
    <w:rsid w:val="00C8149A"/>
    <w:rsid w:val="00C82077"/>
    <w:rsid w:val="00C822DA"/>
    <w:rsid w:val="00C823FA"/>
    <w:rsid w:val="00C82618"/>
    <w:rsid w:val="00C86777"/>
    <w:rsid w:val="00C871F3"/>
    <w:rsid w:val="00C873AA"/>
    <w:rsid w:val="00C87C21"/>
    <w:rsid w:val="00C87E0C"/>
    <w:rsid w:val="00C905E3"/>
    <w:rsid w:val="00C919D4"/>
    <w:rsid w:val="00C93433"/>
    <w:rsid w:val="00C93AA6"/>
    <w:rsid w:val="00C96213"/>
    <w:rsid w:val="00C96912"/>
    <w:rsid w:val="00C96999"/>
    <w:rsid w:val="00C97101"/>
    <w:rsid w:val="00C97EE4"/>
    <w:rsid w:val="00CA0C44"/>
    <w:rsid w:val="00CA135A"/>
    <w:rsid w:val="00CA2007"/>
    <w:rsid w:val="00CA3717"/>
    <w:rsid w:val="00CA3FA8"/>
    <w:rsid w:val="00CA4D84"/>
    <w:rsid w:val="00CA5E39"/>
    <w:rsid w:val="00CA63B9"/>
    <w:rsid w:val="00CA78B6"/>
    <w:rsid w:val="00CB0D01"/>
    <w:rsid w:val="00CB1660"/>
    <w:rsid w:val="00CB1A85"/>
    <w:rsid w:val="00CB2E1B"/>
    <w:rsid w:val="00CB370B"/>
    <w:rsid w:val="00CB485D"/>
    <w:rsid w:val="00CB554A"/>
    <w:rsid w:val="00CC2004"/>
    <w:rsid w:val="00CC2ECF"/>
    <w:rsid w:val="00CC6A22"/>
    <w:rsid w:val="00CC7C08"/>
    <w:rsid w:val="00CD1194"/>
    <w:rsid w:val="00CD3059"/>
    <w:rsid w:val="00CD37F7"/>
    <w:rsid w:val="00CD3818"/>
    <w:rsid w:val="00CD40D5"/>
    <w:rsid w:val="00CD5D98"/>
    <w:rsid w:val="00CD64D3"/>
    <w:rsid w:val="00CD66C7"/>
    <w:rsid w:val="00CD7A3A"/>
    <w:rsid w:val="00CE0212"/>
    <w:rsid w:val="00CE0EE5"/>
    <w:rsid w:val="00CE11E3"/>
    <w:rsid w:val="00CE163D"/>
    <w:rsid w:val="00CE245D"/>
    <w:rsid w:val="00CE61BE"/>
    <w:rsid w:val="00CE7A5C"/>
    <w:rsid w:val="00CE7A96"/>
    <w:rsid w:val="00CF18CB"/>
    <w:rsid w:val="00CF3DEC"/>
    <w:rsid w:val="00CF44F3"/>
    <w:rsid w:val="00CF4A45"/>
    <w:rsid w:val="00CF4B68"/>
    <w:rsid w:val="00CF62F9"/>
    <w:rsid w:val="00CF6BB5"/>
    <w:rsid w:val="00CF79C7"/>
    <w:rsid w:val="00D02495"/>
    <w:rsid w:val="00D05876"/>
    <w:rsid w:val="00D05B02"/>
    <w:rsid w:val="00D05DFC"/>
    <w:rsid w:val="00D142A6"/>
    <w:rsid w:val="00D147AE"/>
    <w:rsid w:val="00D1559A"/>
    <w:rsid w:val="00D15B00"/>
    <w:rsid w:val="00D16D6A"/>
    <w:rsid w:val="00D20B51"/>
    <w:rsid w:val="00D21241"/>
    <w:rsid w:val="00D23675"/>
    <w:rsid w:val="00D236B6"/>
    <w:rsid w:val="00D24753"/>
    <w:rsid w:val="00D26077"/>
    <w:rsid w:val="00D26421"/>
    <w:rsid w:val="00D3163D"/>
    <w:rsid w:val="00D329EF"/>
    <w:rsid w:val="00D32A05"/>
    <w:rsid w:val="00D335BD"/>
    <w:rsid w:val="00D33850"/>
    <w:rsid w:val="00D40D9A"/>
    <w:rsid w:val="00D414D4"/>
    <w:rsid w:val="00D415E5"/>
    <w:rsid w:val="00D42871"/>
    <w:rsid w:val="00D4326C"/>
    <w:rsid w:val="00D4413E"/>
    <w:rsid w:val="00D44581"/>
    <w:rsid w:val="00D44651"/>
    <w:rsid w:val="00D44B13"/>
    <w:rsid w:val="00D4599A"/>
    <w:rsid w:val="00D47B94"/>
    <w:rsid w:val="00D516C1"/>
    <w:rsid w:val="00D51D5D"/>
    <w:rsid w:val="00D52FAF"/>
    <w:rsid w:val="00D53DB6"/>
    <w:rsid w:val="00D53FBC"/>
    <w:rsid w:val="00D5516D"/>
    <w:rsid w:val="00D554E8"/>
    <w:rsid w:val="00D55739"/>
    <w:rsid w:val="00D55A71"/>
    <w:rsid w:val="00D56128"/>
    <w:rsid w:val="00D562CA"/>
    <w:rsid w:val="00D56C8A"/>
    <w:rsid w:val="00D574CD"/>
    <w:rsid w:val="00D57F3F"/>
    <w:rsid w:val="00D60502"/>
    <w:rsid w:val="00D62857"/>
    <w:rsid w:val="00D632F8"/>
    <w:rsid w:val="00D644E4"/>
    <w:rsid w:val="00D648B0"/>
    <w:rsid w:val="00D65A52"/>
    <w:rsid w:val="00D7047C"/>
    <w:rsid w:val="00D70A04"/>
    <w:rsid w:val="00D728A3"/>
    <w:rsid w:val="00D73FD4"/>
    <w:rsid w:val="00D760CE"/>
    <w:rsid w:val="00D77494"/>
    <w:rsid w:val="00D7752A"/>
    <w:rsid w:val="00D824AF"/>
    <w:rsid w:val="00D84DF6"/>
    <w:rsid w:val="00D90E60"/>
    <w:rsid w:val="00D91611"/>
    <w:rsid w:val="00D937C7"/>
    <w:rsid w:val="00DA030A"/>
    <w:rsid w:val="00DA0A49"/>
    <w:rsid w:val="00DA1178"/>
    <w:rsid w:val="00DA1760"/>
    <w:rsid w:val="00DA185E"/>
    <w:rsid w:val="00DA37A2"/>
    <w:rsid w:val="00DA49CD"/>
    <w:rsid w:val="00DA521D"/>
    <w:rsid w:val="00DA5298"/>
    <w:rsid w:val="00DA595D"/>
    <w:rsid w:val="00DA5E98"/>
    <w:rsid w:val="00DA5EB0"/>
    <w:rsid w:val="00DA6B0E"/>
    <w:rsid w:val="00DA6B38"/>
    <w:rsid w:val="00DA6F4E"/>
    <w:rsid w:val="00DA7ACB"/>
    <w:rsid w:val="00DA7D0F"/>
    <w:rsid w:val="00DB1930"/>
    <w:rsid w:val="00DB2A5C"/>
    <w:rsid w:val="00DB2CEA"/>
    <w:rsid w:val="00DB2E49"/>
    <w:rsid w:val="00DB4732"/>
    <w:rsid w:val="00DB53B2"/>
    <w:rsid w:val="00DB6CB6"/>
    <w:rsid w:val="00DB76B0"/>
    <w:rsid w:val="00DB78C4"/>
    <w:rsid w:val="00DB7BC7"/>
    <w:rsid w:val="00DC0B67"/>
    <w:rsid w:val="00DC11BB"/>
    <w:rsid w:val="00DC1BB0"/>
    <w:rsid w:val="00DC3B10"/>
    <w:rsid w:val="00DC3B57"/>
    <w:rsid w:val="00DC3FB8"/>
    <w:rsid w:val="00DC5293"/>
    <w:rsid w:val="00DC5539"/>
    <w:rsid w:val="00DC63D9"/>
    <w:rsid w:val="00DC6A80"/>
    <w:rsid w:val="00DC7237"/>
    <w:rsid w:val="00DC7802"/>
    <w:rsid w:val="00DD3953"/>
    <w:rsid w:val="00DD4C45"/>
    <w:rsid w:val="00DD7595"/>
    <w:rsid w:val="00DD789C"/>
    <w:rsid w:val="00DE006C"/>
    <w:rsid w:val="00DE1B40"/>
    <w:rsid w:val="00DE1D99"/>
    <w:rsid w:val="00DE20A7"/>
    <w:rsid w:val="00DE2B29"/>
    <w:rsid w:val="00DE31D0"/>
    <w:rsid w:val="00DE517D"/>
    <w:rsid w:val="00DE51C9"/>
    <w:rsid w:val="00DE5659"/>
    <w:rsid w:val="00DE73C0"/>
    <w:rsid w:val="00DF0EE1"/>
    <w:rsid w:val="00DF326F"/>
    <w:rsid w:val="00DF38FD"/>
    <w:rsid w:val="00DF3BFE"/>
    <w:rsid w:val="00DF4CD2"/>
    <w:rsid w:val="00DF54C7"/>
    <w:rsid w:val="00DF62D2"/>
    <w:rsid w:val="00DF796A"/>
    <w:rsid w:val="00DF7F72"/>
    <w:rsid w:val="00E00927"/>
    <w:rsid w:val="00E018B8"/>
    <w:rsid w:val="00E01EDD"/>
    <w:rsid w:val="00E0345F"/>
    <w:rsid w:val="00E0491D"/>
    <w:rsid w:val="00E04C1A"/>
    <w:rsid w:val="00E05D35"/>
    <w:rsid w:val="00E06A55"/>
    <w:rsid w:val="00E06F91"/>
    <w:rsid w:val="00E10CFD"/>
    <w:rsid w:val="00E112BF"/>
    <w:rsid w:val="00E11D78"/>
    <w:rsid w:val="00E17819"/>
    <w:rsid w:val="00E201AC"/>
    <w:rsid w:val="00E201D4"/>
    <w:rsid w:val="00E2209A"/>
    <w:rsid w:val="00E224F5"/>
    <w:rsid w:val="00E24217"/>
    <w:rsid w:val="00E24A54"/>
    <w:rsid w:val="00E26D4C"/>
    <w:rsid w:val="00E26D6B"/>
    <w:rsid w:val="00E276AA"/>
    <w:rsid w:val="00E27791"/>
    <w:rsid w:val="00E3077A"/>
    <w:rsid w:val="00E33FFD"/>
    <w:rsid w:val="00E34127"/>
    <w:rsid w:val="00E3485D"/>
    <w:rsid w:val="00E36805"/>
    <w:rsid w:val="00E37295"/>
    <w:rsid w:val="00E40773"/>
    <w:rsid w:val="00E410B5"/>
    <w:rsid w:val="00E411D4"/>
    <w:rsid w:val="00E421E6"/>
    <w:rsid w:val="00E427BD"/>
    <w:rsid w:val="00E42D51"/>
    <w:rsid w:val="00E42F6A"/>
    <w:rsid w:val="00E44B70"/>
    <w:rsid w:val="00E44EA6"/>
    <w:rsid w:val="00E45A3B"/>
    <w:rsid w:val="00E46622"/>
    <w:rsid w:val="00E500AC"/>
    <w:rsid w:val="00E51C8B"/>
    <w:rsid w:val="00E53895"/>
    <w:rsid w:val="00E54692"/>
    <w:rsid w:val="00E54C89"/>
    <w:rsid w:val="00E5589E"/>
    <w:rsid w:val="00E57F43"/>
    <w:rsid w:val="00E62567"/>
    <w:rsid w:val="00E62B36"/>
    <w:rsid w:val="00E63400"/>
    <w:rsid w:val="00E6371B"/>
    <w:rsid w:val="00E63EE5"/>
    <w:rsid w:val="00E64636"/>
    <w:rsid w:val="00E649ED"/>
    <w:rsid w:val="00E65A3E"/>
    <w:rsid w:val="00E664BD"/>
    <w:rsid w:val="00E6726E"/>
    <w:rsid w:val="00E70D63"/>
    <w:rsid w:val="00E7185A"/>
    <w:rsid w:val="00E726DC"/>
    <w:rsid w:val="00E74BDC"/>
    <w:rsid w:val="00E763AB"/>
    <w:rsid w:val="00E80995"/>
    <w:rsid w:val="00E819A1"/>
    <w:rsid w:val="00E81D26"/>
    <w:rsid w:val="00E81EB6"/>
    <w:rsid w:val="00E82F0A"/>
    <w:rsid w:val="00E836BE"/>
    <w:rsid w:val="00E8431C"/>
    <w:rsid w:val="00E864FE"/>
    <w:rsid w:val="00E866FD"/>
    <w:rsid w:val="00E86936"/>
    <w:rsid w:val="00E8797E"/>
    <w:rsid w:val="00E87F1F"/>
    <w:rsid w:val="00E9109C"/>
    <w:rsid w:val="00E91165"/>
    <w:rsid w:val="00E94147"/>
    <w:rsid w:val="00E94B62"/>
    <w:rsid w:val="00E94D56"/>
    <w:rsid w:val="00E96C27"/>
    <w:rsid w:val="00EA12EA"/>
    <w:rsid w:val="00EA12F6"/>
    <w:rsid w:val="00EA2391"/>
    <w:rsid w:val="00EA3C0B"/>
    <w:rsid w:val="00EA3F91"/>
    <w:rsid w:val="00EA433E"/>
    <w:rsid w:val="00EA4FA5"/>
    <w:rsid w:val="00EA595D"/>
    <w:rsid w:val="00EA77F5"/>
    <w:rsid w:val="00EA7C61"/>
    <w:rsid w:val="00EB145D"/>
    <w:rsid w:val="00EB37B2"/>
    <w:rsid w:val="00EB3AC8"/>
    <w:rsid w:val="00EB3ADE"/>
    <w:rsid w:val="00EB696F"/>
    <w:rsid w:val="00EB6BBE"/>
    <w:rsid w:val="00EB77E7"/>
    <w:rsid w:val="00EC1FB6"/>
    <w:rsid w:val="00EC3D30"/>
    <w:rsid w:val="00EC6182"/>
    <w:rsid w:val="00EC6250"/>
    <w:rsid w:val="00EC7780"/>
    <w:rsid w:val="00ED21D8"/>
    <w:rsid w:val="00ED29F3"/>
    <w:rsid w:val="00ED2AEB"/>
    <w:rsid w:val="00ED34B4"/>
    <w:rsid w:val="00ED4BB0"/>
    <w:rsid w:val="00ED53FC"/>
    <w:rsid w:val="00ED55DD"/>
    <w:rsid w:val="00ED5DE0"/>
    <w:rsid w:val="00ED77C2"/>
    <w:rsid w:val="00EE21AC"/>
    <w:rsid w:val="00EE5C5A"/>
    <w:rsid w:val="00EE6B99"/>
    <w:rsid w:val="00EE7A18"/>
    <w:rsid w:val="00EE7E3F"/>
    <w:rsid w:val="00EF04BA"/>
    <w:rsid w:val="00EF120C"/>
    <w:rsid w:val="00EF1896"/>
    <w:rsid w:val="00EF1CA2"/>
    <w:rsid w:val="00EF1E0E"/>
    <w:rsid w:val="00EF23A4"/>
    <w:rsid w:val="00EF23AE"/>
    <w:rsid w:val="00EF407A"/>
    <w:rsid w:val="00EF4D3C"/>
    <w:rsid w:val="00EF5646"/>
    <w:rsid w:val="00EF5B95"/>
    <w:rsid w:val="00F02261"/>
    <w:rsid w:val="00F03003"/>
    <w:rsid w:val="00F03D94"/>
    <w:rsid w:val="00F052BF"/>
    <w:rsid w:val="00F05B83"/>
    <w:rsid w:val="00F06B3A"/>
    <w:rsid w:val="00F10361"/>
    <w:rsid w:val="00F10F7E"/>
    <w:rsid w:val="00F12601"/>
    <w:rsid w:val="00F134B3"/>
    <w:rsid w:val="00F14697"/>
    <w:rsid w:val="00F14D2B"/>
    <w:rsid w:val="00F168B1"/>
    <w:rsid w:val="00F16D20"/>
    <w:rsid w:val="00F17D5E"/>
    <w:rsid w:val="00F2039D"/>
    <w:rsid w:val="00F20E26"/>
    <w:rsid w:val="00F22DD2"/>
    <w:rsid w:val="00F244AD"/>
    <w:rsid w:val="00F249C1"/>
    <w:rsid w:val="00F25318"/>
    <w:rsid w:val="00F31131"/>
    <w:rsid w:val="00F31B6A"/>
    <w:rsid w:val="00F32120"/>
    <w:rsid w:val="00F32334"/>
    <w:rsid w:val="00F3355B"/>
    <w:rsid w:val="00F33611"/>
    <w:rsid w:val="00F34715"/>
    <w:rsid w:val="00F35726"/>
    <w:rsid w:val="00F35B95"/>
    <w:rsid w:val="00F35C7B"/>
    <w:rsid w:val="00F363B8"/>
    <w:rsid w:val="00F367A8"/>
    <w:rsid w:val="00F3698E"/>
    <w:rsid w:val="00F37028"/>
    <w:rsid w:val="00F4266B"/>
    <w:rsid w:val="00F42BA2"/>
    <w:rsid w:val="00F43EA8"/>
    <w:rsid w:val="00F449B2"/>
    <w:rsid w:val="00F45C61"/>
    <w:rsid w:val="00F47BDB"/>
    <w:rsid w:val="00F502E6"/>
    <w:rsid w:val="00F5116B"/>
    <w:rsid w:val="00F520D7"/>
    <w:rsid w:val="00F53B0D"/>
    <w:rsid w:val="00F551BD"/>
    <w:rsid w:val="00F56DA0"/>
    <w:rsid w:val="00F61B1F"/>
    <w:rsid w:val="00F62E7B"/>
    <w:rsid w:val="00F66E56"/>
    <w:rsid w:val="00F67A11"/>
    <w:rsid w:val="00F71454"/>
    <w:rsid w:val="00F71543"/>
    <w:rsid w:val="00F731D3"/>
    <w:rsid w:val="00F74721"/>
    <w:rsid w:val="00F74752"/>
    <w:rsid w:val="00F7589E"/>
    <w:rsid w:val="00F763F4"/>
    <w:rsid w:val="00F777F2"/>
    <w:rsid w:val="00F8119C"/>
    <w:rsid w:val="00F8418A"/>
    <w:rsid w:val="00F84846"/>
    <w:rsid w:val="00F84F23"/>
    <w:rsid w:val="00F86156"/>
    <w:rsid w:val="00F877CD"/>
    <w:rsid w:val="00F90400"/>
    <w:rsid w:val="00F91134"/>
    <w:rsid w:val="00F929BC"/>
    <w:rsid w:val="00F94713"/>
    <w:rsid w:val="00F97D23"/>
    <w:rsid w:val="00FA0022"/>
    <w:rsid w:val="00FA1F41"/>
    <w:rsid w:val="00FA4369"/>
    <w:rsid w:val="00FA4A61"/>
    <w:rsid w:val="00FA7711"/>
    <w:rsid w:val="00FB13B4"/>
    <w:rsid w:val="00FB188E"/>
    <w:rsid w:val="00FB2ADB"/>
    <w:rsid w:val="00FB3EFF"/>
    <w:rsid w:val="00FB4AC5"/>
    <w:rsid w:val="00FB6D44"/>
    <w:rsid w:val="00FB7CB7"/>
    <w:rsid w:val="00FC04F5"/>
    <w:rsid w:val="00FC05D8"/>
    <w:rsid w:val="00FC1391"/>
    <w:rsid w:val="00FC4423"/>
    <w:rsid w:val="00FC44AB"/>
    <w:rsid w:val="00FC5EC5"/>
    <w:rsid w:val="00FC722B"/>
    <w:rsid w:val="00FC7EBB"/>
    <w:rsid w:val="00FD0E90"/>
    <w:rsid w:val="00FD23C7"/>
    <w:rsid w:val="00FD244C"/>
    <w:rsid w:val="00FD2C9B"/>
    <w:rsid w:val="00FD3845"/>
    <w:rsid w:val="00FD3CFB"/>
    <w:rsid w:val="00FD4641"/>
    <w:rsid w:val="00FD54F6"/>
    <w:rsid w:val="00FD5BD9"/>
    <w:rsid w:val="00FD7821"/>
    <w:rsid w:val="00FD78C6"/>
    <w:rsid w:val="00FD7FB6"/>
    <w:rsid w:val="00FE1FE3"/>
    <w:rsid w:val="00FE28CB"/>
    <w:rsid w:val="00FE2C50"/>
    <w:rsid w:val="00FE2FC9"/>
    <w:rsid w:val="00FE4D29"/>
    <w:rsid w:val="00FE6382"/>
    <w:rsid w:val="00FE7664"/>
    <w:rsid w:val="00FF0C3C"/>
    <w:rsid w:val="00FF12FA"/>
    <w:rsid w:val="00FF32E9"/>
    <w:rsid w:val="00FF3429"/>
    <w:rsid w:val="00FF4C0B"/>
    <w:rsid w:val="00FF4CB2"/>
    <w:rsid w:val="00FF4F0B"/>
    <w:rsid w:val="00FF5968"/>
    <w:rsid w:val="00FF6C53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0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21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13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332"/>
    <w:pPr>
      <w:ind w:left="720"/>
    </w:pPr>
  </w:style>
  <w:style w:type="paragraph" w:styleId="a6">
    <w:name w:val="header"/>
    <w:basedOn w:val="a"/>
    <w:link w:val="a7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E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E68"/>
    <w:rPr>
      <w:rFonts w:ascii="Times New Roman" w:eastAsia="Times New Roman" w:hAnsi="Times New Roman"/>
      <w:sz w:val="24"/>
      <w:szCs w:val="24"/>
    </w:rPr>
  </w:style>
  <w:style w:type="character" w:customStyle="1" w:styleId="itemtext">
    <w:name w:val="itemtext"/>
    <w:basedOn w:val="a0"/>
    <w:rsid w:val="00C7195E"/>
  </w:style>
  <w:style w:type="paragraph" w:styleId="aa">
    <w:name w:val="Body Text"/>
    <w:basedOn w:val="a"/>
    <w:link w:val="ab"/>
    <w:rsid w:val="003C046F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C046F"/>
    <w:rPr>
      <w:rFonts w:ascii="Times New Roman" w:eastAsia="Times New Roman" w:hAnsi="Times New Roman"/>
      <w:sz w:val="28"/>
      <w:szCs w:val="20"/>
    </w:rPr>
  </w:style>
  <w:style w:type="table" w:styleId="ac">
    <w:name w:val="Table Grid"/>
    <w:basedOn w:val="a1"/>
    <w:uiPriority w:val="59"/>
    <w:locked/>
    <w:rsid w:val="00EC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09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F7B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F62E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62E7B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F62E7B"/>
    <w:rPr>
      <w:lang w:eastAsia="en-US"/>
    </w:rPr>
  </w:style>
  <w:style w:type="paragraph" w:styleId="ae">
    <w:name w:val="Normal (Web)"/>
    <w:basedOn w:val="a"/>
    <w:uiPriority w:val="99"/>
    <w:unhideWhenUsed/>
    <w:rsid w:val="00F62E7B"/>
    <w:pPr>
      <w:spacing w:after="150"/>
    </w:pPr>
  </w:style>
  <w:style w:type="character" w:customStyle="1" w:styleId="11">
    <w:name w:val="Основной текст Знак1"/>
    <w:basedOn w:val="a0"/>
    <w:uiPriority w:val="99"/>
    <w:rsid w:val="00AC0EF9"/>
    <w:rPr>
      <w:rFonts w:ascii="Times New Roman" w:hAnsi="Times New Roman"/>
      <w:sz w:val="25"/>
      <w:szCs w:val="25"/>
      <w:shd w:val="clear" w:color="auto" w:fill="FFFFFF"/>
    </w:rPr>
  </w:style>
  <w:style w:type="character" w:styleId="af">
    <w:name w:val="Hyperlink"/>
    <w:unhideWhenUsed/>
    <w:rsid w:val="006E047E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144A7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21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rcssattr">
    <w:name w:val="_mr_css_attr"/>
    <w:basedOn w:val="a"/>
    <w:rsid w:val="000B3434"/>
    <w:pPr>
      <w:spacing w:before="100" w:beforeAutospacing="1" w:after="100" w:afterAutospacing="1"/>
    </w:pPr>
    <w:rPr>
      <w:rFonts w:eastAsiaTheme="minorHAnsi"/>
    </w:rPr>
  </w:style>
  <w:style w:type="character" w:customStyle="1" w:styleId="layout">
    <w:name w:val="layout"/>
    <w:basedOn w:val="a0"/>
    <w:rsid w:val="000B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33A7-55B7-4C1B-891B-30C6B5F4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Е.Р.</dc:creator>
  <cp:lastModifiedBy>vavilova_yv</cp:lastModifiedBy>
  <cp:revision>4</cp:revision>
  <cp:lastPrinted>2023-12-29T12:40:00Z</cp:lastPrinted>
  <dcterms:created xsi:type="dcterms:W3CDTF">2023-12-29T12:28:00Z</dcterms:created>
  <dcterms:modified xsi:type="dcterms:W3CDTF">2024-01-04T08:23:00Z</dcterms:modified>
</cp:coreProperties>
</file>