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BD1" w:rsidRDefault="00811BD1" w:rsidP="00811BD1">
      <w:pPr>
        <w:jc w:val="center"/>
        <w:rPr>
          <w:rFonts w:eastAsia="Calibri"/>
          <w:szCs w:val="28"/>
          <w:u w:val="single"/>
          <w:lang w:eastAsia="en-US"/>
        </w:rPr>
      </w:pPr>
      <w:r>
        <w:rPr>
          <w:rFonts w:eastAsia="Calibri"/>
          <w:szCs w:val="28"/>
          <w:u w:val="single"/>
          <w:lang w:eastAsia="en-US"/>
        </w:rPr>
        <w:t>Администрация Угличского муниципального района</w:t>
      </w:r>
    </w:p>
    <w:p w:rsidR="00811BD1" w:rsidRDefault="00811BD1" w:rsidP="00811BD1">
      <w:pPr>
        <w:jc w:val="center"/>
        <w:rPr>
          <w:rFonts w:eastAsia="Calibri"/>
          <w:sz w:val="18"/>
          <w:szCs w:val="22"/>
          <w:lang w:eastAsia="en-US"/>
        </w:rPr>
      </w:pPr>
      <w:r>
        <w:rPr>
          <w:rFonts w:eastAsia="Calibri"/>
          <w:sz w:val="18"/>
          <w:szCs w:val="22"/>
          <w:lang w:eastAsia="en-US"/>
        </w:rPr>
        <w:t xml:space="preserve"> (наименование органа местного самоуправления)</w:t>
      </w:r>
    </w:p>
    <w:p w:rsidR="00811BD1" w:rsidRDefault="00811BD1" w:rsidP="00811BD1">
      <w:pPr>
        <w:jc w:val="center"/>
        <w:rPr>
          <w:b/>
          <w:sz w:val="18"/>
        </w:rPr>
      </w:pPr>
      <w:r>
        <w:rPr>
          <w:b/>
          <w:sz w:val="18"/>
        </w:rPr>
        <w:t>Тематические и статистические данные о работе с обращениями граждан с 01 января  по 31 декабря 202</w:t>
      </w:r>
      <w:r w:rsidR="00211601">
        <w:rPr>
          <w:b/>
          <w:sz w:val="18"/>
        </w:rPr>
        <w:t>2</w:t>
      </w:r>
      <w:r>
        <w:rPr>
          <w:b/>
          <w:sz w:val="18"/>
        </w:rPr>
        <w:t xml:space="preserve"> года</w:t>
      </w:r>
    </w:p>
    <w:p w:rsidR="00811BD1" w:rsidRDefault="00811BD1" w:rsidP="00811BD1">
      <w:pPr>
        <w:jc w:val="center"/>
        <w:rPr>
          <w:b/>
          <w:sz w:val="18"/>
        </w:rPr>
      </w:pPr>
    </w:p>
    <w:p w:rsidR="00811BD1" w:rsidRDefault="00811BD1" w:rsidP="00811BD1">
      <w:pPr>
        <w:ind w:left="480"/>
        <w:rPr>
          <w:sz w:val="18"/>
        </w:rPr>
      </w:pPr>
      <w:r>
        <w:rPr>
          <w:b/>
          <w:sz w:val="18"/>
        </w:rPr>
        <w:t xml:space="preserve">Всего поступило обращений: </w:t>
      </w:r>
      <w:r w:rsidR="00211601">
        <w:rPr>
          <w:b/>
          <w:sz w:val="18"/>
        </w:rPr>
        <w:t>1363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661"/>
        <w:gridCol w:w="612"/>
        <w:gridCol w:w="612"/>
        <w:gridCol w:w="525"/>
        <w:gridCol w:w="699"/>
        <w:gridCol w:w="612"/>
        <w:gridCol w:w="612"/>
        <w:gridCol w:w="612"/>
        <w:gridCol w:w="612"/>
        <w:gridCol w:w="612"/>
        <w:gridCol w:w="612"/>
        <w:gridCol w:w="612"/>
      </w:tblGrid>
      <w:tr w:rsidR="00811BD1" w:rsidTr="00811BD1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11BD1" w:rsidRDefault="00811BD1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Тематики</w:t>
            </w:r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11BD1" w:rsidRDefault="00811BD1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Количество вопросов</w:t>
            </w:r>
          </w:p>
        </w:tc>
        <w:tc>
          <w:tcPr>
            <w:tcW w:w="67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 том числе:</w:t>
            </w:r>
          </w:p>
        </w:tc>
      </w:tr>
      <w:tr w:rsidR="00811BD1" w:rsidTr="00811BD1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rPr>
                <w:sz w:val="18"/>
              </w:rPr>
            </w:pPr>
          </w:p>
        </w:tc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rPr>
                <w:sz w:val="18"/>
              </w:rPr>
            </w:pP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11BD1" w:rsidRDefault="00811BD1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Находится на рассмотрении</w:t>
            </w:r>
          </w:p>
        </w:tc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рассмотрено и снято с контроля</w:t>
            </w:r>
          </w:p>
        </w:tc>
      </w:tr>
      <w:tr w:rsidR="00811BD1" w:rsidTr="00646A01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rPr>
                <w:sz w:val="18"/>
              </w:rPr>
            </w:pPr>
          </w:p>
        </w:tc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rPr>
                <w:sz w:val="18"/>
              </w:rPr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rPr>
                <w:sz w:val="18"/>
              </w:rPr>
            </w:pP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письменные,</w:t>
            </w:r>
          </w:p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из них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поступившие на личном приеме,</w:t>
            </w:r>
          </w:p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из них</w:t>
            </w:r>
          </w:p>
        </w:tc>
      </w:tr>
      <w:tr w:rsidR="00811BD1" w:rsidTr="00646A01">
        <w:trPr>
          <w:cantSplit/>
          <w:trHeight w:val="113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rPr>
                <w:sz w:val="18"/>
              </w:rPr>
            </w:pPr>
          </w:p>
        </w:tc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rPr>
                <w:sz w:val="18"/>
              </w:rPr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rPr>
                <w:sz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11BD1" w:rsidRDefault="00811BD1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удовлетворено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11BD1" w:rsidRDefault="00811BD1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разъяснено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11BD1" w:rsidRDefault="00811BD1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меры приняты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11BD1" w:rsidRDefault="00811BD1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отказано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11BD1" w:rsidRDefault="00811BD1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перенаправлено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11BD1" w:rsidRDefault="00811BD1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удовлетворено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11BD1" w:rsidRDefault="00811BD1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разъяснено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11BD1" w:rsidRDefault="00811BD1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меры приняты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11BD1" w:rsidRDefault="00811BD1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отказано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11BD1" w:rsidRDefault="00811BD1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перенаправлено</w:t>
            </w:r>
          </w:p>
        </w:tc>
      </w:tr>
      <w:tr w:rsidR="00811BD1" w:rsidTr="00646A0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D1" w:rsidRDefault="00811BD1">
            <w:pPr>
              <w:rPr>
                <w:sz w:val="18"/>
              </w:rPr>
            </w:pPr>
            <w:r>
              <w:rPr>
                <w:sz w:val="18"/>
              </w:rPr>
              <w:t>Конституционный строй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0764B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0764B6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0764B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811BD1" w:rsidTr="00646A0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D1" w:rsidRDefault="00811BD1">
            <w:pPr>
              <w:rPr>
                <w:sz w:val="18"/>
              </w:rPr>
            </w:pPr>
            <w:r>
              <w:rPr>
                <w:sz w:val="18"/>
              </w:rPr>
              <w:t>Основы государственного управления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0764B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0764B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811BD1" w:rsidTr="00646A0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D1" w:rsidRDefault="00811BD1">
            <w:pPr>
              <w:rPr>
                <w:sz w:val="18"/>
              </w:rPr>
            </w:pPr>
            <w:r>
              <w:rPr>
                <w:sz w:val="18"/>
              </w:rPr>
              <w:t>Гражданское право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0764B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0764B6" w:rsidP="000764B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811BD1" w:rsidTr="00646A01">
        <w:trPr>
          <w:trHeight w:val="18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D1" w:rsidRDefault="00811BD1">
            <w:pPr>
              <w:rPr>
                <w:sz w:val="18"/>
              </w:rPr>
            </w:pPr>
            <w:r>
              <w:rPr>
                <w:sz w:val="18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0764B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811BD1" w:rsidTr="00646A0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D1" w:rsidRDefault="00811BD1">
            <w:pPr>
              <w:rPr>
                <w:sz w:val="18"/>
              </w:rPr>
            </w:pPr>
            <w:r>
              <w:rPr>
                <w:sz w:val="18"/>
              </w:rPr>
              <w:t>Семья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0764B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0764B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811BD1" w:rsidTr="00646A0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D1" w:rsidRDefault="00811BD1">
            <w:pPr>
              <w:rPr>
                <w:sz w:val="18"/>
              </w:rPr>
            </w:pPr>
            <w:r>
              <w:rPr>
                <w:sz w:val="18"/>
              </w:rPr>
              <w:t>Труд и занятость населения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0764B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0764B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811BD1" w:rsidTr="00646A0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D1" w:rsidRDefault="00811BD1">
            <w:pPr>
              <w:rPr>
                <w:sz w:val="18"/>
              </w:rPr>
            </w:pPr>
            <w:r>
              <w:rPr>
                <w:sz w:val="18"/>
              </w:rPr>
              <w:t>Социальное обеспечение и социальное страхование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0764B6">
            <w:pPr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3A21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646A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811BD1" w:rsidTr="00646A0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D1" w:rsidRDefault="00811BD1">
            <w:pPr>
              <w:rPr>
                <w:sz w:val="18"/>
              </w:rPr>
            </w:pPr>
            <w:r>
              <w:rPr>
                <w:sz w:val="18"/>
              </w:rPr>
              <w:t>Образование. Наука. Культура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0764B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646A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646A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646A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646A01" w:rsidP="00646A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811BD1" w:rsidTr="00646A0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D1" w:rsidRDefault="00811BD1">
            <w:pPr>
              <w:rPr>
                <w:sz w:val="18"/>
              </w:rPr>
            </w:pPr>
            <w:r>
              <w:rPr>
                <w:sz w:val="18"/>
              </w:rPr>
              <w:t>Здравоохранение. Физическая культура и спорт. Туризм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0764B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646A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646A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646A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811BD1" w:rsidTr="00646A0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D1" w:rsidRDefault="00811BD1">
            <w:pPr>
              <w:rPr>
                <w:sz w:val="18"/>
              </w:rPr>
            </w:pPr>
            <w:r>
              <w:rPr>
                <w:sz w:val="18"/>
              </w:rPr>
              <w:t>Финансы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0764B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646A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646A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811BD1" w:rsidTr="00646A0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D1" w:rsidRDefault="00811BD1">
            <w:pPr>
              <w:rPr>
                <w:sz w:val="18"/>
              </w:rPr>
            </w:pPr>
            <w:r>
              <w:rPr>
                <w:sz w:val="18"/>
              </w:rPr>
              <w:t>Хозяйственная деятельность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3A21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401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646A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3A21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97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3A213A" w:rsidP="00646A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3A213A" w:rsidP="003A21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  <w:r w:rsidR="00646A01">
              <w:rPr>
                <w:sz w:val="18"/>
              </w:rPr>
              <w:t>9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646A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646A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646A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646A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646A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811BD1" w:rsidTr="00646A0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D1" w:rsidRDefault="00811BD1">
            <w:pPr>
              <w:rPr>
                <w:sz w:val="18"/>
              </w:rPr>
            </w:pPr>
            <w:r>
              <w:rPr>
                <w:sz w:val="18"/>
              </w:rPr>
              <w:t>Внешнеэкономическая деятельность. Таможенное дело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0764B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811BD1" w:rsidTr="00646A0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D1" w:rsidRDefault="00811BD1">
            <w:pPr>
              <w:rPr>
                <w:sz w:val="18"/>
              </w:rPr>
            </w:pPr>
            <w:r>
              <w:rPr>
                <w:sz w:val="18"/>
              </w:rPr>
              <w:t>Природные ресурсы и охрана окружающей природной среды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3A21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499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3A21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3A21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3A21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174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646A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109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646A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646A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3A213A" w:rsidP="003A21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811BD1" w:rsidTr="00646A0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D1" w:rsidRDefault="00811BD1">
            <w:pPr>
              <w:rPr>
                <w:sz w:val="18"/>
              </w:rPr>
            </w:pPr>
            <w:r>
              <w:rPr>
                <w:sz w:val="18"/>
              </w:rPr>
              <w:t>Информация и информатизация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0764B6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17039B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17039B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811BD1" w:rsidTr="00646A0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D1" w:rsidRDefault="00811BD1">
            <w:pPr>
              <w:rPr>
                <w:sz w:val="18"/>
              </w:rPr>
            </w:pPr>
            <w:r>
              <w:rPr>
                <w:sz w:val="18"/>
              </w:rPr>
              <w:t>Оборона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0764B6">
            <w:pPr>
              <w:jc w:val="center"/>
            </w:pPr>
            <w:r>
              <w:t>6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17039B">
            <w:pPr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17039B">
            <w:pPr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</w:pPr>
            <w:r>
              <w:rPr>
                <w:sz w:val="18"/>
              </w:rPr>
              <w:t>0</w:t>
            </w:r>
          </w:p>
        </w:tc>
      </w:tr>
      <w:tr w:rsidR="00811BD1" w:rsidTr="00646A0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D1" w:rsidRDefault="00811BD1">
            <w:pPr>
              <w:rPr>
                <w:sz w:val="18"/>
              </w:rPr>
            </w:pPr>
            <w:r>
              <w:rPr>
                <w:sz w:val="18"/>
              </w:rPr>
              <w:t>Безопасность и охрана правопорядка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0764B6">
            <w:pPr>
              <w:jc w:val="center"/>
            </w:pPr>
            <w:r>
              <w:t>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D975A9">
            <w:pPr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</w:pPr>
            <w:r>
              <w:rPr>
                <w:sz w:val="18"/>
              </w:rPr>
              <w:t>0</w:t>
            </w:r>
          </w:p>
        </w:tc>
      </w:tr>
      <w:tr w:rsidR="00811BD1" w:rsidTr="00646A0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D1" w:rsidRDefault="00811BD1">
            <w:pPr>
              <w:rPr>
                <w:sz w:val="18"/>
              </w:rPr>
            </w:pPr>
            <w:r>
              <w:rPr>
                <w:sz w:val="18"/>
              </w:rPr>
              <w:t>Уголовное право. Исполнение наказаний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0764B6">
            <w:pPr>
              <w:jc w:val="center"/>
            </w:pPr>
            <w: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</w:pPr>
            <w:r>
              <w:rPr>
                <w:sz w:val="18"/>
              </w:rPr>
              <w:t>0</w:t>
            </w:r>
          </w:p>
        </w:tc>
      </w:tr>
      <w:tr w:rsidR="00811BD1" w:rsidTr="00646A0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D1" w:rsidRDefault="00811BD1">
            <w:pPr>
              <w:rPr>
                <w:sz w:val="18"/>
              </w:rPr>
            </w:pPr>
            <w:r>
              <w:rPr>
                <w:sz w:val="18"/>
              </w:rPr>
              <w:t>Правосудие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0764B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17039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811BD1" w:rsidTr="0017039B">
        <w:trPr>
          <w:trHeight w:val="72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D1" w:rsidRDefault="00811BD1">
            <w:pPr>
              <w:rPr>
                <w:sz w:val="18"/>
              </w:rPr>
            </w:pPr>
            <w:r>
              <w:rPr>
                <w:sz w:val="18"/>
              </w:rPr>
              <w:t>Прокуратура. Органы юстиции. Адвокатура. Нотариат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0764B6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17039B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</w:pPr>
            <w:r>
              <w:rPr>
                <w:sz w:val="18"/>
              </w:rPr>
              <w:t>0</w:t>
            </w:r>
          </w:p>
        </w:tc>
      </w:tr>
      <w:tr w:rsidR="00811BD1" w:rsidTr="00646A0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D1" w:rsidRDefault="00811BD1">
            <w:pPr>
              <w:rPr>
                <w:sz w:val="18"/>
              </w:rPr>
            </w:pPr>
            <w:r>
              <w:rPr>
                <w:sz w:val="18"/>
              </w:rPr>
              <w:t>Жилище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0764B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237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17039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3A213A" w:rsidP="0017039B">
            <w:pPr>
              <w:jc w:val="center"/>
              <w:rPr>
                <w:sz w:val="18"/>
              </w:rPr>
            </w:pPr>
            <w:r>
              <w:rPr>
                <w:sz w:val="18"/>
              </w:rPr>
              <w:t>61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17039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3A21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  <w:r w:rsidR="00811BD1">
              <w:rPr>
                <w:sz w:val="18"/>
              </w:rPr>
              <w:t>6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3A213A" w:rsidP="003A21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17039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811BD1" w:rsidTr="00646A0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D1" w:rsidRDefault="00811BD1">
            <w:pPr>
              <w:rPr>
                <w:sz w:val="18"/>
              </w:rPr>
            </w:pPr>
            <w:r>
              <w:rPr>
                <w:sz w:val="18"/>
              </w:rPr>
              <w:t>Международные отношения. Международное право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0764B6">
            <w:pPr>
              <w:jc w:val="center"/>
            </w:pPr>
            <w: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811BD1">
            <w:pPr>
              <w:jc w:val="center"/>
            </w:pPr>
            <w:r>
              <w:rPr>
                <w:sz w:val="18"/>
              </w:rPr>
              <w:t>0</w:t>
            </w:r>
          </w:p>
        </w:tc>
      </w:tr>
      <w:tr w:rsidR="00811BD1" w:rsidTr="0017039B">
        <w:trPr>
          <w:trHeight w:val="2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D1" w:rsidRDefault="00811BD1">
            <w:pPr>
              <w:rPr>
                <w:sz w:val="18"/>
              </w:rPr>
            </w:pPr>
            <w:r>
              <w:rPr>
                <w:sz w:val="18"/>
              </w:rPr>
              <w:t>ИТОГО: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211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1363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D975A9">
            <w:pPr>
              <w:jc w:val="center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D975A9">
            <w:pPr>
              <w:jc w:val="center"/>
              <w:rPr>
                <w:sz w:val="18"/>
              </w:rPr>
            </w:pPr>
            <w:r>
              <w:rPr>
                <w:sz w:val="18"/>
              </w:rPr>
              <w:t>318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D975A9">
            <w:pPr>
              <w:jc w:val="center"/>
              <w:rPr>
                <w:sz w:val="18"/>
              </w:rPr>
            </w:pPr>
            <w:r>
              <w:rPr>
                <w:sz w:val="18"/>
              </w:rPr>
              <w:t>588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D975A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D975A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D975A9">
            <w:pPr>
              <w:jc w:val="center"/>
              <w:rPr>
                <w:sz w:val="18"/>
              </w:rPr>
            </w:pPr>
            <w:r>
              <w:rPr>
                <w:sz w:val="18"/>
              </w:rPr>
              <w:t>86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D975A9">
            <w:pPr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D975A9">
            <w:pPr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D975A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D975A9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D1" w:rsidRDefault="00D975A9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</w:tbl>
    <w:p w:rsidR="00D92888" w:rsidRDefault="00BD2239"/>
    <w:sectPr w:rsidR="00D92888" w:rsidSect="00811BD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BD1"/>
    <w:rsid w:val="000764B6"/>
    <w:rsid w:val="0017039B"/>
    <w:rsid w:val="00211601"/>
    <w:rsid w:val="003A213A"/>
    <w:rsid w:val="00646A01"/>
    <w:rsid w:val="00681206"/>
    <w:rsid w:val="007F4C31"/>
    <w:rsid w:val="00811BD1"/>
    <w:rsid w:val="00AE2D46"/>
    <w:rsid w:val="00BD2239"/>
    <w:rsid w:val="00D975A9"/>
    <w:rsid w:val="00F5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717E00-C711-41C5-82DB-9AA6BDFEC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B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5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mosiheva</dc:creator>
  <cp:lastModifiedBy>Ложкомоев С.В.</cp:lastModifiedBy>
  <cp:revision>3</cp:revision>
  <cp:lastPrinted>2023-02-02T07:34:00Z</cp:lastPrinted>
  <dcterms:created xsi:type="dcterms:W3CDTF">2023-02-02T11:05:00Z</dcterms:created>
  <dcterms:modified xsi:type="dcterms:W3CDTF">2023-02-02T11:05:00Z</dcterms:modified>
</cp:coreProperties>
</file>