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58" w:rsidRDefault="002D776D">
      <w:pPr>
        <w:pStyle w:val="a3"/>
        <w:ind w:left="4635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67258" cy="608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58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58" w:rsidRDefault="00966F6D">
      <w:pPr>
        <w:spacing w:before="54"/>
        <w:ind w:left="1381" w:right="1022"/>
        <w:jc w:val="center"/>
        <w:rPr>
          <w:b/>
          <w:sz w:val="18"/>
        </w:rPr>
      </w:pPr>
      <w:bookmarkStart w:id="1" w:name="ДУМА_Угличского_муниципального_РАЙОНА_Яр"/>
      <w:bookmarkEnd w:id="1"/>
      <w:r>
        <w:rPr>
          <w:b/>
          <w:sz w:val="18"/>
        </w:rPr>
        <w:t>МУНИЦИПАЛЬНЫЙ СОВЕТ ГОРОДСКОГО ПОСЕЛЕНИЯ УГЛИЧ</w:t>
      </w:r>
    </w:p>
    <w:p w:rsidR="00EE1C58" w:rsidRDefault="002D776D">
      <w:pPr>
        <w:pStyle w:val="a4"/>
      </w:pPr>
      <w:bookmarkStart w:id="2" w:name="Р_Е_Ш_Е_Н_И_Е"/>
      <w:bookmarkEnd w:id="2"/>
      <w:r>
        <w:t>Р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EE1C58" w:rsidRDefault="00EE1C58">
      <w:pPr>
        <w:pStyle w:val="a3"/>
        <w:spacing w:before="8"/>
        <w:rPr>
          <w:b/>
          <w:sz w:val="53"/>
        </w:rPr>
      </w:pPr>
    </w:p>
    <w:p w:rsidR="00EE1C58" w:rsidRDefault="002D776D">
      <w:pPr>
        <w:tabs>
          <w:tab w:val="left" w:pos="2034"/>
          <w:tab w:val="left" w:pos="3031"/>
        </w:tabs>
        <w:spacing w:before="1"/>
        <w:ind w:left="285"/>
        <w:rPr>
          <w:sz w:val="20"/>
        </w:rPr>
      </w:pPr>
      <w:r>
        <w:rPr>
          <w:b/>
          <w:sz w:val="20"/>
        </w:rPr>
        <w:t>от</w:t>
      </w:r>
      <w:r>
        <w:rPr>
          <w:b/>
          <w:sz w:val="20"/>
          <w:u w:val="single"/>
        </w:rPr>
        <w:tab/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1C58" w:rsidRDefault="00EE1C58">
      <w:pPr>
        <w:pStyle w:val="a3"/>
        <w:rPr>
          <w:sz w:val="20"/>
        </w:rPr>
      </w:pPr>
    </w:p>
    <w:p w:rsidR="00EE1C58" w:rsidRDefault="00EE1C58">
      <w:pPr>
        <w:pStyle w:val="a3"/>
        <w:spacing w:before="8"/>
        <w:rPr>
          <w:sz w:val="16"/>
        </w:rPr>
      </w:pPr>
    </w:p>
    <w:p w:rsidR="00EE1C58" w:rsidRDefault="002D776D">
      <w:pPr>
        <w:spacing w:before="88"/>
        <w:ind w:left="240"/>
        <w:rPr>
          <w:sz w:val="28"/>
        </w:rPr>
      </w:pPr>
      <w:r>
        <w:rPr>
          <w:sz w:val="28"/>
        </w:rPr>
        <w:t>ПРОЕКТ</w:t>
      </w:r>
    </w:p>
    <w:p w:rsidR="00EE1C58" w:rsidRDefault="00EE1C58">
      <w:pPr>
        <w:pStyle w:val="a3"/>
        <w:rPr>
          <w:sz w:val="30"/>
        </w:rPr>
      </w:pPr>
    </w:p>
    <w:p w:rsidR="00EE1C58" w:rsidRDefault="003E2BFA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>
                <wp:simplePos x="0" y="0"/>
                <wp:positionH relativeFrom="page">
                  <wp:posOffset>3498215</wp:posOffset>
                </wp:positionH>
                <wp:positionV relativeFrom="paragraph">
                  <wp:posOffset>176530</wp:posOffset>
                </wp:positionV>
                <wp:extent cx="254635" cy="24701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47015"/>
                        </a:xfrm>
                        <a:custGeom>
                          <a:avLst/>
                          <a:gdLst>
                            <a:gd name="T0" fmla="+- 0 5509 5509"/>
                            <a:gd name="T1" fmla="*/ T0 w 276"/>
                            <a:gd name="T2" fmla="+- 0 -24 -24"/>
                            <a:gd name="T3" fmla="*/ -24 h 288"/>
                            <a:gd name="T4" fmla="+- 0 5785 5509"/>
                            <a:gd name="T5" fmla="*/ T4 w 276"/>
                            <a:gd name="T6" fmla="+- 0 -24 -24"/>
                            <a:gd name="T7" fmla="*/ -24 h 288"/>
                            <a:gd name="T8" fmla="+- 0 5785 5509"/>
                            <a:gd name="T9" fmla="*/ T8 w 276"/>
                            <a:gd name="T10" fmla="+- 0 -24 -24"/>
                            <a:gd name="T11" fmla="*/ -24 h 288"/>
                            <a:gd name="T12" fmla="+- 0 5785 5509"/>
                            <a:gd name="T13" fmla="*/ T12 w 276"/>
                            <a:gd name="T14" fmla="+- 0 264 -24"/>
                            <a:gd name="T15" fmla="*/ 26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6" h="288">
                              <a:moveTo>
                                <a:pt x="0" y="0"/>
                              </a:moveTo>
                              <a:lnTo>
                                <a:pt x="276" y="0"/>
                              </a:lnTo>
                              <a:moveTo>
                                <a:pt x="276" y="0"/>
                              </a:moveTo>
                              <a:lnTo>
                                <a:pt x="276" y="2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7803" id="AutoShape 3" o:spid="_x0000_s1026" style="position:absolute;margin-left:275.45pt;margin-top:13.9pt;width:20.05pt;height:19.4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" path="m,l276,t,l276,288e" filled="f">
                <v:path arrowok="t" o:connecttype="custom" o:connectlocs="0,-20585;254635,-20585;254635,-20585;254635,226430" o:connectangles="0,0,0,0"/>
                <w10:wrap anchorx="page"/>
              </v:shape>
            </w:pict>
          </mc:Fallback>
        </mc:AlternateContent>
      </w:r>
    </w:p>
    <w:p w:rsidR="00EE1C58" w:rsidRDefault="003E2BFA" w:rsidP="00966F6D">
      <w:pPr>
        <w:pStyle w:val="a3"/>
        <w:ind w:left="240" w:right="534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-15240</wp:posOffset>
                </wp:positionV>
                <wp:extent cx="175260" cy="1866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86690"/>
                        </a:xfrm>
                        <a:custGeom>
                          <a:avLst/>
                          <a:gdLst>
                            <a:gd name="T0" fmla="+- 0 1782 1782"/>
                            <a:gd name="T1" fmla="*/ T0 w 276"/>
                            <a:gd name="T2" fmla="+- 0 -24 -24"/>
                            <a:gd name="T3" fmla="*/ -24 h 294"/>
                            <a:gd name="T4" fmla="+- 0 2058 1782"/>
                            <a:gd name="T5" fmla="*/ T4 w 276"/>
                            <a:gd name="T6" fmla="+- 0 -24 -24"/>
                            <a:gd name="T7" fmla="*/ -24 h 294"/>
                            <a:gd name="T8" fmla="+- 0 1782 1782"/>
                            <a:gd name="T9" fmla="*/ T8 w 276"/>
                            <a:gd name="T10" fmla="+- 0 -18 -24"/>
                            <a:gd name="T11" fmla="*/ -18 h 294"/>
                            <a:gd name="T12" fmla="+- 0 1782 1782"/>
                            <a:gd name="T13" fmla="*/ T12 w 276"/>
                            <a:gd name="T14" fmla="+- 0 270 -24"/>
                            <a:gd name="T15" fmla="*/ 270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6" h="294">
                              <a:moveTo>
                                <a:pt x="0" y="0"/>
                              </a:moveTo>
                              <a:lnTo>
                                <a:pt x="276" y="0"/>
                              </a:lnTo>
                              <a:moveTo>
                                <a:pt x="0" y="6"/>
                              </a:moveTo>
                              <a:lnTo>
                                <a:pt x="0" y="29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DDA4" id="AutoShape 2" o:spid="_x0000_s1026" style="position:absolute;margin-left:89.1pt;margin-top:-1.2pt;width:13.8pt;height:14.7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" path="m,l276,m,6l,294e" filled="f">
                <v:path arrowok="t" o:connecttype="custom" o:connectlocs="0,-15240;175260,-15240;0,-11430;0,171450" o:connectangles="0,0,0,0"/>
                <w10:wrap anchorx="page"/>
              </v:shape>
            </w:pict>
          </mc:Fallback>
        </mc:AlternateContent>
      </w:r>
      <w:r w:rsidR="00966F6D" w:rsidRPr="00D16F27">
        <w:rPr>
          <w:sz w:val="28"/>
          <w:szCs w:val="28"/>
        </w:rPr>
        <w:t>О внесении изменени</w:t>
      </w:r>
      <w:r w:rsidR="00966F6D">
        <w:rPr>
          <w:sz w:val="28"/>
          <w:szCs w:val="28"/>
        </w:rPr>
        <w:t>й</w:t>
      </w:r>
      <w:r w:rsidR="00966F6D" w:rsidRPr="00D16F27">
        <w:rPr>
          <w:sz w:val="28"/>
          <w:szCs w:val="28"/>
        </w:rPr>
        <w:t xml:space="preserve"> в</w:t>
      </w:r>
      <w:r w:rsidR="00966F6D">
        <w:rPr>
          <w:sz w:val="28"/>
          <w:szCs w:val="28"/>
        </w:rPr>
        <w:t xml:space="preserve"> решение Муниципального Совета городского поселения Углич от 21.05.2009 №15 «Об утверждении Г</w:t>
      </w:r>
      <w:r w:rsidR="00966F6D" w:rsidRPr="00D16F27">
        <w:rPr>
          <w:sz w:val="28"/>
          <w:szCs w:val="28"/>
        </w:rPr>
        <w:t>енераль</w:t>
      </w:r>
      <w:r w:rsidR="00966F6D">
        <w:rPr>
          <w:sz w:val="28"/>
          <w:szCs w:val="28"/>
        </w:rPr>
        <w:t>ного</w:t>
      </w:r>
      <w:r w:rsidR="00966F6D" w:rsidRPr="00D16F27">
        <w:rPr>
          <w:sz w:val="28"/>
          <w:szCs w:val="28"/>
        </w:rPr>
        <w:t xml:space="preserve"> план</w:t>
      </w:r>
      <w:r w:rsidR="00966F6D">
        <w:rPr>
          <w:sz w:val="28"/>
          <w:szCs w:val="28"/>
        </w:rPr>
        <w:t>а городского поселения Углич»</w:t>
      </w:r>
    </w:p>
    <w:p w:rsidR="00EE1C58" w:rsidRDefault="002D776D">
      <w:pPr>
        <w:pStyle w:val="a3"/>
        <w:tabs>
          <w:tab w:val="left" w:pos="9389"/>
        </w:tabs>
        <w:ind w:left="100" w:right="104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06.10.2003 №131-ФЗ "Об 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966F6D">
        <w:t>городского поселения Углич</w:t>
      </w:r>
      <w:r>
        <w:t>,</w:t>
      </w:r>
      <w:r>
        <w:rPr>
          <w:spacing w:val="11"/>
        </w:rPr>
        <w:t xml:space="preserve"> </w:t>
      </w:r>
      <w:r>
        <w:t>учитывая</w:t>
      </w:r>
      <w:r>
        <w:rPr>
          <w:spacing w:val="8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публичных</w:t>
      </w:r>
      <w:r>
        <w:rPr>
          <w:spacing w:val="10"/>
        </w:rPr>
        <w:t xml:space="preserve"> </w:t>
      </w:r>
      <w:r>
        <w:t>слушаний</w:t>
      </w:r>
      <w:r w:rsidR="00966F6D">
        <w:rPr>
          <w:spacing w:val="9"/>
        </w:rPr>
        <w:t xml:space="preserve">, </w:t>
      </w:r>
      <w:r w:rsidR="00966F6D">
        <w:t>Муниципальный Совет городского поселения Углич пятого созыва</w:t>
      </w:r>
    </w:p>
    <w:p w:rsidR="00EE1C58" w:rsidRDefault="009F5F4B">
      <w:pPr>
        <w:pStyle w:val="a3"/>
        <w:spacing w:before="1" w:line="297" w:lineRule="exact"/>
        <w:ind w:left="100"/>
      </w:pPr>
      <w:r>
        <w:t>РЕШИЛ</w:t>
      </w:r>
      <w:r w:rsidR="002D776D">
        <w:t>:</w:t>
      </w:r>
    </w:p>
    <w:p w:rsidR="00EE1C58" w:rsidRDefault="00966F6D">
      <w:pPr>
        <w:pStyle w:val="a5"/>
        <w:numPr>
          <w:ilvl w:val="0"/>
          <w:numId w:val="1"/>
        </w:numPr>
        <w:tabs>
          <w:tab w:val="left" w:pos="1236"/>
        </w:tabs>
        <w:ind w:firstLine="710"/>
        <w:rPr>
          <w:sz w:val="26"/>
        </w:rPr>
      </w:pPr>
      <w:r>
        <w:rPr>
          <w:sz w:val="26"/>
        </w:rPr>
        <w:t>Изложить Генеральный план городского поселения Углич, утвержденный Муниципальным Советом городского поселения Углич от 21.05.2009 №15,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в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новой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редакции</w:t>
      </w:r>
      <w:r w:rsidR="002D776D">
        <w:rPr>
          <w:spacing w:val="-1"/>
          <w:sz w:val="26"/>
        </w:rPr>
        <w:t xml:space="preserve"> </w:t>
      </w:r>
      <w:r w:rsidR="002D776D">
        <w:rPr>
          <w:sz w:val="26"/>
        </w:rPr>
        <w:t>(прилага</w:t>
      </w:r>
      <w:r>
        <w:rPr>
          <w:sz w:val="26"/>
        </w:rPr>
        <w:t>е</w:t>
      </w:r>
      <w:r w:rsidR="002D776D">
        <w:rPr>
          <w:sz w:val="26"/>
        </w:rPr>
        <w:t>тся).</w:t>
      </w:r>
    </w:p>
    <w:p w:rsidR="00EE1C58" w:rsidRDefault="002D776D">
      <w:pPr>
        <w:pStyle w:val="a5"/>
        <w:numPr>
          <w:ilvl w:val="0"/>
          <w:numId w:val="1"/>
        </w:numPr>
        <w:tabs>
          <w:tab w:val="left" w:pos="1236"/>
        </w:tabs>
        <w:spacing w:before="3" w:line="297" w:lineRule="exact"/>
        <w:ind w:left="1236" w:right="0"/>
        <w:rPr>
          <w:sz w:val="26"/>
        </w:rPr>
      </w:pPr>
      <w:r>
        <w:rPr>
          <w:sz w:val="26"/>
        </w:rPr>
        <w:t>Опубликовать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«Угличской</w:t>
      </w:r>
      <w:r>
        <w:rPr>
          <w:spacing w:val="-2"/>
          <w:sz w:val="26"/>
        </w:rPr>
        <w:t xml:space="preserve"> </w:t>
      </w:r>
      <w:r>
        <w:rPr>
          <w:sz w:val="26"/>
        </w:rPr>
        <w:t>газете».</w:t>
      </w:r>
    </w:p>
    <w:p w:rsidR="00EE1C58" w:rsidRDefault="002D776D">
      <w:pPr>
        <w:pStyle w:val="a5"/>
        <w:numPr>
          <w:ilvl w:val="0"/>
          <w:numId w:val="1"/>
        </w:numPr>
        <w:tabs>
          <w:tab w:val="left" w:pos="1236"/>
        </w:tabs>
        <w:spacing w:line="237" w:lineRule="auto"/>
        <w:ind w:right="109" w:firstLine="710"/>
        <w:rPr>
          <w:rFonts w:ascii="Calibri" w:hAnsi="Calibri"/>
          <w:sz w:val="26"/>
        </w:rPr>
      </w:pPr>
      <w:r>
        <w:rPr>
          <w:sz w:val="26"/>
        </w:rPr>
        <w:t>Опубликовать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Угличского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 района</w:t>
      </w:r>
      <w:r>
        <w:rPr>
          <w:color w:val="0000FF"/>
          <w:spacing w:val="4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http://UGLICH.RU</w:t>
        </w:r>
      </w:hyperlink>
      <w:r>
        <w:rPr>
          <w:rFonts w:ascii="Calibri" w:hAnsi="Calibri"/>
          <w:sz w:val="26"/>
        </w:rPr>
        <w:t>.</w:t>
      </w:r>
    </w:p>
    <w:p w:rsidR="00EE1C58" w:rsidRDefault="00966F6D">
      <w:pPr>
        <w:pStyle w:val="a5"/>
        <w:numPr>
          <w:ilvl w:val="0"/>
          <w:numId w:val="1"/>
        </w:numPr>
        <w:tabs>
          <w:tab w:val="left" w:pos="1236"/>
        </w:tabs>
        <w:spacing w:before="7"/>
        <w:ind w:firstLine="710"/>
        <w:rPr>
          <w:sz w:val="26"/>
        </w:rPr>
      </w:pPr>
      <w:r>
        <w:rPr>
          <w:sz w:val="26"/>
        </w:rPr>
        <w:t>Генеральный план городского поселения Углич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с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учетом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редакции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настоящего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решения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разместить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в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Федеральной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государственной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информационной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системе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территориального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планирования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и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на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официальном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сайте</w:t>
      </w:r>
      <w:r w:rsidR="002D776D">
        <w:rPr>
          <w:spacing w:val="1"/>
          <w:sz w:val="26"/>
        </w:rPr>
        <w:t xml:space="preserve"> </w:t>
      </w:r>
      <w:r w:rsidR="002D776D">
        <w:rPr>
          <w:sz w:val="26"/>
        </w:rPr>
        <w:t>Угличского</w:t>
      </w:r>
      <w:r w:rsidR="002D776D">
        <w:rPr>
          <w:spacing w:val="-62"/>
          <w:sz w:val="26"/>
        </w:rPr>
        <w:t xml:space="preserve"> </w:t>
      </w:r>
      <w:r w:rsidR="002D776D">
        <w:rPr>
          <w:spacing w:val="-1"/>
          <w:sz w:val="26"/>
        </w:rPr>
        <w:t>муниципального</w:t>
      </w:r>
      <w:r w:rsidR="002D776D">
        <w:rPr>
          <w:spacing w:val="-15"/>
          <w:sz w:val="26"/>
        </w:rPr>
        <w:t xml:space="preserve"> </w:t>
      </w:r>
      <w:r w:rsidR="002D776D">
        <w:rPr>
          <w:sz w:val="26"/>
        </w:rPr>
        <w:t>района</w:t>
      </w:r>
      <w:r w:rsidR="002D776D">
        <w:rPr>
          <w:spacing w:val="-20"/>
          <w:sz w:val="26"/>
        </w:rPr>
        <w:t xml:space="preserve"> </w:t>
      </w:r>
      <w:r w:rsidR="002D776D">
        <w:rPr>
          <w:sz w:val="26"/>
        </w:rPr>
        <w:t>в</w:t>
      </w:r>
      <w:r w:rsidR="002D776D">
        <w:rPr>
          <w:spacing w:val="-13"/>
          <w:sz w:val="26"/>
        </w:rPr>
        <w:t xml:space="preserve"> </w:t>
      </w:r>
      <w:r w:rsidR="002D776D">
        <w:rPr>
          <w:sz w:val="26"/>
        </w:rPr>
        <w:t>информационно-телекоммуникационной</w:t>
      </w:r>
      <w:r w:rsidR="002D776D">
        <w:rPr>
          <w:spacing w:val="-14"/>
          <w:sz w:val="26"/>
        </w:rPr>
        <w:t xml:space="preserve"> </w:t>
      </w:r>
      <w:r w:rsidR="002D776D">
        <w:rPr>
          <w:sz w:val="26"/>
        </w:rPr>
        <w:t>сети</w:t>
      </w:r>
      <w:r w:rsidR="002D776D">
        <w:rPr>
          <w:spacing w:val="-13"/>
          <w:sz w:val="26"/>
        </w:rPr>
        <w:t xml:space="preserve"> </w:t>
      </w:r>
      <w:r w:rsidR="002D776D">
        <w:rPr>
          <w:sz w:val="26"/>
        </w:rPr>
        <w:t>«Интернет»</w:t>
      </w:r>
      <w:r w:rsidR="002D776D">
        <w:rPr>
          <w:spacing w:val="-63"/>
          <w:sz w:val="26"/>
        </w:rPr>
        <w:t xml:space="preserve"> </w:t>
      </w:r>
      <w:r w:rsidR="002D776D">
        <w:rPr>
          <w:sz w:val="26"/>
        </w:rPr>
        <w:t>в</w:t>
      </w:r>
      <w:r w:rsidR="002D776D">
        <w:rPr>
          <w:spacing w:val="3"/>
          <w:sz w:val="26"/>
        </w:rPr>
        <w:t xml:space="preserve"> </w:t>
      </w:r>
      <w:r w:rsidR="002D776D">
        <w:rPr>
          <w:sz w:val="26"/>
        </w:rPr>
        <w:t>разделе</w:t>
      </w:r>
      <w:r w:rsidR="002D776D">
        <w:rPr>
          <w:spacing w:val="-1"/>
          <w:sz w:val="26"/>
        </w:rPr>
        <w:t xml:space="preserve"> </w:t>
      </w:r>
      <w:r w:rsidR="002D776D">
        <w:rPr>
          <w:sz w:val="26"/>
        </w:rPr>
        <w:t>«Градостроительство».</w:t>
      </w:r>
    </w:p>
    <w:p w:rsidR="00EE1C58" w:rsidRDefault="002D776D">
      <w:pPr>
        <w:pStyle w:val="a5"/>
        <w:numPr>
          <w:ilvl w:val="0"/>
          <w:numId w:val="1"/>
        </w:numPr>
        <w:tabs>
          <w:tab w:val="left" w:pos="1236"/>
        </w:tabs>
        <w:ind w:right="107" w:firstLine="710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опубликования.</w:t>
      </w:r>
    </w:p>
    <w:p w:rsidR="00EE1C58" w:rsidRDefault="00EE1C58">
      <w:pPr>
        <w:pStyle w:val="a3"/>
        <w:rPr>
          <w:sz w:val="28"/>
        </w:rPr>
      </w:pPr>
    </w:p>
    <w:p w:rsidR="00EE1C58" w:rsidRDefault="00EE1C58" w:rsidP="00FD4FE8">
      <w:pPr>
        <w:pStyle w:val="a3"/>
        <w:spacing w:before="2" w:line="360" w:lineRule="auto"/>
        <w:rPr>
          <w:sz w:val="24"/>
        </w:rPr>
      </w:pPr>
    </w:p>
    <w:p w:rsidR="00FD4FE8" w:rsidRDefault="002D776D" w:rsidP="00FD4FE8">
      <w:pPr>
        <w:pStyle w:val="a3"/>
        <w:tabs>
          <w:tab w:val="left" w:pos="5142"/>
          <w:tab w:val="left" w:pos="5927"/>
        </w:tabs>
        <w:spacing w:line="360" w:lineRule="auto"/>
        <w:ind w:left="1986" w:right="668" w:hanging="1887"/>
        <w:jc w:val="right"/>
      </w:pPr>
      <w:r>
        <w:t>Глава</w:t>
      </w:r>
      <w:r>
        <w:rPr>
          <w:spacing w:val="-1"/>
        </w:rPr>
        <w:t xml:space="preserve"> </w:t>
      </w:r>
      <w:r w:rsidR="00FD4FE8">
        <w:t xml:space="preserve">городского поселения Углич           </w:t>
      </w:r>
      <w:r>
        <w:t xml:space="preserve">Председатель </w:t>
      </w:r>
      <w:r w:rsidR="00FD4FE8">
        <w:t>Муниципального Совета</w:t>
      </w:r>
    </w:p>
    <w:p w:rsidR="00EE1C58" w:rsidRDefault="0003451A" w:rsidP="00FD4FE8">
      <w:pPr>
        <w:pStyle w:val="a3"/>
        <w:tabs>
          <w:tab w:val="left" w:pos="5142"/>
          <w:tab w:val="left" w:pos="5927"/>
        </w:tabs>
        <w:spacing w:line="360" w:lineRule="auto"/>
        <w:ind w:left="1986" w:right="1351" w:hanging="1887"/>
      </w:pPr>
      <w:r>
        <w:t xml:space="preserve">                         </w:t>
      </w:r>
      <w:r w:rsidR="00FD4FE8">
        <w:t>О.А. Родомакина</w:t>
      </w:r>
      <w:r w:rsidR="002D776D">
        <w:tab/>
      </w:r>
      <w:r w:rsidR="002D776D">
        <w:tab/>
      </w:r>
      <w:r>
        <w:t xml:space="preserve"> </w:t>
      </w:r>
      <w:r w:rsidR="00FD4FE8">
        <w:t>И.Л. Капралова</w:t>
      </w:r>
    </w:p>
    <w:sectPr w:rsidR="00EE1C58" w:rsidSect="00FD4FE8">
      <w:type w:val="continuous"/>
      <w:pgSz w:w="11910" w:h="16840"/>
      <w:pgMar w:top="600" w:right="57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88E"/>
    <w:multiLevelType w:val="hybridMultilevel"/>
    <w:tmpl w:val="FCA02898"/>
    <w:lvl w:ilvl="0" w:tplc="A39C393A">
      <w:start w:val="1"/>
      <w:numFmt w:val="decimal"/>
      <w:lvlText w:val="%1.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9A94BA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119C0F24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2480A37A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66E248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7576AE52">
      <w:numFmt w:val="bullet"/>
      <w:lvlText w:val="•"/>
      <w:lvlJc w:val="left"/>
      <w:pPr>
        <w:ind w:left="4832" w:hanging="425"/>
      </w:pPr>
      <w:rPr>
        <w:rFonts w:hint="default"/>
        <w:lang w:val="ru-RU" w:eastAsia="en-US" w:bidi="ar-SA"/>
      </w:rPr>
    </w:lvl>
    <w:lvl w:ilvl="6" w:tplc="1330A0BA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ACCCA136">
      <w:numFmt w:val="bullet"/>
      <w:lvlText w:val="•"/>
      <w:lvlJc w:val="left"/>
      <w:pPr>
        <w:ind w:left="6725" w:hanging="425"/>
      </w:pPr>
      <w:rPr>
        <w:rFonts w:hint="default"/>
        <w:lang w:val="ru-RU" w:eastAsia="en-US" w:bidi="ar-SA"/>
      </w:rPr>
    </w:lvl>
    <w:lvl w:ilvl="8" w:tplc="113C763E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8"/>
    <w:rsid w:val="0003451A"/>
    <w:rsid w:val="000E38DB"/>
    <w:rsid w:val="00154195"/>
    <w:rsid w:val="002D776D"/>
    <w:rsid w:val="003E2BFA"/>
    <w:rsid w:val="007452A0"/>
    <w:rsid w:val="007A616B"/>
    <w:rsid w:val="00966F6D"/>
    <w:rsid w:val="009F5F4B"/>
    <w:rsid w:val="00ED4D61"/>
    <w:rsid w:val="00EE1C58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FA4E5-991B-4D02-82ED-7509BC83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1C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C58"/>
    <w:rPr>
      <w:sz w:val="26"/>
      <w:szCs w:val="26"/>
    </w:rPr>
  </w:style>
  <w:style w:type="paragraph" w:styleId="a4">
    <w:name w:val="Title"/>
    <w:basedOn w:val="a"/>
    <w:uiPriority w:val="1"/>
    <w:qFormat/>
    <w:rsid w:val="00EE1C58"/>
    <w:pPr>
      <w:spacing w:before="26"/>
      <w:ind w:left="1381" w:right="101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EE1C58"/>
    <w:pPr>
      <w:ind w:left="100" w:right="1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E1C58"/>
  </w:style>
  <w:style w:type="paragraph" w:styleId="a6">
    <w:name w:val="Balloon Text"/>
    <w:basedOn w:val="a"/>
    <w:link w:val="a7"/>
    <w:uiPriority w:val="99"/>
    <w:semiHidden/>
    <w:unhideWhenUsed/>
    <w:rsid w:val="00034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5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lich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Ложкомоев С.В.</cp:lastModifiedBy>
  <cp:revision>2</cp:revision>
  <dcterms:created xsi:type="dcterms:W3CDTF">2024-05-13T08:02:00Z</dcterms:created>
  <dcterms:modified xsi:type="dcterms:W3CDTF">2024-05-13T08:02:00Z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2023-12-11T00:00:00Z</vt:filetime>
  </property>
</Properties>
</file>