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5" w:rsidRDefault="001C2305" w:rsidP="001C2305"/>
    <w:p w:rsidR="004C14B2" w:rsidRPr="006A1F2B" w:rsidRDefault="004C14B2" w:rsidP="004C14B2">
      <w:pPr>
        <w:pStyle w:val="a5"/>
        <w:ind w:left="5103"/>
      </w:pPr>
      <w:r w:rsidRPr="006A1F2B">
        <w:t xml:space="preserve">Утвержден </w:t>
      </w:r>
    </w:p>
    <w:p w:rsidR="004C14B2" w:rsidRPr="006A1F2B" w:rsidRDefault="004C14B2" w:rsidP="004C14B2">
      <w:pPr>
        <w:pStyle w:val="a5"/>
        <w:ind w:left="5103"/>
      </w:pPr>
      <w:r w:rsidRPr="006A1F2B">
        <w:t>постановлением</w:t>
      </w:r>
    </w:p>
    <w:p w:rsidR="004C14B2" w:rsidRPr="006A1F2B" w:rsidRDefault="004C14B2" w:rsidP="004C14B2">
      <w:pPr>
        <w:pStyle w:val="a5"/>
        <w:ind w:left="5103"/>
      </w:pPr>
      <w:r w:rsidRPr="006A1F2B">
        <w:t xml:space="preserve">Администрации </w:t>
      </w:r>
      <w:proofErr w:type="spellStart"/>
      <w:r w:rsidRPr="006A1F2B">
        <w:t>Угличского</w:t>
      </w:r>
      <w:proofErr w:type="spellEnd"/>
      <w:r w:rsidRPr="006A1F2B">
        <w:t xml:space="preserve"> </w:t>
      </w:r>
    </w:p>
    <w:p w:rsidR="004C14B2" w:rsidRPr="006A1F2B" w:rsidRDefault="004C14B2" w:rsidP="004C14B2">
      <w:pPr>
        <w:pStyle w:val="a5"/>
        <w:ind w:left="5103"/>
      </w:pPr>
      <w:r w:rsidRPr="006A1F2B">
        <w:t xml:space="preserve">муниципального района </w:t>
      </w:r>
    </w:p>
    <w:p w:rsidR="00E60B9E" w:rsidRPr="006A1F2B" w:rsidRDefault="004C14B2" w:rsidP="004C14B2">
      <w:pPr>
        <w:pStyle w:val="a5"/>
        <w:ind w:left="5103"/>
      </w:pPr>
      <w:proofErr w:type="gramStart"/>
      <w:r w:rsidRPr="006A1F2B">
        <w:t xml:space="preserve">от 24.07.2018 №892 (в редакции </w:t>
      </w:r>
      <w:proofErr w:type="gramEnd"/>
    </w:p>
    <w:p w:rsidR="004C14B2" w:rsidRPr="006A1F2B" w:rsidRDefault="001973ED" w:rsidP="004C14B2">
      <w:pPr>
        <w:pStyle w:val="a5"/>
        <w:ind w:left="5103"/>
      </w:pPr>
      <w:r w:rsidRPr="006A1F2B">
        <w:t>от 09.09.2022 № 927</w:t>
      </w:r>
      <w:r w:rsidR="006A1F2B" w:rsidRPr="006A1F2B">
        <w:t xml:space="preserve">, </w:t>
      </w:r>
      <w:r w:rsidR="006A1F2B">
        <w:t xml:space="preserve">с изменениями </w:t>
      </w:r>
      <w:r w:rsidR="006A1F2B" w:rsidRPr="006A1F2B">
        <w:t>от 21.06.2023 № 629</w:t>
      </w:r>
      <w:r w:rsidR="004C14B2" w:rsidRPr="006A1F2B">
        <w:t xml:space="preserve">) </w:t>
      </w:r>
    </w:p>
    <w:p w:rsidR="004C14B2" w:rsidRPr="006A1F2B" w:rsidRDefault="004C14B2" w:rsidP="004C14B2">
      <w:pPr>
        <w:pStyle w:val="a5"/>
        <w:ind w:left="5103"/>
        <w:rPr>
          <w:sz w:val="27"/>
          <w:szCs w:val="27"/>
        </w:rPr>
      </w:pPr>
    </w:p>
    <w:p w:rsidR="004C14B2" w:rsidRPr="006A1F2B" w:rsidRDefault="004C14B2" w:rsidP="00423C4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4C14B2" w:rsidRPr="006A1F2B" w:rsidRDefault="004C14B2" w:rsidP="00423C4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предоставления муниципальной услуги «Предварительное согласование предоставления земельного участка»</w:t>
      </w:r>
    </w:p>
    <w:p w:rsidR="004C14B2" w:rsidRPr="006A1F2B" w:rsidRDefault="004C14B2" w:rsidP="00E60B9E">
      <w:pPr>
        <w:pStyle w:val="ConsPlusTitle"/>
        <w:widowControl/>
        <w:ind w:firstLine="709"/>
        <w:jc w:val="center"/>
        <w:rPr>
          <w:sz w:val="27"/>
          <w:szCs w:val="27"/>
        </w:rPr>
      </w:pPr>
    </w:p>
    <w:p w:rsidR="004C14B2" w:rsidRPr="006A1F2B" w:rsidRDefault="004C14B2" w:rsidP="00E60B9E">
      <w:pPr>
        <w:jc w:val="center"/>
        <w:rPr>
          <w:b/>
          <w:sz w:val="27"/>
          <w:szCs w:val="27"/>
        </w:rPr>
      </w:pPr>
      <w:bookmarkStart w:id="0" w:name="_Toc206489246"/>
      <w:r w:rsidRPr="006A1F2B">
        <w:rPr>
          <w:b/>
          <w:sz w:val="27"/>
          <w:szCs w:val="27"/>
        </w:rPr>
        <w:t>1. Общие положения</w:t>
      </w:r>
      <w:bookmarkEnd w:id="0"/>
    </w:p>
    <w:p w:rsidR="004C14B2" w:rsidRPr="006A1F2B" w:rsidRDefault="004C14B2" w:rsidP="00E60B9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Административный регламент предоставления муниципальной услуги </w:t>
      </w:r>
      <w:r w:rsidR="00FD76F8" w:rsidRPr="006A1F2B">
        <w:rPr>
          <w:sz w:val="27"/>
          <w:szCs w:val="27"/>
        </w:rPr>
        <w:t>«П</w:t>
      </w:r>
      <w:r w:rsidRPr="006A1F2B">
        <w:rPr>
          <w:sz w:val="27"/>
          <w:szCs w:val="27"/>
        </w:rPr>
        <w:t>редварительно</w:t>
      </w:r>
      <w:r w:rsidR="00FD76F8"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 согласовани</w:t>
      </w:r>
      <w:r w:rsidR="00FD76F8"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 предоставления земельного участка</w:t>
      </w:r>
      <w:r w:rsidR="00FD76F8" w:rsidRPr="006A1F2B">
        <w:rPr>
          <w:sz w:val="27"/>
          <w:szCs w:val="27"/>
        </w:rPr>
        <w:t>»</w:t>
      </w:r>
      <w:r w:rsidRPr="006A1F2B">
        <w:rPr>
          <w:sz w:val="27"/>
          <w:szCs w:val="27"/>
        </w:rPr>
        <w:t xml:space="preserve"> (далее – административный регламент или муниципальная услуга соответственно) разр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ботан в целях создания комфортных условий для участников отношений, пов</w:t>
      </w:r>
      <w:r w:rsidRPr="006A1F2B">
        <w:rPr>
          <w:sz w:val="27"/>
          <w:szCs w:val="27"/>
        </w:rPr>
        <w:t>ы</w:t>
      </w:r>
      <w:r w:rsidRPr="006A1F2B">
        <w:rPr>
          <w:sz w:val="27"/>
          <w:szCs w:val="27"/>
        </w:rPr>
        <w:t>шения качества и доступности предоставления муниципальной услуги, устана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ливает сроки и последовательность административных процедур (действий) при осуществлении полномочий по исполнению муниципальной услуги.</w:t>
      </w:r>
    </w:p>
    <w:p w:rsidR="004C14B2" w:rsidRPr="006A1F2B" w:rsidRDefault="004C14B2" w:rsidP="00E60B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1" w:name="_Toc206489247"/>
      <w:r w:rsidRPr="006A1F2B">
        <w:rPr>
          <w:rFonts w:ascii="Times New Roman" w:hAnsi="Times New Roman" w:cs="Times New Roman"/>
          <w:b w:val="0"/>
          <w:sz w:val="27"/>
          <w:szCs w:val="27"/>
        </w:rPr>
        <w:t xml:space="preserve">1.1. </w:t>
      </w:r>
      <w:bookmarkEnd w:id="1"/>
      <w:r w:rsidRPr="006A1F2B">
        <w:rPr>
          <w:rFonts w:ascii="Times New Roman" w:hAnsi="Times New Roman" w:cs="Times New Roman"/>
          <w:b w:val="0"/>
          <w:sz w:val="27"/>
          <w:szCs w:val="27"/>
        </w:rPr>
        <w:t>Предмет регулирования административного регламента.</w:t>
      </w:r>
    </w:p>
    <w:p w:rsidR="004C14B2" w:rsidRPr="006A1F2B" w:rsidRDefault="004C14B2" w:rsidP="00E60B9E">
      <w:pPr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Предметом регулирования настоящего административного регламента я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ляются отношения, связанные с принятием решения о предварительном соглас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вании предоставления земельного участка с целью последующего предоставл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земельного участка без проведения торгов.</w:t>
      </w:r>
    </w:p>
    <w:p w:rsidR="004C14B2" w:rsidRPr="006A1F2B" w:rsidRDefault="004C14B2" w:rsidP="00E60B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A1F2B">
        <w:rPr>
          <w:rFonts w:ascii="Times New Roman" w:hAnsi="Times New Roman" w:cs="Times New Roman"/>
          <w:b w:val="0"/>
          <w:sz w:val="27"/>
          <w:szCs w:val="27"/>
        </w:rPr>
        <w:t>1.2. Круг заявителей по предоставлению муниципальной услуги.</w:t>
      </w:r>
    </w:p>
    <w:p w:rsidR="004C14B2" w:rsidRPr="006A1F2B" w:rsidRDefault="004C14B2" w:rsidP="00E60B9E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Заявителями по предоставлению муниципальной услуги являются физич</w:t>
      </w:r>
      <w:r w:rsidRPr="006A1F2B">
        <w:rPr>
          <w:rFonts w:ascii="Times New Roman" w:hAnsi="Times New Roman" w:cs="Times New Roman"/>
          <w:sz w:val="27"/>
          <w:szCs w:val="27"/>
        </w:rPr>
        <w:t>е</w:t>
      </w:r>
      <w:r w:rsidRPr="006A1F2B">
        <w:rPr>
          <w:rFonts w:ascii="Times New Roman" w:hAnsi="Times New Roman" w:cs="Times New Roman"/>
          <w:sz w:val="27"/>
          <w:szCs w:val="27"/>
        </w:rPr>
        <w:t>ские и юридические лица, обратившиеся в уполномоченный орган с заявлением о предварительном согласовании предоставления земельного участка.</w:t>
      </w:r>
    </w:p>
    <w:p w:rsidR="004C14B2" w:rsidRPr="006A1F2B" w:rsidRDefault="004C14B2" w:rsidP="00E60B9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A1F2B">
        <w:rPr>
          <w:sz w:val="27"/>
          <w:szCs w:val="27"/>
        </w:rPr>
        <w:t>При предоставлении муниципальной услуги от имени заявителей вправе подавать заявление их законные представители, действующие в силу закона, иных правовых актов и учредительных документов без доверенности, или их представители на основании доверенности.</w:t>
      </w:r>
    </w:p>
    <w:p w:rsidR="004C14B2" w:rsidRPr="006A1F2B" w:rsidRDefault="004C14B2" w:rsidP="00E60B9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6A1F2B">
        <w:rPr>
          <w:bCs/>
          <w:color w:val="000000"/>
          <w:sz w:val="27"/>
          <w:szCs w:val="27"/>
        </w:rPr>
        <w:t xml:space="preserve">1.3. </w:t>
      </w:r>
      <w:r w:rsidRPr="006A1F2B">
        <w:rPr>
          <w:sz w:val="27"/>
          <w:szCs w:val="27"/>
        </w:rPr>
        <w:t>Информирование о порядке предоставления муниципальной услуги.</w:t>
      </w:r>
    </w:p>
    <w:p w:rsidR="004C14B2" w:rsidRPr="006A1F2B" w:rsidRDefault="004C14B2" w:rsidP="00E60B9E">
      <w:pPr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1.3.1. Муниципальная услуга предоставляется Администрацией </w:t>
      </w:r>
      <w:proofErr w:type="spellStart"/>
      <w:r w:rsidRPr="006A1F2B">
        <w:rPr>
          <w:sz w:val="27"/>
          <w:szCs w:val="27"/>
        </w:rPr>
        <w:t>Угличск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го</w:t>
      </w:r>
      <w:proofErr w:type="spellEnd"/>
      <w:r w:rsidRPr="006A1F2B">
        <w:rPr>
          <w:sz w:val="27"/>
          <w:szCs w:val="27"/>
        </w:rPr>
        <w:t xml:space="preserve"> муниципального района (далее – Администрация района или уполномоченный орган).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Место нахождения: Ярославская облас</w:t>
      </w:r>
      <w:r w:rsidR="00E60B9E" w:rsidRPr="006A1F2B">
        <w:rPr>
          <w:sz w:val="27"/>
          <w:szCs w:val="27"/>
        </w:rPr>
        <w:t xml:space="preserve">ть, </w:t>
      </w:r>
      <w:proofErr w:type="gramStart"/>
      <w:r w:rsidR="00E60B9E" w:rsidRPr="006A1F2B">
        <w:rPr>
          <w:sz w:val="27"/>
          <w:szCs w:val="27"/>
        </w:rPr>
        <w:t>г</w:t>
      </w:r>
      <w:proofErr w:type="gramEnd"/>
      <w:r w:rsidR="00E60B9E" w:rsidRPr="006A1F2B">
        <w:rPr>
          <w:sz w:val="27"/>
          <w:szCs w:val="27"/>
        </w:rPr>
        <w:t>. Углич, пл. Успенская, д.</w:t>
      </w:r>
      <w:r w:rsidRPr="006A1F2B">
        <w:rPr>
          <w:sz w:val="27"/>
          <w:szCs w:val="27"/>
        </w:rPr>
        <w:t>2.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Почтовый адрес: 152615 Ярославская область, г. Углич, пл. Успенская, д.2.</w:t>
      </w:r>
      <w:proofErr w:type="gramEnd"/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График работы (приема) уполномоченного органа:</w:t>
      </w:r>
    </w:p>
    <w:p w:rsidR="004C14B2" w:rsidRPr="006A1F2B" w:rsidRDefault="004C14B2" w:rsidP="00C13F5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понедельник – четверг с 8.00 до 17.12;</w:t>
      </w:r>
    </w:p>
    <w:p w:rsidR="004C14B2" w:rsidRPr="006A1F2B" w:rsidRDefault="004C14B2" w:rsidP="00C13F5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пятница с 8.00 до 16.12;</w:t>
      </w:r>
    </w:p>
    <w:p w:rsidR="004C14B2" w:rsidRPr="006A1F2B" w:rsidRDefault="004C14B2" w:rsidP="00C13F5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перерыв на обед с 12.00 до 13.00;</w:t>
      </w:r>
    </w:p>
    <w:p w:rsidR="004C14B2" w:rsidRPr="006A1F2B" w:rsidRDefault="004C14B2" w:rsidP="00C13F5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суббота, воскресенье – выходные дни.</w:t>
      </w:r>
    </w:p>
    <w:p w:rsidR="004C14B2" w:rsidRPr="006A1F2B" w:rsidRDefault="004C14B2" w:rsidP="00E60B9E">
      <w:pPr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Справочные телефоны: 8(48532) 2-01-61, 2-12-45.</w:t>
      </w:r>
    </w:p>
    <w:p w:rsidR="004C14B2" w:rsidRPr="006A1F2B" w:rsidRDefault="004C14B2" w:rsidP="00E60B9E">
      <w:pPr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 xml:space="preserve">Адрес электронной почты: </w:t>
      </w:r>
      <w:proofErr w:type="spellStart"/>
      <w:r w:rsidRPr="006A1F2B">
        <w:rPr>
          <w:sz w:val="27"/>
          <w:szCs w:val="27"/>
          <w:lang w:val="en-US"/>
        </w:rPr>
        <w:t>uglich</w:t>
      </w:r>
      <w:proofErr w:type="spellEnd"/>
      <w:r w:rsidRPr="006A1F2B">
        <w:rPr>
          <w:sz w:val="27"/>
          <w:szCs w:val="27"/>
        </w:rPr>
        <w:t>@</w:t>
      </w:r>
      <w:proofErr w:type="spellStart"/>
      <w:r w:rsidRPr="006A1F2B">
        <w:rPr>
          <w:sz w:val="27"/>
          <w:szCs w:val="27"/>
          <w:lang w:val="en-US"/>
        </w:rPr>
        <w:t>adm</w:t>
      </w:r>
      <w:proofErr w:type="spellEnd"/>
      <w:r w:rsidRPr="006A1F2B">
        <w:rPr>
          <w:sz w:val="27"/>
          <w:szCs w:val="27"/>
        </w:rPr>
        <w:t>.</w:t>
      </w:r>
      <w:proofErr w:type="spellStart"/>
      <w:r w:rsidRPr="006A1F2B">
        <w:rPr>
          <w:sz w:val="27"/>
          <w:szCs w:val="27"/>
          <w:lang w:val="en-US"/>
        </w:rPr>
        <w:t>yar</w:t>
      </w:r>
      <w:proofErr w:type="spellEnd"/>
      <w:r w:rsidRPr="006A1F2B">
        <w:rPr>
          <w:sz w:val="27"/>
          <w:szCs w:val="27"/>
        </w:rPr>
        <w:t>.</w:t>
      </w:r>
      <w:proofErr w:type="spellStart"/>
      <w:r w:rsidRPr="006A1F2B">
        <w:rPr>
          <w:sz w:val="27"/>
          <w:szCs w:val="27"/>
          <w:lang w:val="en-US"/>
        </w:rPr>
        <w:t>ru</w:t>
      </w:r>
      <w:proofErr w:type="spellEnd"/>
      <w:r w:rsidRPr="006A1F2B">
        <w:rPr>
          <w:sz w:val="27"/>
          <w:szCs w:val="27"/>
        </w:rPr>
        <w:t>.</w:t>
      </w:r>
    </w:p>
    <w:p w:rsidR="008461E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1.3.2. </w:t>
      </w:r>
      <w:r w:rsidR="008461E2" w:rsidRPr="006A1F2B">
        <w:rPr>
          <w:sz w:val="27"/>
          <w:szCs w:val="27"/>
        </w:rPr>
        <w:t>Выполнение действий, предусмотренных административными пр</w:t>
      </w:r>
      <w:r w:rsidR="008461E2" w:rsidRPr="006A1F2B">
        <w:rPr>
          <w:sz w:val="27"/>
          <w:szCs w:val="27"/>
        </w:rPr>
        <w:t>о</w:t>
      </w:r>
      <w:r w:rsidR="008461E2" w:rsidRPr="006A1F2B">
        <w:rPr>
          <w:sz w:val="27"/>
          <w:szCs w:val="27"/>
        </w:rPr>
        <w:t>цедурами, и и</w:t>
      </w:r>
      <w:r w:rsidR="00E5022C" w:rsidRPr="006A1F2B">
        <w:rPr>
          <w:sz w:val="27"/>
          <w:szCs w:val="27"/>
        </w:rPr>
        <w:t xml:space="preserve">сполнение решений, </w:t>
      </w:r>
      <w:r w:rsidR="00711671" w:rsidRPr="006A1F2B">
        <w:rPr>
          <w:sz w:val="27"/>
          <w:szCs w:val="27"/>
        </w:rPr>
        <w:t>являющихся</w:t>
      </w:r>
      <w:r w:rsidR="00234694" w:rsidRPr="006A1F2B">
        <w:rPr>
          <w:sz w:val="27"/>
          <w:szCs w:val="27"/>
        </w:rPr>
        <w:t xml:space="preserve"> результатом предоставления м</w:t>
      </w:r>
      <w:r w:rsidR="00234694" w:rsidRPr="006A1F2B">
        <w:rPr>
          <w:sz w:val="27"/>
          <w:szCs w:val="27"/>
        </w:rPr>
        <w:t>у</w:t>
      </w:r>
      <w:r w:rsidR="00234694" w:rsidRPr="006A1F2B">
        <w:rPr>
          <w:sz w:val="27"/>
          <w:szCs w:val="27"/>
        </w:rPr>
        <w:t xml:space="preserve">ниципальной услуги, </w:t>
      </w:r>
      <w:r w:rsidR="008461E2" w:rsidRPr="006A1F2B">
        <w:rPr>
          <w:sz w:val="27"/>
          <w:szCs w:val="27"/>
        </w:rPr>
        <w:t>обеспечивает</w:t>
      </w:r>
      <w:r w:rsidR="00DE1AAA" w:rsidRPr="006A1F2B">
        <w:rPr>
          <w:sz w:val="27"/>
          <w:szCs w:val="27"/>
        </w:rPr>
        <w:t xml:space="preserve"> Управление муниципального имущества, гр</w:t>
      </w:r>
      <w:r w:rsidR="00DE1AAA" w:rsidRPr="006A1F2B">
        <w:rPr>
          <w:sz w:val="27"/>
          <w:szCs w:val="27"/>
        </w:rPr>
        <w:t>а</w:t>
      </w:r>
      <w:r w:rsidR="00DE1AAA" w:rsidRPr="006A1F2B">
        <w:rPr>
          <w:sz w:val="27"/>
          <w:szCs w:val="27"/>
        </w:rPr>
        <w:t xml:space="preserve">достроительства и земельных отношений Администрации </w:t>
      </w:r>
      <w:proofErr w:type="spellStart"/>
      <w:r w:rsidR="00DE1AAA" w:rsidRPr="006A1F2B">
        <w:rPr>
          <w:sz w:val="27"/>
          <w:szCs w:val="27"/>
        </w:rPr>
        <w:t>Угличского</w:t>
      </w:r>
      <w:proofErr w:type="spellEnd"/>
      <w:r w:rsidR="00DE1AAA" w:rsidRPr="006A1F2B">
        <w:rPr>
          <w:sz w:val="27"/>
          <w:szCs w:val="27"/>
        </w:rPr>
        <w:t xml:space="preserve"> муниц</w:t>
      </w:r>
      <w:r w:rsidR="00DE1AAA" w:rsidRPr="006A1F2B">
        <w:rPr>
          <w:sz w:val="27"/>
          <w:szCs w:val="27"/>
        </w:rPr>
        <w:t>и</w:t>
      </w:r>
      <w:r w:rsidR="00DE1AAA" w:rsidRPr="006A1F2B">
        <w:rPr>
          <w:sz w:val="27"/>
          <w:szCs w:val="27"/>
        </w:rPr>
        <w:t>пального района</w:t>
      </w:r>
      <w:r w:rsidR="008461E2" w:rsidRPr="006A1F2B">
        <w:rPr>
          <w:sz w:val="27"/>
          <w:szCs w:val="27"/>
        </w:rPr>
        <w:t xml:space="preserve"> (далее – Управление).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2" w:name="OLE_LINK5"/>
      <w:bookmarkStart w:id="3" w:name="OLE_LINK4"/>
      <w:bookmarkStart w:id="4" w:name="OLE_LINK3"/>
      <w:r w:rsidRPr="006A1F2B">
        <w:rPr>
          <w:sz w:val="27"/>
          <w:szCs w:val="27"/>
        </w:rPr>
        <w:t xml:space="preserve">Место нахождения: Ярославская область, </w:t>
      </w:r>
      <w:proofErr w:type="gramStart"/>
      <w:r w:rsidRPr="006A1F2B">
        <w:rPr>
          <w:sz w:val="27"/>
          <w:szCs w:val="27"/>
        </w:rPr>
        <w:t>г</w:t>
      </w:r>
      <w:proofErr w:type="gramEnd"/>
      <w:r w:rsidRPr="006A1F2B">
        <w:rPr>
          <w:sz w:val="27"/>
          <w:szCs w:val="27"/>
        </w:rPr>
        <w:t>. Углич, ул. Ростовская, д.6.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Почтовый адрес: 152615 г. Углич, ул. Ростовская, д. 6.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График работы (приема) Управления: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понедельник – четверг с 8.00 до 17.12;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пятница с 8.00 до 16.12;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перерыв на обед с 12.00 до 13.00;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суббота, воскресенье – выходные дни.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Справочные телефоны: 8(48532) 2-45-47, 2-21-65.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Адрес электронной почты: </w:t>
      </w:r>
      <w:hyperlink r:id="rId8" w:history="1">
        <w:r w:rsidRPr="006A1F2B">
          <w:rPr>
            <w:rStyle w:val="ae"/>
            <w:color w:val="auto"/>
            <w:sz w:val="27"/>
            <w:szCs w:val="27"/>
            <w:u w:val="none"/>
            <w:lang w:val="en-US"/>
          </w:rPr>
          <w:t>umi</w:t>
        </w:r>
        <w:r w:rsidRPr="006A1F2B">
          <w:rPr>
            <w:rStyle w:val="ae"/>
            <w:color w:val="auto"/>
            <w:sz w:val="27"/>
            <w:szCs w:val="27"/>
            <w:u w:val="none"/>
          </w:rPr>
          <w:t>_</w:t>
        </w:r>
        <w:r w:rsidRPr="006A1F2B">
          <w:rPr>
            <w:rStyle w:val="ae"/>
            <w:color w:val="auto"/>
            <w:sz w:val="27"/>
            <w:szCs w:val="27"/>
            <w:u w:val="none"/>
            <w:lang w:val="en-US"/>
          </w:rPr>
          <w:t>umr</w:t>
        </w:r>
        <w:r w:rsidRPr="006A1F2B">
          <w:rPr>
            <w:rStyle w:val="ae"/>
            <w:color w:val="auto"/>
            <w:sz w:val="27"/>
            <w:szCs w:val="27"/>
            <w:u w:val="none"/>
          </w:rPr>
          <w:t>@</w:t>
        </w:r>
        <w:r w:rsidRPr="006A1F2B">
          <w:rPr>
            <w:rStyle w:val="ae"/>
            <w:color w:val="auto"/>
            <w:sz w:val="27"/>
            <w:szCs w:val="27"/>
            <w:u w:val="none"/>
            <w:lang w:val="en-US"/>
          </w:rPr>
          <w:t>mail</w:t>
        </w:r>
        <w:r w:rsidRPr="006A1F2B">
          <w:rPr>
            <w:rStyle w:val="ae"/>
            <w:color w:val="auto"/>
            <w:sz w:val="27"/>
            <w:szCs w:val="27"/>
            <w:u w:val="none"/>
          </w:rPr>
          <w:t>.</w:t>
        </w:r>
        <w:r w:rsidRPr="006A1F2B">
          <w:rPr>
            <w:rStyle w:val="ae"/>
            <w:color w:val="auto"/>
            <w:sz w:val="27"/>
            <w:szCs w:val="27"/>
            <w:u w:val="none"/>
            <w:lang w:val="en-US"/>
          </w:rPr>
          <w:t>ru</w:t>
        </w:r>
      </w:hyperlink>
      <w:r w:rsidRPr="006A1F2B">
        <w:rPr>
          <w:sz w:val="27"/>
          <w:szCs w:val="27"/>
        </w:rPr>
        <w:t>.</w:t>
      </w:r>
    </w:p>
    <w:p w:rsidR="004C14B2" w:rsidRPr="006A1F2B" w:rsidRDefault="004C14B2" w:rsidP="00E60B9E">
      <w:pPr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Прием по вопросам предоставления муниципальной услуги ведется по ме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ту нахождения Управления по указанному в настоящем пункте графику.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Информация о порядке предоставления муниципальных услуг в электро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ной форме размещается в присутственных местах (многофункциональных це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трах предоставления государственных и муниципальных услуг, органах местного самоуправления).</w:t>
      </w:r>
    </w:p>
    <w:p w:rsidR="004C14B2" w:rsidRPr="006A1F2B" w:rsidRDefault="004C14B2" w:rsidP="00E60B9E">
      <w:pPr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Региональный центр телефонного обслуживания: 8 4852 49-09-49, 8 800 100-76-09.</w:t>
      </w:r>
    </w:p>
    <w:bookmarkEnd w:id="2"/>
    <w:bookmarkEnd w:id="3"/>
    <w:bookmarkEnd w:id="4"/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1.3.3. Муниципальная услуга предоставляется по принципу «одного окна» через государственное автономное учреждение Ярославской области «Мног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функциональный центр предоставления государственных и муниципальных у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луг» (далее – многофункциональный центр, МФЦ).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rFonts w:eastAsia="Calibri"/>
          <w:sz w:val="27"/>
          <w:szCs w:val="27"/>
          <w:lang w:eastAsia="en-US"/>
        </w:rPr>
        <w:t xml:space="preserve">Место нахождения: Ярославская область, </w:t>
      </w:r>
      <w:proofErr w:type="gramStart"/>
      <w:r w:rsidRPr="006A1F2B">
        <w:rPr>
          <w:rFonts w:eastAsia="Calibri"/>
          <w:sz w:val="27"/>
          <w:szCs w:val="27"/>
          <w:lang w:eastAsia="en-US"/>
        </w:rPr>
        <w:t>г</w:t>
      </w:r>
      <w:proofErr w:type="gramEnd"/>
      <w:r w:rsidRPr="006A1F2B">
        <w:rPr>
          <w:rFonts w:eastAsia="Calibri"/>
          <w:sz w:val="27"/>
          <w:szCs w:val="27"/>
          <w:lang w:eastAsia="en-US"/>
        </w:rPr>
        <w:t>. Углич, ул. Никонова, д.21.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A1F2B">
        <w:rPr>
          <w:rFonts w:eastAsia="Calibri"/>
          <w:sz w:val="27"/>
          <w:szCs w:val="27"/>
          <w:lang w:eastAsia="en-US"/>
        </w:rPr>
        <w:t>Почтовый адрес: 152613, Ярославская область, г. Углич, ул. Никонова, д.21.</w:t>
      </w:r>
      <w:proofErr w:type="gramEnd"/>
    </w:p>
    <w:p w:rsidR="004C14B2" w:rsidRPr="006A1F2B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rFonts w:eastAsia="Calibri"/>
          <w:sz w:val="27"/>
          <w:szCs w:val="27"/>
          <w:lang w:eastAsia="en-US"/>
        </w:rPr>
        <w:t>График работы, в том числе информирование и консультирование заявит</w:t>
      </w:r>
      <w:r w:rsidRPr="006A1F2B">
        <w:rPr>
          <w:rFonts w:eastAsia="Calibri"/>
          <w:sz w:val="27"/>
          <w:szCs w:val="27"/>
          <w:lang w:eastAsia="en-US"/>
        </w:rPr>
        <w:t>е</w:t>
      </w:r>
      <w:r w:rsidRPr="006A1F2B">
        <w:rPr>
          <w:rFonts w:eastAsia="Calibri"/>
          <w:sz w:val="27"/>
          <w:szCs w:val="27"/>
          <w:lang w:eastAsia="en-US"/>
        </w:rPr>
        <w:t>лей о порядке предоставления муниципальной услуги: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понедельник, среда-суббота: с 08:00 до 18:00;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вторник: с 10:00 до 20:00;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воскресенье – выходной.</w:t>
      </w:r>
    </w:p>
    <w:p w:rsidR="004C14B2" w:rsidRPr="006A1F2B" w:rsidRDefault="004C14B2" w:rsidP="00E60B9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>Справочные телефоны</w:t>
      </w:r>
      <w:r w:rsidRPr="006A1F2B">
        <w:rPr>
          <w:rFonts w:eastAsia="Calibri"/>
          <w:sz w:val="27"/>
          <w:szCs w:val="27"/>
          <w:lang w:eastAsia="en-US"/>
        </w:rPr>
        <w:t>: (48532) 5-32-49</w:t>
      </w:r>
      <w:r w:rsidRPr="006A1F2B">
        <w:rPr>
          <w:sz w:val="27"/>
          <w:szCs w:val="27"/>
        </w:rPr>
        <w:t>, 5-34-81.</w:t>
      </w:r>
    </w:p>
    <w:p w:rsidR="004C14B2" w:rsidRPr="006A1F2B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 w:rsidRPr="006A1F2B">
          <w:rPr>
            <w:rStyle w:val="ae"/>
            <w:rFonts w:eastAsia="Calibri"/>
            <w:color w:val="auto"/>
            <w:sz w:val="27"/>
            <w:szCs w:val="27"/>
            <w:lang w:eastAsia="en-US"/>
          </w:rPr>
          <w:t>http://mfc76.ru</w:t>
        </w:r>
      </w:hyperlink>
      <w:r w:rsidRPr="006A1F2B">
        <w:rPr>
          <w:rFonts w:eastAsia="Calibri"/>
          <w:sz w:val="27"/>
          <w:szCs w:val="27"/>
          <w:lang w:eastAsia="en-US"/>
        </w:rPr>
        <w:t>.</w:t>
      </w:r>
    </w:p>
    <w:p w:rsidR="004C14B2" w:rsidRPr="006A1F2B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Адрес электронной почты многофункционального центра: mfc@mfc76.ru.</w:t>
      </w:r>
    </w:p>
    <w:p w:rsidR="004C14B2" w:rsidRPr="006A1F2B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6A1F2B">
        <w:rPr>
          <w:sz w:val="27"/>
          <w:szCs w:val="27"/>
        </w:rPr>
        <w:t>Информация о филиалах многофункционального центра размещена на са</w:t>
      </w:r>
      <w:r w:rsidRPr="006A1F2B">
        <w:rPr>
          <w:sz w:val="27"/>
          <w:szCs w:val="27"/>
        </w:rPr>
        <w:t>й</w:t>
      </w:r>
      <w:r w:rsidRPr="006A1F2B">
        <w:rPr>
          <w:sz w:val="27"/>
          <w:szCs w:val="27"/>
        </w:rPr>
        <w:t>те многофункционального центра.</w:t>
      </w:r>
    </w:p>
    <w:p w:rsidR="004C14B2" w:rsidRPr="006A1F2B" w:rsidRDefault="004C14B2" w:rsidP="00E60B9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1.4. Информация о предоставлении муниципальной услуги, об услугах, к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торые являются необходимыми и обязательными для предоставления муниц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пальной услуги, формы и образцы документов,</w:t>
      </w:r>
      <w:r w:rsidRPr="006A1F2B">
        <w:rPr>
          <w:rFonts w:eastAsia="Calibri"/>
          <w:sz w:val="27"/>
          <w:szCs w:val="27"/>
          <w:lang w:eastAsia="en-US"/>
        </w:rPr>
        <w:t xml:space="preserve"> в том числе бланки заявлений</w:t>
      </w:r>
      <w:r w:rsidRPr="006A1F2B">
        <w:rPr>
          <w:sz w:val="27"/>
          <w:szCs w:val="27"/>
        </w:rPr>
        <w:t>,</w:t>
      </w:r>
      <w:r w:rsidRPr="006A1F2B">
        <w:rPr>
          <w:rFonts w:eastAsia="Calibri"/>
          <w:sz w:val="27"/>
          <w:szCs w:val="27"/>
          <w:lang w:eastAsia="en-US"/>
        </w:rPr>
        <w:t xml:space="preserve"> доступные для копирования и заполнения, в том числе в электронной форме,</w:t>
      </w:r>
      <w:r w:rsidRPr="006A1F2B">
        <w:rPr>
          <w:sz w:val="27"/>
          <w:szCs w:val="27"/>
        </w:rPr>
        <w:t xml:space="preserve"> размещаются: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 xml:space="preserve">на официальном сайте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(</w:t>
      </w:r>
      <w:hyperlink r:id="rId10" w:history="1">
        <w:r w:rsidRPr="006A1F2B">
          <w:rPr>
            <w:sz w:val="27"/>
            <w:szCs w:val="27"/>
          </w:rPr>
          <w:t>www.uglich.ru</w:t>
        </w:r>
      </w:hyperlink>
      <w:r w:rsidRPr="006A1F2B">
        <w:rPr>
          <w:sz w:val="27"/>
          <w:szCs w:val="27"/>
        </w:rPr>
        <w:t xml:space="preserve"> на странице </w:t>
      </w:r>
      <w:hyperlink r:id="rId11" w:history="1">
        <w:r w:rsidRPr="006A1F2B">
          <w:rPr>
            <w:sz w:val="27"/>
            <w:szCs w:val="27"/>
          </w:rPr>
          <w:t>http://uglich.ru/adm/umiizo/ZR/</w:t>
        </w:r>
      </w:hyperlink>
      <w:r w:rsidRPr="006A1F2B">
        <w:rPr>
          <w:sz w:val="27"/>
          <w:szCs w:val="27"/>
        </w:rPr>
        <w:t>) в информационно-телекоммуникационной сети «Интернет»;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 информационных стендах в Управлении;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6A1F2B">
          <w:rPr>
            <w:sz w:val="27"/>
            <w:szCs w:val="27"/>
          </w:rPr>
          <w:t>www.gosuslugi.ru</w:t>
        </w:r>
      </w:hyperlink>
      <w:r w:rsidRPr="006A1F2B">
        <w:rPr>
          <w:sz w:val="27"/>
          <w:szCs w:val="27"/>
        </w:rPr>
        <w:t>) (далее – Единый портал);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 сайте многофункционального центра;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>в многофункциональном центре</w:t>
      </w:r>
      <w:r w:rsidRPr="006A1F2B">
        <w:rPr>
          <w:rFonts w:eastAsia="Calibri"/>
          <w:sz w:val="27"/>
          <w:szCs w:val="27"/>
          <w:lang w:eastAsia="en-US"/>
        </w:rPr>
        <w:t>.</w:t>
      </w:r>
    </w:p>
    <w:p w:rsidR="004C14B2" w:rsidRPr="006A1F2B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</w:t>
      </w:r>
      <w:r w:rsidRPr="006A1F2B">
        <w:rPr>
          <w:rFonts w:eastAsia="Calibri"/>
          <w:sz w:val="27"/>
          <w:szCs w:val="27"/>
          <w:lang w:eastAsia="en-US"/>
        </w:rPr>
        <w:t>у</w:t>
      </w:r>
      <w:r w:rsidRPr="006A1F2B">
        <w:rPr>
          <w:rFonts w:eastAsia="Calibri"/>
          <w:sz w:val="27"/>
          <w:szCs w:val="27"/>
          <w:lang w:eastAsia="en-US"/>
        </w:rPr>
        <w:t>ги осуществляется: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устной форме при личном обращении в Управление или в МФЦ;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посредством телефонной связи: 8(48532) 2-45-47, 2-21-65;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с использованием электронной почты: </w:t>
      </w:r>
      <w:proofErr w:type="spellStart"/>
      <w:r w:rsidRPr="006A1F2B">
        <w:rPr>
          <w:sz w:val="27"/>
          <w:szCs w:val="27"/>
        </w:rPr>
        <w:t>umi_umr@mail.ru</w:t>
      </w:r>
      <w:proofErr w:type="spellEnd"/>
      <w:r w:rsidRPr="006A1F2B">
        <w:rPr>
          <w:sz w:val="27"/>
          <w:szCs w:val="27"/>
        </w:rPr>
        <w:t>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 использованием Единого портала;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через официальный сайт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или МФЦ по форме обратной связи: </w:t>
      </w:r>
      <w:hyperlink r:id="rId13" w:history="1">
        <w:r w:rsidRPr="006A1F2B">
          <w:rPr>
            <w:sz w:val="27"/>
            <w:szCs w:val="27"/>
          </w:rPr>
          <w:t>www.uglich.ru</w:t>
        </w:r>
      </w:hyperlink>
      <w:r w:rsidRPr="006A1F2B">
        <w:rPr>
          <w:sz w:val="27"/>
          <w:szCs w:val="27"/>
        </w:rPr>
        <w:t xml:space="preserve"> или </w:t>
      </w:r>
      <w:hyperlink r:id="rId14" w:history="1">
        <w:r w:rsidRPr="006A1F2B">
          <w:rPr>
            <w:sz w:val="27"/>
            <w:szCs w:val="27"/>
          </w:rPr>
          <w:t>mfc@mfc76.ru</w:t>
        </w:r>
      </w:hyperlink>
      <w:r w:rsidRPr="006A1F2B">
        <w:rPr>
          <w:sz w:val="27"/>
          <w:szCs w:val="27"/>
        </w:rPr>
        <w:t>, соответственно;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посредством почтового отправления: 152615 Ярославская область, </w:t>
      </w:r>
      <w:proofErr w:type="gramStart"/>
      <w:r w:rsidRPr="006A1F2B">
        <w:rPr>
          <w:sz w:val="27"/>
          <w:szCs w:val="27"/>
        </w:rPr>
        <w:t>г</w:t>
      </w:r>
      <w:proofErr w:type="gramEnd"/>
      <w:r w:rsidRPr="006A1F2B">
        <w:rPr>
          <w:sz w:val="27"/>
          <w:szCs w:val="27"/>
        </w:rPr>
        <w:t>. Углич, пл. Успенская, д.2.</w:t>
      </w:r>
    </w:p>
    <w:p w:rsidR="004C14B2" w:rsidRPr="006A1F2B" w:rsidRDefault="004C14B2" w:rsidP="00E60B9E">
      <w:pPr>
        <w:pStyle w:val="a4"/>
        <w:tabs>
          <w:tab w:val="left" w:pos="709"/>
          <w:tab w:val="left" w:pos="993"/>
        </w:tabs>
        <w:ind w:left="0"/>
        <w:rPr>
          <w:rFonts w:ascii="Times New Roman" w:hAnsi="Times New Roman"/>
          <w:sz w:val="27"/>
          <w:szCs w:val="27"/>
        </w:rPr>
      </w:pPr>
      <w:r w:rsidRPr="006A1F2B">
        <w:rPr>
          <w:rFonts w:ascii="Times New Roman" w:hAnsi="Times New Roman"/>
          <w:sz w:val="27"/>
          <w:szCs w:val="27"/>
        </w:rPr>
        <w:t>В случае обращения за предоставлением информации посредством Един</w:t>
      </w:r>
      <w:r w:rsidRPr="006A1F2B">
        <w:rPr>
          <w:rFonts w:ascii="Times New Roman" w:hAnsi="Times New Roman"/>
          <w:sz w:val="27"/>
          <w:szCs w:val="27"/>
        </w:rPr>
        <w:t>о</w:t>
      </w:r>
      <w:r w:rsidRPr="006A1F2B">
        <w:rPr>
          <w:rFonts w:ascii="Times New Roman" w:hAnsi="Times New Roman"/>
          <w:sz w:val="27"/>
          <w:szCs w:val="27"/>
        </w:rPr>
        <w:t>го портала, информирование заявителя о ходе выполнения запроса о предоста</w:t>
      </w:r>
      <w:r w:rsidRPr="006A1F2B">
        <w:rPr>
          <w:rFonts w:ascii="Times New Roman" w:hAnsi="Times New Roman"/>
          <w:sz w:val="27"/>
          <w:szCs w:val="27"/>
        </w:rPr>
        <w:t>в</w:t>
      </w:r>
      <w:r w:rsidRPr="006A1F2B">
        <w:rPr>
          <w:rFonts w:ascii="Times New Roman" w:hAnsi="Times New Roman"/>
          <w:sz w:val="27"/>
          <w:szCs w:val="27"/>
        </w:rPr>
        <w:t>лении муниципальной услуги (далее – уведомление о ходе предоставления усл</w:t>
      </w:r>
      <w:r w:rsidRPr="006A1F2B">
        <w:rPr>
          <w:rFonts w:ascii="Times New Roman" w:hAnsi="Times New Roman"/>
          <w:sz w:val="27"/>
          <w:szCs w:val="27"/>
        </w:rPr>
        <w:t>у</w:t>
      </w:r>
      <w:r w:rsidRPr="006A1F2B">
        <w:rPr>
          <w:rFonts w:ascii="Times New Roman" w:hAnsi="Times New Roman"/>
          <w:sz w:val="27"/>
          <w:szCs w:val="27"/>
        </w:rPr>
        <w:t>ги) осуществляется путем направления соответствующего уведомления уполн</w:t>
      </w:r>
      <w:r w:rsidRPr="006A1F2B">
        <w:rPr>
          <w:rFonts w:ascii="Times New Roman" w:hAnsi="Times New Roman"/>
          <w:sz w:val="27"/>
          <w:szCs w:val="27"/>
        </w:rPr>
        <w:t>о</w:t>
      </w:r>
      <w:r w:rsidRPr="006A1F2B">
        <w:rPr>
          <w:rFonts w:ascii="Times New Roman" w:hAnsi="Times New Roman"/>
          <w:sz w:val="27"/>
          <w:szCs w:val="27"/>
        </w:rPr>
        <w:t>моченным органом в личный кабинет заявителя на Едином портале.</w:t>
      </w:r>
    </w:p>
    <w:p w:rsidR="004C14B2" w:rsidRPr="006A1F2B" w:rsidRDefault="004C14B2" w:rsidP="00E60B9E">
      <w:pPr>
        <w:pStyle w:val="a4"/>
        <w:tabs>
          <w:tab w:val="left" w:pos="709"/>
          <w:tab w:val="left" w:pos="993"/>
        </w:tabs>
        <w:ind w:left="0"/>
        <w:rPr>
          <w:rFonts w:ascii="Times New Roman" w:hAnsi="Times New Roman"/>
          <w:sz w:val="27"/>
          <w:szCs w:val="27"/>
        </w:rPr>
      </w:pPr>
      <w:r w:rsidRPr="006A1F2B">
        <w:rPr>
          <w:rFonts w:ascii="Times New Roman" w:hAnsi="Times New Roman"/>
          <w:sz w:val="27"/>
          <w:szCs w:val="27"/>
        </w:rPr>
        <w:t>Уведомление о ходе предоставления услуги направляется в срок, не пр</w:t>
      </w:r>
      <w:r w:rsidRPr="006A1F2B">
        <w:rPr>
          <w:rFonts w:ascii="Times New Roman" w:hAnsi="Times New Roman"/>
          <w:sz w:val="27"/>
          <w:szCs w:val="27"/>
        </w:rPr>
        <w:t>е</w:t>
      </w:r>
      <w:r w:rsidRPr="006A1F2B">
        <w:rPr>
          <w:rFonts w:ascii="Times New Roman" w:hAnsi="Times New Roman"/>
          <w:sz w:val="27"/>
          <w:szCs w:val="27"/>
        </w:rPr>
        <w:t>вышающий 1 рабочего дня после завершения соответствующего действия на а</w:t>
      </w:r>
      <w:r w:rsidRPr="006A1F2B">
        <w:rPr>
          <w:rFonts w:ascii="Times New Roman" w:hAnsi="Times New Roman"/>
          <w:sz w:val="27"/>
          <w:szCs w:val="27"/>
        </w:rPr>
        <w:t>д</w:t>
      </w:r>
      <w:r w:rsidRPr="006A1F2B">
        <w:rPr>
          <w:rFonts w:ascii="Times New Roman" w:hAnsi="Times New Roman"/>
          <w:sz w:val="27"/>
          <w:szCs w:val="27"/>
        </w:rPr>
        <w:t>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4C14B2" w:rsidRPr="006A1F2B" w:rsidRDefault="004C14B2" w:rsidP="00E60B9E">
      <w:pPr>
        <w:pStyle w:val="a4"/>
        <w:tabs>
          <w:tab w:val="left" w:pos="709"/>
          <w:tab w:val="left" w:pos="993"/>
        </w:tabs>
        <w:ind w:left="0"/>
        <w:rPr>
          <w:rFonts w:ascii="Times New Roman" w:hAnsi="Times New Roman"/>
          <w:sz w:val="27"/>
          <w:szCs w:val="27"/>
        </w:rPr>
      </w:pPr>
      <w:r w:rsidRPr="006A1F2B">
        <w:rPr>
          <w:rFonts w:ascii="Times New Roman" w:hAnsi="Times New Roman"/>
          <w:sz w:val="27"/>
          <w:szCs w:val="27"/>
        </w:rPr>
        <w:t>Письменное обращение за информацией о порядке предоставления мун</w:t>
      </w:r>
      <w:r w:rsidRPr="006A1F2B">
        <w:rPr>
          <w:rFonts w:ascii="Times New Roman" w:hAnsi="Times New Roman"/>
          <w:sz w:val="27"/>
          <w:szCs w:val="27"/>
        </w:rPr>
        <w:t>и</w:t>
      </w:r>
      <w:r w:rsidRPr="006A1F2B">
        <w:rPr>
          <w:rFonts w:ascii="Times New Roman" w:hAnsi="Times New Roman"/>
          <w:sz w:val="27"/>
          <w:szCs w:val="27"/>
        </w:rPr>
        <w:t xml:space="preserve">ципальной услуги рассматривается в срок не более 30 дней </w:t>
      </w:r>
      <w:proofErr w:type="gramStart"/>
      <w:r w:rsidRPr="006A1F2B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Pr="006A1F2B">
        <w:rPr>
          <w:rFonts w:ascii="Times New Roman" w:hAnsi="Times New Roman"/>
          <w:sz w:val="27"/>
          <w:szCs w:val="27"/>
        </w:rPr>
        <w:t xml:space="preserve"> такого обращения в уполномоченный орган.</w:t>
      </w:r>
    </w:p>
    <w:p w:rsidR="004C14B2" w:rsidRPr="006A1F2B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Ответ на обращение направляется по форме электронного документа по адресу электронной почты, указанному в обращении, поступившем в уполном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форме.</w:t>
      </w:r>
    </w:p>
    <w:p w:rsidR="004C14B2" w:rsidRPr="006A1F2B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1.6. В рамках предоставления муниципальной услуги заявителю обеспеч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на возможность осуществить предварительную запись </w:t>
      </w:r>
      <w:proofErr w:type="gramStart"/>
      <w:r w:rsidRPr="006A1F2B">
        <w:rPr>
          <w:sz w:val="27"/>
          <w:szCs w:val="27"/>
        </w:rPr>
        <w:t>на прием в Управление для подачи заявления о предоставлении муниципальной услуги через портал</w:t>
      </w:r>
      <w:proofErr w:type="gramEnd"/>
      <w:r w:rsidRPr="006A1F2B">
        <w:rPr>
          <w:sz w:val="27"/>
          <w:szCs w:val="27"/>
        </w:rPr>
        <w:t xml:space="preserve"> о</w:t>
      </w:r>
      <w:r w:rsidRPr="006A1F2B">
        <w:rPr>
          <w:sz w:val="27"/>
          <w:szCs w:val="27"/>
        </w:rPr>
        <w:t>р</w:t>
      </w:r>
      <w:r w:rsidRPr="006A1F2B">
        <w:rPr>
          <w:sz w:val="27"/>
          <w:szCs w:val="27"/>
        </w:rPr>
        <w:t>ганов исполнительной власти Ярославской области (</w:t>
      </w:r>
      <w:proofErr w:type="spellStart"/>
      <w:r w:rsidRPr="006A1F2B">
        <w:rPr>
          <w:sz w:val="27"/>
          <w:szCs w:val="27"/>
        </w:rPr>
        <w:t>www.yarregion.ru</w:t>
      </w:r>
      <w:proofErr w:type="spellEnd"/>
      <w:r w:rsidRPr="006A1F2B">
        <w:rPr>
          <w:sz w:val="27"/>
          <w:szCs w:val="27"/>
        </w:rPr>
        <w:t>), Единый портал, выбрав удобные для заявителя дату и время приема в пределах устано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ленного в Управлении графика приема заявителей. Запись на прием осуществл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ется посредством интерактивного сервиса Единого портала и (или) портала орг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нов власти Ярославской области, с выбором удобных для заявителя даты и вр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lastRenderedPageBreak/>
        <w:t>мени приема в пределах установленного в Управлении графика приема заявит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лей.</w:t>
      </w:r>
    </w:p>
    <w:p w:rsidR="004C14B2" w:rsidRPr="006A1F2B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 осуществлении записи совершения иных действий, кроме прохожд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процедуры идентификац</w:t>
      </w:r>
      <w:proofErr w:type="gramStart"/>
      <w:r w:rsidRPr="006A1F2B">
        <w:rPr>
          <w:sz w:val="27"/>
          <w:szCs w:val="27"/>
        </w:rPr>
        <w:t>ии и ау</w:t>
      </w:r>
      <w:proofErr w:type="gramEnd"/>
      <w:r w:rsidRPr="006A1F2B">
        <w:rPr>
          <w:sz w:val="27"/>
          <w:szCs w:val="27"/>
        </w:rPr>
        <w:t>тентификации и указания цели приема от за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вителя не требуется. Уведомление о записи на прием поступает в Личный каб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нет заявителя в течение 1 рабочего дня.</w:t>
      </w:r>
    </w:p>
    <w:p w:rsidR="004C14B2" w:rsidRPr="006A1F2B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1.7. </w:t>
      </w:r>
      <w:proofErr w:type="gramStart"/>
      <w:r w:rsidRPr="006A1F2B">
        <w:rPr>
          <w:sz w:val="27"/>
          <w:szCs w:val="27"/>
        </w:rPr>
        <w:t>В рамках предоставления муниципальной услуги заявителю обеспеч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на возможность осуществить предварительную запись на прием для подачи зая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ления о предоставлении муниципальной услуги в многофункциональный центр посредством телефонной связи с региональным центром телефонного обслуж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вания и портала многофункционального центра (</w:t>
      </w:r>
      <w:hyperlink r:id="rId15" w:history="1">
        <w:r w:rsidRPr="006A1F2B">
          <w:rPr>
            <w:rStyle w:val="ae"/>
            <w:color w:val="auto"/>
            <w:sz w:val="27"/>
            <w:szCs w:val="27"/>
            <w:u w:val="none"/>
          </w:rPr>
          <w:t>https://mfc76.ru</w:t>
        </w:r>
      </w:hyperlink>
      <w:r w:rsidRPr="006A1F2B">
        <w:rPr>
          <w:sz w:val="27"/>
          <w:szCs w:val="27"/>
        </w:rPr>
        <w:t>), выбрав удо</w:t>
      </w:r>
      <w:r w:rsidRPr="006A1F2B">
        <w:rPr>
          <w:sz w:val="27"/>
          <w:szCs w:val="27"/>
        </w:rPr>
        <w:t>б</w:t>
      </w:r>
      <w:r w:rsidRPr="006A1F2B">
        <w:rPr>
          <w:sz w:val="27"/>
          <w:szCs w:val="27"/>
        </w:rPr>
        <w:t>ные для заявителя дату и время приема в пределах установленного в многофун</w:t>
      </w:r>
      <w:r w:rsidRPr="006A1F2B">
        <w:rPr>
          <w:sz w:val="27"/>
          <w:szCs w:val="27"/>
        </w:rPr>
        <w:t>к</w:t>
      </w:r>
      <w:r w:rsidRPr="006A1F2B">
        <w:rPr>
          <w:sz w:val="27"/>
          <w:szCs w:val="27"/>
        </w:rPr>
        <w:t>циональном центре графика приема заявителей.</w:t>
      </w:r>
      <w:proofErr w:type="gramEnd"/>
    </w:p>
    <w:p w:rsidR="004C14B2" w:rsidRPr="006A1F2B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1.8. </w:t>
      </w:r>
      <w:proofErr w:type="gramStart"/>
      <w:r w:rsidRPr="006A1F2B">
        <w:rPr>
          <w:rFonts w:eastAsia="Calibri"/>
          <w:bCs/>
          <w:sz w:val="27"/>
          <w:szCs w:val="27"/>
        </w:rPr>
        <w:t>В целях предоставления муниципальной услуги установление личн</w:t>
      </w:r>
      <w:r w:rsidRPr="006A1F2B">
        <w:rPr>
          <w:rFonts w:eastAsia="Calibri"/>
          <w:bCs/>
          <w:sz w:val="27"/>
          <w:szCs w:val="27"/>
        </w:rPr>
        <w:t>о</w:t>
      </w:r>
      <w:r w:rsidRPr="006A1F2B">
        <w:rPr>
          <w:rFonts w:eastAsia="Calibri"/>
          <w:bCs/>
          <w:sz w:val="27"/>
          <w:szCs w:val="27"/>
        </w:rPr>
        <w:t>сти заявителя может осуществляться в ходе личного приема посредством пред</w:t>
      </w:r>
      <w:r w:rsidRPr="006A1F2B">
        <w:rPr>
          <w:rFonts w:eastAsia="Calibri"/>
          <w:bCs/>
          <w:sz w:val="27"/>
          <w:szCs w:val="27"/>
        </w:rPr>
        <w:t>ъ</w:t>
      </w:r>
      <w:r w:rsidRPr="006A1F2B">
        <w:rPr>
          <w:rFonts w:eastAsia="Calibri"/>
          <w:bCs/>
          <w:sz w:val="27"/>
          <w:szCs w:val="27"/>
        </w:rPr>
        <w:t>явления паспорта гражданина Российской Федерации либо иного документа, удостоверяющего личность, в соответствии с законодательством Российской Ф</w:t>
      </w:r>
      <w:r w:rsidRPr="006A1F2B">
        <w:rPr>
          <w:rFonts w:eastAsia="Calibri"/>
          <w:bCs/>
          <w:sz w:val="27"/>
          <w:szCs w:val="27"/>
        </w:rPr>
        <w:t>е</w:t>
      </w:r>
      <w:r w:rsidRPr="006A1F2B">
        <w:rPr>
          <w:rFonts w:eastAsia="Calibri"/>
          <w:bCs/>
          <w:sz w:val="27"/>
          <w:szCs w:val="27"/>
        </w:rPr>
        <w:t>дерации или посредством идентификации и аутентификации в органе, предоста</w:t>
      </w:r>
      <w:r w:rsidRPr="006A1F2B">
        <w:rPr>
          <w:rFonts w:eastAsia="Calibri"/>
          <w:bCs/>
          <w:sz w:val="27"/>
          <w:szCs w:val="27"/>
        </w:rPr>
        <w:t>в</w:t>
      </w:r>
      <w:r w:rsidRPr="006A1F2B">
        <w:rPr>
          <w:rFonts w:eastAsia="Calibri"/>
          <w:bCs/>
          <w:sz w:val="27"/>
          <w:szCs w:val="27"/>
        </w:rPr>
        <w:t>ляющем муниципальную услугу, многофункциональном центре с использован</w:t>
      </w:r>
      <w:r w:rsidRPr="006A1F2B">
        <w:rPr>
          <w:rFonts w:eastAsia="Calibri"/>
          <w:bCs/>
          <w:sz w:val="27"/>
          <w:szCs w:val="27"/>
        </w:rPr>
        <w:t>и</w:t>
      </w:r>
      <w:r w:rsidRPr="006A1F2B">
        <w:rPr>
          <w:rFonts w:eastAsia="Calibri"/>
          <w:bCs/>
          <w:sz w:val="27"/>
          <w:szCs w:val="27"/>
        </w:rPr>
        <w:t>ем информационных технологий, предусмотренных частью 18 статьи 14.1 Фед</w:t>
      </w:r>
      <w:r w:rsidRPr="006A1F2B">
        <w:rPr>
          <w:rFonts w:eastAsia="Calibri"/>
          <w:bCs/>
          <w:sz w:val="27"/>
          <w:szCs w:val="27"/>
        </w:rPr>
        <w:t>е</w:t>
      </w:r>
      <w:r w:rsidRPr="006A1F2B">
        <w:rPr>
          <w:rFonts w:eastAsia="Calibri"/>
          <w:bCs/>
          <w:sz w:val="27"/>
          <w:szCs w:val="27"/>
        </w:rPr>
        <w:t>рального закона от 27</w:t>
      </w:r>
      <w:r w:rsidR="004A646F" w:rsidRPr="006A1F2B">
        <w:rPr>
          <w:rFonts w:eastAsia="Calibri"/>
          <w:bCs/>
          <w:sz w:val="27"/>
          <w:szCs w:val="27"/>
        </w:rPr>
        <w:t>.07.</w:t>
      </w:r>
      <w:r w:rsidRPr="006A1F2B">
        <w:rPr>
          <w:rFonts w:eastAsia="Calibri"/>
          <w:bCs/>
          <w:sz w:val="27"/>
          <w:szCs w:val="27"/>
        </w:rPr>
        <w:t>2006 №149-ФЗ «Об информации, информационных</w:t>
      </w:r>
      <w:proofErr w:type="gramEnd"/>
      <w:r w:rsidRPr="006A1F2B">
        <w:rPr>
          <w:rFonts w:eastAsia="Calibri"/>
          <w:bCs/>
          <w:sz w:val="27"/>
          <w:szCs w:val="27"/>
        </w:rPr>
        <w:t xml:space="preserve"> </w:t>
      </w:r>
      <w:proofErr w:type="gramStart"/>
      <w:r w:rsidRPr="006A1F2B">
        <w:rPr>
          <w:rFonts w:eastAsia="Calibri"/>
          <w:bCs/>
          <w:sz w:val="27"/>
          <w:szCs w:val="27"/>
        </w:rPr>
        <w:t>те</w:t>
      </w:r>
      <w:r w:rsidRPr="006A1F2B">
        <w:rPr>
          <w:rFonts w:eastAsia="Calibri"/>
          <w:bCs/>
          <w:sz w:val="27"/>
          <w:szCs w:val="27"/>
        </w:rPr>
        <w:t>х</w:t>
      </w:r>
      <w:r w:rsidRPr="006A1F2B">
        <w:rPr>
          <w:rFonts w:eastAsia="Calibri"/>
          <w:bCs/>
          <w:sz w:val="27"/>
          <w:szCs w:val="27"/>
        </w:rPr>
        <w:t>нологиях</w:t>
      </w:r>
      <w:proofErr w:type="gramEnd"/>
      <w:r w:rsidRPr="006A1F2B">
        <w:rPr>
          <w:rFonts w:eastAsia="Calibri"/>
          <w:bCs/>
          <w:sz w:val="27"/>
          <w:szCs w:val="27"/>
        </w:rPr>
        <w:t xml:space="preserve"> и о защите информации».</w:t>
      </w:r>
    </w:p>
    <w:p w:rsidR="004C14B2" w:rsidRPr="006A1F2B" w:rsidRDefault="004C14B2" w:rsidP="00E60B9E">
      <w:pPr>
        <w:ind w:firstLine="709"/>
        <w:jc w:val="both"/>
        <w:rPr>
          <w:sz w:val="27"/>
          <w:szCs w:val="27"/>
        </w:rPr>
      </w:pPr>
    </w:p>
    <w:p w:rsidR="004C14B2" w:rsidRPr="006A1F2B" w:rsidRDefault="004C14B2" w:rsidP="00E60B9E">
      <w:pPr>
        <w:ind w:firstLine="709"/>
        <w:jc w:val="center"/>
        <w:rPr>
          <w:b/>
          <w:sz w:val="27"/>
          <w:szCs w:val="27"/>
        </w:rPr>
      </w:pPr>
      <w:r w:rsidRPr="006A1F2B">
        <w:rPr>
          <w:b/>
          <w:sz w:val="27"/>
          <w:szCs w:val="27"/>
        </w:rPr>
        <w:t>2. Стандарт предоставления муниципальной услуги</w:t>
      </w:r>
      <w:bookmarkStart w:id="5" w:name="_Toc206489253"/>
    </w:p>
    <w:p w:rsidR="004C14B2" w:rsidRPr="006A1F2B" w:rsidRDefault="004C14B2" w:rsidP="00E60B9E">
      <w:pPr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2.1. </w:t>
      </w:r>
      <w:bookmarkEnd w:id="5"/>
      <w:r w:rsidRPr="006A1F2B">
        <w:rPr>
          <w:sz w:val="27"/>
          <w:szCs w:val="27"/>
        </w:rPr>
        <w:t>Наименование муниципальной услуги:</w:t>
      </w:r>
    </w:p>
    <w:p w:rsidR="004C14B2" w:rsidRPr="006A1F2B" w:rsidRDefault="004C14B2" w:rsidP="00E60B9E">
      <w:pPr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Предварительное согласование предоставления земельного участка.</w:t>
      </w:r>
    </w:p>
    <w:p w:rsidR="004C14B2" w:rsidRPr="006A1F2B" w:rsidRDefault="004C14B2" w:rsidP="00E60B9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 xml:space="preserve">2.2. </w:t>
      </w:r>
      <w:r w:rsidRPr="006A1F2B">
        <w:rPr>
          <w:rFonts w:eastAsia="Calibri"/>
          <w:sz w:val="27"/>
          <w:szCs w:val="27"/>
          <w:lang w:eastAsia="en-US"/>
        </w:rPr>
        <w:t>Наименование органа, предоставляющего муниципальную услугу: А</w:t>
      </w:r>
      <w:r w:rsidRPr="006A1F2B">
        <w:rPr>
          <w:rFonts w:eastAsia="Calibri"/>
          <w:sz w:val="27"/>
          <w:szCs w:val="27"/>
          <w:lang w:eastAsia="en-US"/>
        </w:rPr>
        <w:t>д</w:t>
      </w:r>
      <w:r w:rsidRPr="006A1F2B">
        <w:rPr>
          <w:rFonts w:eastAsia="Calibri"/>
          <w:sz w:val="27"/>
          <w:szCs w:val="27"/>
          <w:lang w:eastAsia="en-US"/>
        </w:rPr>
        <w:t xml:space="preserve">министрация </w:t>
      </w:r>
      <w:proofErr w:type="spellStart"/>
      <w:r w:rsidRPr="006A1F2B">
        <w:rPr>
          <w:rFonts w:eastAsia="Calibri"/>
          <w:sz w:val="27"/>
          <w:szCs w:val="27"/>
          <w:lang w:eastAsia="en-US"/>
        </w:rPr>
        <w:t>Угличского</w:t>
      </w:r>
      <w:proofErr w:type="spellEnd"/>
      <w:r w:rsidRPr="006A1F2B">
        <w:rPr>
          <w:rFonts w:eastAsia="Calibri"/>
          <w:sz w:val="27"/>
          <w:szCs w:val="27"/>
          <w:lang w:eastAsia="en-US"/>
        </w:rPr>
        <w:t xml:space="preserve"> муниципального района.</w:t>
      </w:r>
    </w:p>
    <w:p w:rsidR="008461E2" w:rsidRPr="006A1F2B" w:rsidRDefault="008461E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  <w:r w:rsidRPr="006A1F2B">
        <w:rPr>
          <w:sz w:val="27"/>
          <w:szCs w:val="27"/>
        </w:rPr>
        <w:t>Выполнение действий, предусмотренных административными процедур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ми, и исполнение решений, являющихся результатом предоставления муниц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пальной услуги, обеспечивает Управление муниципального имущества, град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 xml:space="preserve">строительства и земельных отношений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</w:t>
      </w:r>
      <w:r w:rsidRPr="006A1F2B">
        <w:rPr>
          <w:sz w:val="27"/>
          <w:szCs w:val="27"/>
        </w:rPr>
        <w:t>ь</w:t>
      </w:r>
      <w:r w:rsidRPr="006A1F2B">
        <w:rPr>
          <w:sz w:val="27"/>
          <w:szCs w:val="27"/>
        </w:rPr>
        <w:t>ного района (далее – Управление).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В предоставлении муниципальной услуги принимает участие МФЦ в ча</w:t>
      </w:r>
      <w:r w:rsidRPr="006A1F2B">
        <w:rPr>
          <w:rFonts w:eastAsia="Calibri"/>
          <w:sz w:val="27"/>
          <w:szCs w:val="27"/>
          <w:lang w:eastAsia="en-US"/>
        </w:rPr>
        <w:t>с</w:t>
      </w:r>
      <w:r w:rsidRPr="006A1F2B">
        <w:rPr>
          <w:rFonts w:eastAsia="Calibri"/>
          <w:sz w:val="27"/>
          <w:szCs w:val="27"/>
          <w:lang w:eastAsia="en-US"/>
        </w:rPr>
        <w:t xml:space="preserve">ти, предусмотренной соглашением о взаимодействии между Администрацией </w:t>
      </w:r>
      <w:proofErr w:type="spellStart"/>
      <w:r w:rsidRPr="006A1F2B">
        <w:rPr>
          <w:rFonts w:eastAsia="Calibri"/>
          <w:sz w:val="27"/>
          <w:szCs w:val="27"/>
          <w:lang w:eastAsia="en-US"/>
        </w:rPr>
        <w:t>Угличского</w:t>
      </w:r>
      <w:proofErr w:type="spellEnd"/>
      <w:r w:rsidRPr="006A1F2B">
        <w:rPr>
          <w:rFonts w:eastAsia="Calibri"/>
          <w:sz w:val="27"/>
          <w:szCs w:val="27"/>
          <w:lang w:eastAsia="en-US"/>
        </w:rPr>
        <w:t xml:space="preserve"> муниципального района и МФЦ,</w:t>
      </w:r>
      <w:r w:rsidRPr="006A1F2B">
        <w:rPr>
          <w:sz w:val="27"/>
          <w:szCs w:val="27"/>
        </w:rPr>
        <w:t xml:space="preserve"> а именно: возможность принятия заявления с приложенными к нему документами и возможность выдачи результ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та муниципальной услуги.</w:t>
      </w:r>
    </w:p>
    <w:p w:rsidR="004C14B2" w:rsidRPr="006A1F2B" w:rsidRDefault="004C14B2" w:rsidP="00E60B9E">
      <w:pPr>
        <w:tabs>
          <w:tab w:val="left" w:pos="567"/>
        </w:tabs>
        <w:ind w:firstLine="709"/>
        <w:jc w:val="both"/>
        <w:rPr>
          <w:color w:val="000000"/>
          <w:sz w:val="27"/>
          <w:szCs w:val="27"/>
        </w:rPr>
      </w:pPr>
      <w:r w:rsidRPr="006A1F2B">
        <w:rPr>
          <w:color w:val="000000"/>
          <w:sz w:val="27"/>
          <w:szCs w:val="27"/>
        </w:rPr>
        <w:t>В целях, связанных с предоставлением муниципальной услуги, использ</w:t>
      </w:r>
      <w:r w:rsidRPr="006A1F2B">
        <w:rPr>
          <w:color w:val="000000"/>
          <w:sz w:val="27"/>
          <w:szCs w:val="27"/>
        </w:rPr>
        <w:t>у</w:t>
      </w:r>
      <w:r w:rsidRPr="006A1F2B">
        <w:rPr>
          <w:color w:val="000000"/>
          <w:sz w:val="27"/>
          <w:szCs w:val="27"/>
        </w:rPr>
        <w:t>ются документы и информация, обрабатываемые, в том числе посредством ме</w:t>
      </w:r>
      <w:r w:rsidRPr="006A1F2B">
        <w:rPr>
          <w:color w:val="000000"/>
          <w:sz w:val="27"/>
          <w:szCs w:val="27"/>
        </w:rPr>
        <w:t>ж</w:t>
      </w:r>
      <w:r w:rsidRPr="006A1F2B">
        <w:rPr>
          <w:color w:val="000000"/>
          <w:sz w:val="27"/>
          <w:szCs w:val="27"/>
        </w:rPr>
        <w:t>ведомственного запроса, с использованием межведомственного информационн</w:t>
      </w:r>
      <w:r w:rsidRPr="006A1F2B">
        <w:rPr>
          <w:color w:val="000000"/>
          <w:sz w:val="27"/>
          <w:szCs w:val="27"/>
        </w:rPr>
        <w:t>о</w:t>
      </w:r>
      <w:r w:rsidRPr="006A1F2B">
        <w:rPr>
          <w:color w:val="000000"/>
          <w:sz w:val="27"/>
          <w:szCs w:val="27"/>
        </w:rPr>
        <w:t xml:space="preserve">го взаимодействия </w:t>
      </w:r>
      <w:proofErr w:type="gramStart"/>
      <w:r w:rsidRPr="006A1F2B">
        <w:rPr>
          <w:color w:val="000000"/>
          <w:sz w:val="27"/>
          <w:szCs w:val="27"/>
        </w:rPr>
        <w:t>с</w:t>
      </w:r>
      <w:proofErr w:type="gramEnd"/>
      <w:r w:rsidRPr="006A1F2B">
        <w:rPr>
          <w:color w:val="000000"/>
          <w:sz w:val="27"/>
          <w:szCs w:val="27"/>
        </w:rPr>
        <w:t>: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Федеральной службой государственной регистрации, кадастра и карт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графи</w:t>
      </w:r>
      <w:r w:rsidR="00B849A3" w:rsidRPr="006A1F2B">
        <w:rPr>
          <w:sz w:val="27"/>
          <w:szCs w:val="27"/>
        </w:rPr>
        <w:t>и (</w:t>
      </w:r>
      <w:proofErr w:type="spellStart"/>
      <w:r w:rsidR="00B849A3" w:rsidRPr="006A1F2B">
        <w:rPr>
          <w:sz w:val="27"/>
          <w:szCs w:val="27"/>
        </w:rPr>
        <w:t>Росреестр</w:t>
      </w:r>
      <w:proofErr w:type="spellEnd"/>
      <w:r w:rsidR="00B849A3" w:rsidRPr="006A1F2B">
        <w:rPr>
          <w:sz w:val="27"/>
          <w:szCs w:val="27"/>
        </w:rPr>
        <w:t>) и подведомственной</w:t>
      </w:r>
      <w:r w:rsidRPr="006A1F2B">
        <w:rPr>
          <w:sz w:val="27"/>
          <w:szCs w:val="27"/>
        </w:rPr>
        <w:t xml:space="preserve"> ей </w:t>
      </w:r>
      <w:r w:rsidR="00B849A3" w:rsidRPr="006A1F2B">
        <w:rPr>
          <w:rFonts w:eastAsia="Calibri"/>
          <w:sz w:val="28"/>
          <w:szCs w:val="28"/>
          <w:lang w:eastAsia="en-US"/>
        </w:rPr>
        <w:t>публично-правовой компанией «</w:t>
      </w:r>
      <w:proofErr w:type="spellStart"/>
      <w:r w:rsidR="00B849A3" w:rsidRPr="006A1F2B">
        <w:rPr>
          <w:rFonts w:eastAsia="Calibri"/>
          <w:sz w:val="28"/>
          <w:szCs w:val="28"/>
          <w:lang w:eastAsia="en-US"/>
        </w:rPr>
        <w:t>Роскадастр</w:t>
      </w:r>
      <w:proofErr w:type="spellEnd"/>
      <w:r w:rsidR="00B849A3" w:rsidRPr="006A1F2B">
        <w:rPr>
          <w:rFonts w:eastAsia="Calibri"/>
          <w:sz w:val="28"/>
          <w:szCs w:val="28"/>
          <w:lang w:eastAsia="en-US"/>
        </w:rPr>
        <w:t>»</w:t>
      </w:r>
      <w:r w:rsidRPr="006A1F2B">
        <w:rPr>
          <w:sz w:val="27"/>
          <w:szCs w:val="27"/>
        </w:rPr>
        <w:t>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>Федеральной</w:t>
      </w:r>
      <w:r w:rsidRPr="006A1F2B">
        <w:rPr>
          <w:rFonts w:eastAsia="Calibri"/>
          <w:sz w:val="27"/>
          <w:szCs w:val="27"/>
          <w:lang w:eastAsia="en-US"/>
        </w:rPr>
        <w:t xml:space="preserve"> налоговой службой.</w:t>
      </w:r>
    </w:p>
    <w:p w:rsidR="004C14B2" w:rsidRPr="006A1F2B" w:rsidRDefault="004C14B2" w:rsidP="00E60B9E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6A1F2B">
        <w:rPr>
          <w:sz w:val="27"/>
          <w:szCs w:val="27"/>
        </w:rPr>
        <w:lastRenderedPageBreak/>
        <w:t>При предоставлении муниципальной услуги запрещается требовать от за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вителя осуществления действий, в том числе согласований, необходимых для п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лучения муниципальной услуги и связанных с обращением в иные государстве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ные органы, органы местного самоуправления и организации, за исключением получения услуг, получения документов и информации, предоставляемых в 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зультате предоставления таких услуг, включённых в перечень услуг, которые я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ляются необходимыми и обязательными для предоставления муниципальной у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луги, утверждённый</w:t>
      </w:r>
      <w:proofErr w:type="gramEnd"/>
      <w:r w:rsidRPr="006A1F2B">
        <w:rPr>
          <w:sz w:val="27"/>
          <w:szCs w:val="27"/>
        </w:rPr>
        <w:t xml:space="preserve"> решением Думы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Яр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 xml:space="preserve">славской области от 30.11.2011 №340 «Об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и оказываются орг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низациями, участвующими в предоставлении муниципальных услуг».</w:t>
      </w:r>
    </w:p>
    <w:p w:rsidR="004C14B2" w:rsidRPr="006A1F2B" w:rsidRDefault="004C14B2" w:rsidP="00E60B9E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 xml:space="preserve">2.3. </w:t>
      </w:r>
      <w:r w:rsidRPr="006A1F2B">
        <w:rPr>
          <w:rFonts w:eastAsia="Calibri"/>
          <w:sz w:val="27"/>
          <w:szCs w:val="27"/>
          <w:lang w:eastAsia="en-US"/>
        </w:rPr>
        <w:t>Формы подачи заявления и получения результата предоставления м</w:t>
      </w:r>
      <w:r w:rsidRPr="006A1F2B">
        <w:rPr>
          <w:rFonts w:eastAsia="Calibri"/>
          <w:sz w:val="27"/>
          <w:szCs w:val="27"/>
          <w:lang w:eastAsia="en-US"/>
        </w:rPr>
        <w:t>у</w:t>
      </w:r>
      <w:r w:rsidRPr="006A1F2B">
        <w:rPr>
          <w:rFonts w:eastAsia="Calibri"/>
          <w:sz w:val="27"/>
          <w:szCs w:val="27"/>
          <w:lang w:eastAsia="en-US"/>
        </w:rPr>
        <w:t>ниципальной услуги: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очная форма – при личном присутствии заявителя или представителя заявителя в уполномоченном органе или в многофункциональном центре;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bookmarkStart w:id="6" w:name="OLE_LINK13"/>
      <w:bookmarkStart w:id="7" w:name="OLE_LINK12"/>
      <w:r w:rsidRPr="006A1F2B">
        <w:rPr>
          <w:sz w:val="27"/>
          <w:szCs w:val="27"/>
        </w:rPr>
        <w:t>заочная форма – без личного присутствия заявителя (почтовым отпра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лением с уведомлением о вручении, в электронном виде посредствам информ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ционно-телекоммуникационной</w:t>
      </w:r>
      <w:r w:rsidRPr="006A1F2B">
        <w:rPr>
          <w:rFonts w:eastAsia="Calibri"/>
          <w:sz w:val="27"/>
          <w:szCs w:val="27"/>
          <w:lang w:eastAsia="en-US"/>
        </w:rPr>
        <w:t xml:space="preserve"> сети «Интернет», в том числе через Единый по</w:t>
      </w:r>
      <w:r w:rsidRPr="006A1F2B">
        <w:rPr>
          <w:rFonts w:eastAsia="Calibri"/>
          <w:sz w:val="27"/>
          <w:szCs w:val="27"/>
          <w:lang w:eastAsia="en-US"/>
        </w:rPr>
        <w:t>р</w:t>
      </w:r>
      <w:r w:rsidRPr="006A1F2B">
        <w:rPr>
          <w:rFonts w:eastAsia="Calibri"/>
          <w:sz w:val="27"/>
          <w:szCs w:val="27"/>
          <w:lang w:eastAsia="en-US"/>
        </w:rPr>
        <w:t>тал).</w:t>
      </w:r>
    </w:p>
    <w:bookmarkEnd w:id="6"/>
    <w:bookmarkEnd w:id="7"/>
    <w:p w:rsidR="004C14B2" w:rsidRPr="006A1F2B" w:rsidRDefault="004C14B2" w:rsidP="00E60B9E">
      <w:pPr>
        <w:pStyle w:val="HTML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A1F2B">
        <w:rPr>
          <w:rFonts w:ascii="Times New Roman" w:hAnsi="Times New Roman"/>
          <w:sz w:val="27"/>
          <w:szCs w:val="27"/>
        </w:rPr>
        <w:t>Муниципальную услугу в электронной форме могут получить только ф</w:t>
      </w:r>
      <w:r w:rsidRPr="006A1F2B">
        <w:rPr>
          <w:rFonts w:ascii="Times New Roman" w:hAnsi="Times New Roman"/>
          <w:sz w:val="27"/>
          <w:szCs w:val="27"/>
        </w:rPr>
        <w:t>и</w:t>
      </w:r>
      <w:r w:rsidRPr="006A1F2B">
        <w:rPr>
          <w:rFonts w:ascii="Times New Roman" w:hAnsi="Times New Roman"/>
          <w:sz w:val="27"/>
          <w:szCs w:val="27"/>
        </w:rPr>
        <w:t xml:space="preserve">зические или юридические лица, зарегистрированные на Едином портале. </w:t>
      </w:r>
      <w:proofErr w:type="gramStart"/>
      <w:r w:rsidRPr="006A1F2B">
        <w:rPr>
          <w:rFonts w:ascii="Times New Roman" w:hAnsi="Times New Roman"/>
          <w:sz w:val="27"/>
          <w:szCs w:val="27"/>
        </w:rPr>
        <w:t>При обращении за данной муниципальной услугой в соответствии с правилами рег</w:t>
      </w:r>
      <w:r w:rsidRPr="006A1F2B">
        <w:rPr>
          <w:rFonts w:ascii="Times New Roman" w:hAnsi="Times New Roman"/>
          <w:sz w:val="27"/>
          <w:szCs w:val="27"/>
        </w:rPr>
        <w:t>и</w:t>
      </w:r>
      <w:r w:rsidRPr="006A1F2B">
        <w:rPr>
          <w:rFonts w:ascii="Times New Roman" w:hAnsi="Times New Roman"/>
          <w:sz w:val="27"/>
          <w:szCs w:val="27"/>
        </w:rPr>
        <w:t>страции на Едином портале</w:t>
      </w:r>
      <w:proofErr w:type="gramEnd"/>
      <w:r w:rsidRPr="006A1F2B">
        <w:rPr>
          <w:rFonts w:ascii="Times New Roman" w:hAnsi="Times New Roman"/>
          <w:sz w:val="27"/>
          <w:szCs w:val="27"/>
        </w:rPr>
        <w:t xml:space="preserve"> учетная запись заявителя должна быть подтверждена.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>Форма и способ получения документа и (или) информации, подтвержда</w:t>
      </w:r>
      <w:r w:rsidRPr="006A1F2B">
        <w:rPr>
          <w:sz w:val="27"/>
          <w:szCs w:val="27"/>
        </w:rPr>
        <w:t>ю</w:t>
      </w:r>
      <w:r w:rsidRPr="006A1F2B">
        <w:rPr>
          <w:sz w:val="27"/>
          <w:szCs w:val="27"/>
        </w:rPr>
        <w:t>щие предоставление муниципальной услуги, указываются заявителем в заявл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нии, если иное не установлено законодательством Российской Федерации</w:t>
      </w:r>
      <w:r w:rsidRPr="006A1F2B">
        <w:rPr>
          <w:rFonts w:eastAsia="Calibri"/>
          <w:sz w:val="27"/>
          <w:szCs w:val="27"/>
          <w:lang w:eastAsia="en-US"/>
        </w:rPr>
        <w:t>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bookmarkStart w:id="8" w:name="_Toc206489250"/>
      <w:r w:rsidRPr="006A1F2B">
        <w:rPr>
          <w:sz w:val="27"/>
          <w:szCs w:val="27"/>
        </w:rPr>
        <w:t>2.4. Результатом предоставления муниципальной услуги</w:t>
      </w:r>
      <w:bookmarkEnd w:id="8"/>
      <w:r w:rsidRPr="006A1F2B">
        <w:rPr>
          <w:sz w:val="27"/>
          <w:szCs w:val="27"/>
        </w:rPr>
        <w:t xml:space="preserve"> является:</w:t>
      </w:r>
    </w:p>
    <w:p w:rsidR="00AA2DC6" w:rsidRPr="006A1F2B" w:rsidRDefault="00AA2DC6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решение в виде </w:t>
      </w:r>
      <w:r w:rsidR="00962583" w:rsidRPr="006A1F2B">
        <w:rPr>
          <w:sz w:val="27"/>
          <w:szCs w:val="27"/>
        </w:rPr>
        <w:t>постановлени</w:t>
      </w:r>
      <w:r w:rsidRPr="006A1F2B">
        <w:rPr>
          <w:sz w:val="27"/>
          <w:szCs w:val="27"/>
        </w:rPr>
        <w:t>я</w:t>
      </w:r>
      <w:r w:rsidR="00C02C34" w:rsidRPr="006A1F2B">
        <w:rPr>
          <w:sz w:val="27"/>
          <w:szCs w:val="27"/>
        </w:rPr>
        <w:t xml:space="preserve"> Администрации </w:t>
      </w:r>
      <w:proofErr w:type="spellStart"/>
      <w:r w:rsidR="00C02C34" w:rsidRPr="006A1F2B">
        <w:rPr>
          <w:sz w:val="27"/>
          <w:szCs w:val="27"/>
        </w:rPr>
        <w:t>Угличского</w:t>
      </w:r>
      <w:proofErr w:type="spellEnd"/>
      <w:r w:rsidR="00C02C34" w:rsidRPr="006A1F2B">
        <w:rPr>
          <w:sz w:val="27"/>
          <w:szCs w:val="27"/>
        </w:rPr>
        <w:t xml:space="preserve"> муниц</w:t>
      </w:r>
      <w:r w:rsidR="00C02C34" w:rsidRPr="006A1F2B">
        <w:rPr>
          <w:sz w:val="27"/>
          <w:szCs w:val="27"/>
        </w:rPr>
        <w:t>и</w:t>
      </w:r>
      <w:r w:rsidR="00C02C34" w:rsidRPr="006A1F2B">
        <w:rPr>
          <w:sz w:val="27"/>
          <w:szCs w:val="27"/>
        </w:rPr>
        <w:t xml:space="preserve">пального района </w:t>
      </w:r>
      <w:r w:rsidRPr="006A1F2B">
        <w:rPr>
          <w:sz w:val="27"/>
          <w:szCs w:val="27"/>
        </w:rPr>
        <w:t>о предварительном согласовании предоставления земельного участка</w:t>
      </w:r>
      <w:r w:rsidR="0037356C" w:rsidRPr="006A1F2B">
        <w:rPr>
          <w:sz w:val="27"/>
          <w:szCs w:val="27"/>
        </w:rPr>
        <w:t xml:space="preserve"> (далее – постановление</w:t>
      </w:r>
      <w:r w:rsidR="00B36E2F" w:rsidRPr="006A1F2B">
        <w:rPr>
          <w:sz w:val="27"/>
          <w:szCs w:val="27"/>
        </w:rPr>
        <w:t xml:space="preserve"> о предварительном согласовании предоставления земельного участка</w:t>
      </w:r>
      <w:r w:rsidR="0037356C" w:rsidRPr="006A1F2B">
        <w:rPr>
          <w:sz w:val="27"/>
          <w:szCs w:val="27"/>
        </w:rPr>
        <w:t>)</w:t>
      </w:r>
      <w:r w:rsidRPr="006A1F2B">
        <w:rPr>
          <w:sz w:val="27"/>
          <w:szCs w:val="27"/>
        </w:rPr>
        <w:t>;</w:t>
      </w:r>
    </w:p>
    <w:p w:rsidR="00962583" w:rsidRPr="006A1F2B" w:rsidRDefault="00AA2DC6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решение в виде </w:t>
      </w:r>
      <w:r w:rsidR="00962583" w:rsidRPr="006A1F2B">
        <w:rPr>
          <w:sz w:val="27"/>
          <w:szCs w:val="27"/>
        </w:rPr>
        <w:t>письм</w:t>
      </w:r>
      <w:r w:rsidRPr="006A1F2B">
        <w:rPr>
          <w:sz w:val="27"/>
          <w:szCs w:val="27"/>
        </w:rPr>
        <w:t>а</w:t>
      </w:r>
      <w:r w:rsidR="00C02C34" w:rsidRPr="006A1F2B">
        <w:rPr>
          <w:sz w:val="27"/>
          <w:szCs w:val="27"/>
        </w:rPr>
        <w:t xml:space="preserve"> Администрации </w:t>
      </w:r>
      <w:proofErr w:type="spellStart"/>
      <w:r w:rsidR="00C02C34" w:rsidRPr="006A1F2B">
        <w:rPr>
          <w:sz w:val="27"/>
          <w:szCs w:val="27"/>
        </w:rPr>
        <w:t>Угличского</w:t>
      </w:r>
      <w:proofErr w:type="spellEnd"/>
      <w:r w:rsidR="00C02C34" w:rsidRPr="006A1F2B">
        <w:rPr>
          <w:sz w:val="27"/>
          <w:szCs w:val="27"/>
        </w:rPr>
        <w:t xml:space="preserve"> муниципального района об отказе в предварительном согласовании предоставления земельного </w:t>
      </w:r>
      <w:proofErr w:type="spellStart"/>
      <w:r w:rsidR="00C02C34" w:rsidRPr="006A1F2B">
        <w:rPr>
          <w:sz w:val="27"/>
          <w:szCs w:val="27"/>
        </w:rPr>
        <w:t>участка</w:t>
      </w:r>
      <w:r w:rsidR="00DD0923" w:rsidRPr="006A1F2B">
        <w:rPr>
          <w:sz w:val="27"/>
          <w:szCs w:val="27"/>
        </w:rPr>
        <w:t>либо</w:t>
      </w:r>
      <w:proofErr w:type="spellEnd"/>
      <w:r w:rsidR="00DD0923" w:rsidRPr="006A1F2B">
        <w:rPr>
          <w:sz w:val="27"/>
          <w:szCs w:val="27"/>
        </w:rPr>
        <w:t xml:space="preserve"> об отказе в предварительном согласовании предоставления земел</w:t>
      </w:r>
      <w:r w:rsidR="00DD0923" w:rsidRPr="006A1F2B">
        <w:rPr>
          <w:sz w:val="27"/>
          <w:szCs w:val="27"/>
        </w:rPr>
        <w:t>ь</w:t>
      </w:r>
      <w:r w:rsidR="00DD0923" w:rsidRPr="006A1F2B">
        <w:rPr>
          <w:sz w:val="27"/>
          <w:szCs w:val="27"/>
        </w:rPr>
        <w:t>ного участка без проведения аукциона лицу, обратившему с заявлением о пре</w:t>
      </w:r>
      <w:r w:rsidR="00DD0923" w:rsidRPr="006A1F2B">
        <w:rPr>
          <w:sz w:val="27"/>
          <w:szCs w:val="27"/>
        </w:rPr>
        <w:t>д</w:t>
      </w:r>
      <w:r w:rsidR="00DD0923" w:rsidRPr="006A1F2B">
        <w:rPr>
          <w:sz w:val="27"/>
          <w:szCs w:val="27"/>
        </w:rPr>
        <w:t>варительном согласовании предоставления земельного участка</w:t>
      </w:r>
      <w:r w:rsidR="00F91882" w:rsidRPr="006A1F2B">
        <w:rPr>
          <w:sz w:val="27"/>
          <w:szCs w:val="27"/>
        </w:rPr>
        <w:t>, и о проведении аукциона по продаже земельного участка или аукциона на право заключения д</w:t>
      </w:r>
      <w:r w:rsidR="00F91882" w:rsidRPr="006A1F2B">
        <w:rPr>
          <w:sz w:val="27"/>
          <w:szCs w:val="27"/>
        </w:rPr>
        <w:t>о</w:t>
      </w:r>
      <w:r w:rsidR="00F91882" w:rsidRPr="006A1F2B">
        <w:rPr>
          <w:sz w:val="27"/>
          <w:szCs w:val="27"/>
        </w:rPr>
        <w:t>говора аренды земельного участк</w:t>
      </w:r>
      <w:proofErr w:type="gramStart"/>
      <w:r w:rsidR="00F91882" w:rsidRPr="006A1F2B">
        <w:rPr>
          <w:sz w:val="27"/>
          <w:szCs w:val="27"/>
        </w:rPr>
        <w:t>а(</w:t>
      </w:r>
      <w:proofErr w:type="gramEnd"/>
      <w:r w:rsidR="008655D9" w:rsidRPr="006A1F2B">
        <w:rPr>
          <w:sz w:val="27"/>
          <w:szCs w:val="27"/>
        </w:rPr>
        <w:t>в случае если в течение тридцати дней со дня опубликования извещения о предоставлении земельного участка поступили зая</w:t>
      </w:r>
      <w:r w:rsidR="008655D9" w:rsidRPr="006A1F2B">
        <w:rPr>
          <w:sz w:val="27"/>
          <w:szCs w:val="27"/>
        </w:rPr>
        <w:t>в</w:t>
      </w:r>
      <w:r w:rsidR="008655D9" w:rsidRPr="006A1F2B">
        <w:rPr>
          <w:sz w:val="27"/>
          <w:szCs w:val="27"/>
        </w:rPr>
        <w:t>ления иных граждан, крестьянских (фермерских) хозяйств о намерении участв</w:t>
      </w:r>
      <w:r w:rsidR="008655D9" w:rsidRPr="006A1F2B">
        <w:rPr>
          <w:sz w:val="27"/>
          <w:szCs w:val="27"/>
        </w:rPr>
        <w:t>о</w:t>
      </w:r>
      <w:r w:rsidR="008655D9" w:rsidRPr="006A1F2B">
        <w:rPr>
          <w:sz w:val="27"/>
          <w:szCs w:val="27"/>
        </w:rPr>
        <w:t>вать в аукционе</w:t>
      </w:r>
      <w:r w:rsidR="00F91882" w:rsidRPr="006A1F2B">
        <w:rPr>
          <w:sz w:val="27"/>
          <w:szCs w:val="27"/>
        </w:rPr>
        <w:t>)</w:t>
      </w:r>
      <w:r w:rsidR="00962583" w:rsidRPr="006A1F2B">
        <w:rPr>
          <w:sz w:val="27"/>
          <w:szCs w:val="27"/>
        </w:rPr>
        <w:t>.</w:t>
      </w:r>
    </w:p>
    <w:p w:rsidR="00B849A3" w:rsidRPr="006A1F2B" w:rsidRDefault="00B849A3" w:rsidP="00B849A3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</w:rPr>
      </w:pPr>
      <w:bookmarkStart w:id="9" w:name="_Toc206489249"/>
      <w:r w:rsidRPr="006A1F2B">
        <w:rPr>
          <w:b w:val="0"/>
        </w:rPr>
        <w:t>2.5. Срок предоставления муниципальной услуги.</w:t>
      </w:r>
    </w:p>
    <w:p w:rsidR="00B849A3" w:rsidRPr="006A1F2B" w:rsidRDefault="00B849A3" w:rsidP="00B8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1F2B">
        <w:rPr>
          <w:sz w:val="28"/>
          <w:szCs w:val="28"/>
        </w:rPr>
        <w:t xml:space="preserve">Срок для подготовки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и направления (вручения) </w:t>
      </w:r>
      <w:r w:rsidRPr="006A1F2B">
        <w:rPr>
          <w:sz w:val="28"/>
          <w:szCs w:val="28"/>
        </w:rPr>
        <w:lastRenderedPageBreak/>
        <w:t>заявителю результата предоставления муниципальной услуги, составляет не более 20 (двадцати) дней со дня поступления заявления о предварительном с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гласовании предоставления земельного участка в уполномоченный орган, за исключением случая, указанного в абзаце 4 настоящего пункта администр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>тивного регламента.</w:t>
      </w:r>
      <w:proofErr w:type="gramEnd"/>
    </w:p>
    <w:p w:rsidR="00B849A3" w:rsidRPr="006A1F2B" w:rsidRDefault="00B849A3" w:rsidP="00B8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Срок для подготовки письма о возврате заявления о предварительном согласовании предоставления земельного участка и направления (вручения)  заявителю результата предоставления муниципальной услуги составляет 10 (десять) дней со дня поступления заявления о предварительном согласовании предоставления земельного участка в уполномоченный орган.</w:t>
      </w:r>
    </w:p>
    <w:p w:rsidR="00B849A3" w:rsidRPr="006A1F2B" w:rsidRDefault="00B849A3" w:rsidP="00B84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В случае поступления заявлений граждан о предварительном согласов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>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заявлений граждан или крестья</w:t>
      </w:r>
      <w:r w:rsidRPr="006A1F2B">
        <w:rPr>
          <w:sz w:val="28"/>
          <w:szCs w:val="28"/>
        </w:rPr>
        <w:t>н</w:t>
      </w:r>
      <w:r w:rsidRPr="006A1F2B">
        <w:rPr>
          <w:sz w:val="28"/>
          <w:szCs w:val="28"/>
        </w:rPr>
        <w:t>ских (фермерских) хозяйств о предварительном согласовании предоставления земельного участка для осуществления крестьянским (фермерским) хозяйс</w:t>
      </w:r>
      <w:r w:rsidRPr="006A1F2B">
        <w:rPr>
          <w:sz w:val="28"/>
          <w:szCs w:val="28"/>
        </w:rPr>
        <w:t>т</w:t>
      </w:r>
      <w:r w:rsidRPr="006A1F2B">
        <w:rPr>
          <w:sz w:val="28"/>
          <w:szCs w:val="28"/>
        </w:rPr>
        <w:t>вом его деятельности:</w:t>
      </w:r>
    </w:p>
    <w:p w:rsidR="00B849A3" w:rsidRPr="006A1F2B" w:rsidRDefault="00B849A3" w:rsidP="00B849A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срок для подготовки постановления о предварительном согласовании предоставления земельного участка и направления (вручения) заявителю р</w:t>
      </w:r>
      <w:r w:rsidRPr="006A1F2B">
        <w:rPr>
          <w:sz w:val="28"/>
          <w:szCs w:val="28"/>
        </w:rPr>
        <w:t>е</w:t>
      </w:r>
      <w:r w:rsidRPr="006A1F2B">
        <w:rPr>
          <w:sz w:val="28"/>
          <w:szCs w:val="28"/>
        </w:rPr>
        <w:t>зультата предоставления муниципальной услуги составляет не более 60 дней со дня поступления заявления о предварительном согласовании предоставл</w:t>
      </w:r>
      <w:r w:rsidRPr="006A1F2B">
        <w:rPr>
          <w:sz w:val="28"/>
          <w:szCs w:val="28"/>
        </w:rPr>
        <w:t>е</w:t>
      </w:r>
      <w:r w:rsidRPr="006A1F2B">
        <w:rPr>
          <w:sz w:val="28"/>
          <w:szCs w:val="28"/>
        </w:rPr>
        <w:t>ния земельного участка в уполномоченный орган;</w:t>
      </w:r>
    </w:p>
    <w:p w:rsidR="00B849A3" w:rsidRPr="006A1F2B" w:rsidRDefault="00B849A3" w:rsidP="00B8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A1F2B">
        <w:rPr>
          <w:sz w:val="28"/>
          <w:szCs w:val="28"/>
        </w:rPr>
        <w:t>срок для подготовки письма об отказе в предварительном согласовании предоставления земельного участка без проведения аукциона лицу, обрати</w:t>
      </w:r>
      <w:r w:rsidRPr="006A1F2B">
        <w:rPr>
          <w:sz w:val="28"/>
          <w:szCs w:val="28"/>
        </w:rPr>
        <w:t>в</w:t>
      </w:r>
      <w:r w:rsidRPr="006A1F2B">
        <w:rPr>
          <w:sz w:val="28"/>
          <w:szCs w:val="28"/>
        </w:rPr>
        <w:t>шему с заявлением о предварительном согласовании предоставления земел</w:t>
      </w:r>
      <w:r w:rsidRPr="006A1F2B">
        <w:rPr>
          <w:sz w:val="28"/>
          <w:szCs w:val="28"/>
        </w:rPr>
        <w:t>ь</w:t>
      </w:r>
      <w:r w:rsidRPr="006A1F2B">
        <w:rPr>
          <w:sz w:val="28"/>
          <w:szCs w:val="28"/>
        </w:rPr>
        <w:t>ного, и о проведении аукциона по продаже земельного участка или аукциона на право заключения договора аренды земельного участка, и направления (вручения) заявителю результата предоставления муниципальной услуги с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ставляет не более 57 дней со дня поступления заявления о предварительном</w:t>
      </w:r>
      <w:proofErr w:type="gramEnd"/>
      <w:r w:rsidRPr="006A1F2B">
        <w:rPr>
          <w:sz w:val="28"/>
          <w:szCs w:val="28"/>
        </w:rPr>
        <w:t xml:space="preserve"> </w:t>
      </w:r>
      <w:proofErr w:type="gramStart"/>
      <w:r w:rsidRPr="006A1F2B">
        <w:rPr>
          <w:sz w:val="28"/>
          <w:szCs w:val="28"/>
        </w:rPr>
        <w:t>согласовании</w:t>
      </w:r>
      <w:proofErr w:type="gramEnd"/>
      <w:r w:rsidRPr="006A1F2B">
        <w:rPr>
          <w:sz w:val="28"/>
          <w:szCs w:val="28"/>
        </w:rPr>
        <w:t xml:space="preserve"> предоставления земельного участка в уполномоченный орган</w:t>
      </w:r>
    </w:p>
    <w:p w:rsidR="004C14B2" w:rsidRPr="006A1F2B" w:rsidRDefault="004C14B2" w:rsidP="00B8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2.6. </w:t>
      </w:r>
      <w:bookmarkEnd w:id="9"/>
      <w:r w:rsidRPr="006A1F2B">
        <w:rPr>
          <w:sz w:val="27"/>
          <w:szCs w:val="27"/>
        </w:rPr>
        <w:t>Перечень нормативных правовых актов, содержащих правовые осн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вания для предоставления муниципальной услуги: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Земельный кодекс Российской Федерации// «Российская газета» №211-212, 30.10.2001;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Федеральный закон от 25.10.2001 </w:t>
      </w:r>
      <w:hyperlink r:id="rId16" w:history="1">
        <w:r w:rsidRPr="006A1F2B">
          <w:rPr>
            <w:sz w:val="27"/>
            <w:szCs w:val="27"/>
          </w:rPr>
          <w:t>№137-ФЗ</w:t>
        </w:r>
      </w:hyperlink>
      <w:r w:rsidRPr="006A1F2B">
        <w:rPr>
          <w:sz w:val="27"/>
          <w:szCs w:val="27"/>
        </w:rPr>
        <w:t xml:space="preserve"> «О введении в действие Земельного кодекса Российской Федерации»// «Российская газета», № 211-212, 30.10.2001;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Федерации»// «Российская газета», №142, 27.06.2014;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Федеральный закон от 06.10.2003 №131-ФЗ «Об общих принципах о</w:t>
      </w:r>
      <w:r w:rsidRPr="006A1F2B">
        <w:rPr>
          <w:sz w:val="27"/>
          <w:szCs w:val="27"/>
        </w:rPr>
        <w:t>р</w:t>
      </w:r>
      <w:r w:rsidRPr="006A1F2B">
        <w:rPr>
          <w:sz w:val="27"/>
          <w:szCs w:val="27"/>
        </w:rPr>
        <w:t>ганизации местного самоуправления в Российской Федерации»// «Российская г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зета» №202, 08.10.2003;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Федеральный закон от 13.07.2015 №218-ФЗ «О государственной рег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страции недвижимости»// «Российская газета», №156, 17.07.2015;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>Федеральный закон от 27.07.2010 №210-ФЗ «Об организации предо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тавления государственных и муниципальных услуг»// «Собрание законодательс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ва РФ», 02.08.2010, № 31, ст. 4179;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Федеральный закон от 27.07.2006 №152-ФЗ «О персональных да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ных»// «Российская газета», 29.07.2006, №165;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Приказ Министерства экономического развития Российской Федерации от 14.01.2015 №7 «Об утверждении порядка и способов подачи заявлений об у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верждении схемы расположения земельного участка или земельных участков на кадастровом плане территории, заявления о проведении аукциона по продаже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мельного участка, находящегося в государственной или муниципальной собс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венности, или аукциона на право заключения договора аренды земельного учас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ка, находящегося в государственной или муниципальной собственности, заявл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о</w:t>
      </w:r>
      <w:proofErr w:type="gramEnd"/>
      <w:r w:rsidRPr="006A1F2B">
        <w:rPr>
          <w:sz w:val="27"/>
          <w:szCs w:val="27"/>
        </w:rPr>
        <w:t xml:space="preserve"> </w:t>
      </w:r>
      <w:proofErr w:type="gramStart"/>
      <w:r w:rsidRPr="006A1F2B">
        <w:rPr>
          <w:sz w:val="27"/>
          <w:szCs w:val="27"/>
        </w:rPr>
        <w:t>предварительном согласовании предоставления земельного участка, нах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дящегося в государственной или муниципальной собственности, заявления о предоставлении земельного участка, находящегося в государственной или мун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ципальной собственности, и заявления о перераспределении земель и (или)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мельных участков, находящихся в государственной или муниципальной собс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ту»//Официальный</w:t>
      </w:r>
      <w:proofErr w:type="gramEnd"/>
      <w:r w:rsidRPr="006A1F2B">
        <w:rPr>
          <w:sz w:val="27"/>
          <w:szCs w:val="27"/>
        </w:rPr>
        <w:t xml:space="preserve"> интернет-портал правовой информации http://www.pravo.gov.ru, 18.02.2015;</w:t>
      </w:r>
    </w:p>
    <w:p w:rsidR="004C14B2" w:rsidRPr="006A1F2B" w:rsidRDefault="00773FF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Приказ Федеральной службы государственной регистрации, кадастра и картографии</w:t>
      </w:r>
      <w:r w:rsidR="004C14B2" w:rsidRPr="006A1F2B">
        <w:rPr>
          <w:sz w:val="27"/>
          <w:szCs w:val="27"/>
        </w:rPr>
        <w:t xml:space="preserve"> от </w:t>
      </w:r>
      <w:r w:rsidRPr="006A1F2B">
        <w:rPr>
          <w:sz w:val="27"/>
          <w:szCs w:val="27"/>
        </w:rPr>
        <w:t>19</w:t>
      </w:r>
      <w:r w:rsidR="004C14B2" w:rsidRPr="006A1F2B">
        <w:rPr>
          <w:sz w:val="27"/>
          <w:szCs w:val="27"/>
        </w:rPr>
        <w:t>.</w:t>
      </w:r>
      <w:r w:rsidRPr="006A1F2B">
        <w:rPr>
          <w:sz w:val="27"/>
          <w:szCs w:val="27"/>
        </w:rPr>
        <w:t>04</w:t>
      </w:r>
      <w:r w:rsidR="004C14B2" w:rsidRPr="006A1F2B">
        <w:rPr>
          <w:sz w:val="27"/>
          <w:szCs w:val="27"/>
        </w:rPr>
        <w:t>.20</w:t>
      </w:r>
      <w:r w:rsidRPr="006A1F2B">
        <w:rPr>
          <w:sz w:val="27"/>
          <w:szCs w:val="27"/>
        </w:rPr>
        <w:t>22</w:t>
      </w:r>
      <w:r w:rsidR="004C14B2" w:rsidRPr="006A1F2B">
        <w:rPr>
          <w:sz w:val="27"/>
          <w:szCs w:val="27"/>
        </w:rPr>
        <w:t xml:space="preserve"> №</w:t>
      </w:r>
      <w:proofErr w:type="gramStart"/>
      <w:r w:rsidRPr="006A1F2B">
        <w:rPr>
          <w:sz w:val="27"/>
          <w:szCs w:val="27"/>
        </w:rPr>
        <w:t>П</w:t>
      </w:r>
      <w:proofErr w:type="gramEnd"/>
      <w:r w:rsidRPr="006A1F2B">
        <w:rPr>
          <w:sz w:val="27"/>
          <w:szCs w:val="27"/>
        </w:rPr>
        <w:t>/0148</w:t>
      </w:r>
      <w:r w:rsidR="004C14B2" w:rsidRPr="006A1F2B">
        <w:rPr>
          <w:sz w:val="27"/>
          <w:szCs w:val="27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</w:t>
      </w:r>
      <w:r w:rsidR="004C14B2" w:rsidRPr="006A1F2B">
        <w:rPr>
          <w:sz w:val="27"/>
          <w:szCs w:val="27"/>
        </w:rPr>
        <w:t>е</w:t>
      </w:r>
      <w:r w:rsidR="004C14B2" w:rsidRPr="006A1F2B">
        <w:rPr>
          <w:sz w:val="27"/>
          <w:szCs w:val="27"/>
        </w:rPr>
        <w:t>мельных участков на кадастровом плане территории при подготовке схемы ра</w:t>
      </w:r>
      <w:r w:rsidR="004C14B2" w:rsidRPr="006A1F2B">
        <w:rPr>
          <w:sz w:val="27"/>
          <w:szCs w:val="27"/>
        </w:rPr>
        <w:t>с</w:t>
      </w:r>
      <w:r w:rsidR="004C14B2" w:rsidRPr="006A1F2B">
        <w:rPr>
          <w:sz w:val="27"/>
          <w:szCs w:val="27"/>
        </w:rPr>
        <w:t>положения земельного участка или земельных участков на кадастровом плане территории в форме электронного документа, формы схемы расположения з</w:t>
      </w:r>
      <w:r w:rsidR="004C14B2" w:rsidRPr="006A1F2B">
        <w:rPr>
          <w:sz w:val="27"/>
          <w:szCs w:val="27"/>
        </w:rPr>
        <w:t>е</w:t>
      </w:r>
      <w:r w:rsidR="004C14B2" w:rsidRPr="006A1F2B">
        <w:rPr>
          <w:sz w:val="27"/>
          <w:szCs w:val="27"/>
        </w:rPr>
        <w:t>мельного участка или земельных участков на кадастровом плане территории, подготовка которой осуществляется в форме документа на бумажном носит</w:t>
      </w:r>
      <w:r w:rsidR="004C14B2" w:rsidRPr="006A1F2B">
        <w:rPr>
          <w:sz w:val="27"/>
          <w:szCs w:val="27"/>
        </w:rPr>
        <w:t>е</w:t>
      </w:r>
      <w:r w:rsidR="004C14B2" w:rsidRPr="006A1F2B">
        <w:rPr>
          <w:sz w:val="27"/>
          <w:szCs w:val="27"/>
        </w:rPr>
        <w:t xml:space="preserve">ле»//Официальный интернет-портал правовой информации http://www.pravo.gov.ru, </w:t>
      </w:r>
      <w:r w:rsidRPr="006A1F2B">
        <w:rPr>
          <w:sz w:val="27"/>
          <w:szCs w:val="27"/>
        </w:rPr>
        <w:t>02</w:t>
      </w:r>
      <w:r w:rsidR="004C14B2" w:rsidRPr="006A1F2B">
        <w:rPr>
          <w:sz w:val="27"/>
          <w:szCs w:val="27"/>
        </w:rPr>
        <w:t>.0</w:t>
      </w:r>
      <w:r w:rsidRPr="006A1F2B">
        <w:rPr>
          <w:sz w:val="27"/>
          <w:szCs w:val="27"/>
        </w:rPr>
        <w:t>6</w:t>
      </w:r>
      <w:r w:rsidR="004C14B2" w:rsidRPr="006A1F2B">
        <w:rPr>
          <w:sz w:val="27"/>
          <w:szCs w:val="27"/>
        </w:rPr>
        <w:t>.20</w:t>
      </w:r>
      <w:r w:rsidRPr="006A1F2B">
        <w:rPr>
          <w:sz w:val="27"/>
          <w:szCs w:val="27"/>
        </w:rPr>
        <w:t>22</w:t>
      </w:r>
      <w:r w:rsidR="004C14B2" w:rsidRPr="006A1F2B">
        <w:rPr>
          <w:sz w:val="27"/>
          <w:szCs w:val="27"/>
        </w:rPr>
        <w:t>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6A1F2B">
        <w:rPr>
          <w:sz w:val="27"/>
          <w:szCs w:val="27"/>
        </w:rPr>
        <w:t>П</w:t>
      </w:r>
      <w:proofErr w:type="gramEnd"/>
      <w:r w:rsidRPr="006A1F2B">
        <w:rPr>
          <w:sz w:val="27"/>
          <w:szCs w:val="27"/>
        </w:rPr>
        <w:t>/0321 «Об утверждении перечня документов, по</w:t>
      </w:r>
      <w:r w:rsidRPr="006A1F2B">
        <w:rPr>
          <w:sz w:val="27"/>
          <w:szCs w:val="27"/>
        </w:rPr>
        <w:t>д</w:t>
      </w:r>
      <w:r w:rsidRPr="006A1F2B">
        <w:rPr>
          <w:sz w:val="27"/>
          <w:szCs w:val="27"/>
        </w:rPr>
        <w:t>тверждающих право заявителя на приобретение земельного участка без провед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торгов»// Официальный интернет</w:t>
      </w:r>
      <w:r w:rsidR="00423C48" w:rsidRPr="006A1F2B">
        <w:rPr>
          <w:sz w:val="27"/>
          <w:szCs w:val="27"/>
        </w:rPr>
        <w:t>-</w:t>
      </w:r>
      <w:r w:rsidRPr="006A1F2B">
        <w:rPr>
          <w:sz w:val="27"/>
          <w:szCs w:val="27"/>
        </w:rPr>
        <w:t>портал правовой информации http://pravo.gov.ru, 02.10.2020;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Приказ Федеральной службы государственной регистрации, кадастра и картографии от 10.11.2020 №</w:t>
      </w:r>
      <w:proofErr w:type="gramStart"/>
      <w:r w:rsidRPr="006A1F2B">
        <w:rPr>
          <w:sz w:val="27"/>
          <w:szCs w:val="27"/>
        </w:rPr>
        <w:t>П</w:t>
      </w:r>
      <w:proofErr w:type="gramEnd"/>
      <w:r w:rsidRPr="006A1F2B">
        <w:rPr>
          <w:sz w:val="27"/>
          <w:szCs w:val="27"/>
        </w:rPr>
        <w:t>/0412 «Об утверждении классификатора видов разрешенного использования земельных участков»// Официальный интернет – портал правовой информации http://pravo.gov.ru, 25.03.2021;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постановление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от 17.12.2018  №1557 «Об утверждении порядка разработки и утверждения админ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стративных регламентов предоставления муниципальных услуг»// «</w:t>
      </w:r>
      <w:proofErr w:type="spellStart"/>
      <w:r w:rsidRPr="006A1F2B">
        <w:rPr>
          <w:sz w:val="27"/>
          <w:szCs w:val="27"/>
        </w:rPr>
        <w:t>Угличская</w:t>
      </w:r>
      <w:proofErr w:type="spellEnd"/>
      <w:r w:rsidRPr="006A1F2B">
        <w:rPr>
          <w:sz w:val="27"/>
          <w:szCs w:val="27"/>
        </w:rPr>
        <w:t xml:space="preserve"> газета» №51, 26.12.2018;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 xml:space="preserve">- постановление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от 07.12.2011 №1384 «Об утверждении Перечня муниципальных услуг, предо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 xml:space="preserve">тавляемых Администрацией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района»;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Устав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Ярославской области;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настоящий административный регламент.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2.7. Перечень документов, необходимых для предоставления муниципал</w:t>
      </w:r>
      <w:r w:rsidRPr="006A1F2B">
        <w:rPr>
          <w:sz w:val="27"/>
          <w:szCs w:val="27"/>
        </w:rPr>
        <w:t>ь</w:t>
      </w:r>
      <w:r w:rsidRPr="006A1F2B">
        <w:rPr>
          <w:sz w:val="27"/>
          <w:szCs w:val="27"/>
        </w:rPr>
        <w:t>ной услуги.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 целью получения муниципальной услуги заявители обращаются в упо</w:t>
      </w:r>
      <w:r w:rsidRPr="006A1F2B">
        <w:rPr>
          <w:sz w:val="27"/>
          <w:szCs w:val="27"/>
        </w:rPr>
        <w:t>л</w:t>
      </w:r>
      <w:r w:rsidRPr="006A1F2B">
        <w:rPr>
          <w:sz w:val="27"/>
          <w:szCs w:val="27"/>
        </w:rPr>
        <w:t>номоченный орган с заявлением по форме, приведенной в приложении №1 к н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стоящему административному регламенту.</w:t>
      </w:r>
    </w:p>
    <w:p w:rsidR="004C14B2" w:rsidRPr="006A1F2B" w:rsidRDefault="004C14B2" w:rsidP="00E60B9E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 xml:space="preserve">Также форма заявления, необходимая для получения услуги, доступная для копирования и заполнения в электронном виде, размещена на официальном сайте </w:t>
      </w:r>
      <w:proofErr w:type="spellStart"/>
      <w:r w:rsidRPr="006A1F2B">
        <w:rPr>
          <w:rFonts w:ascii="Times New Roman" w:hAnsi="Times New Roman" w:cs="Times New Roman"/>
          <w:sz w:val="27"/>
          <w:szCs w:val="27"/>
        </w:rPr>
        <w:t>Угличского</w:t>
      </w:r>
      <w:proofErr w:type="spellEnd"/>
      <w:r w:rsidRPr="006A1F2B">
        <w:rPr>
          <w:rFonts w:ascii="Times New Roman" w:hAnsi="Times New Roman" w:cs="Times New Roman"/>
          <w:sz w:val="27"/>
          <w:szCs w:val="27"/>
        </w:rPr>
        <w:t xml:space="preserve"> муниципального района, Едином портале государственных и мун</w:t>
      </w:r>
      <w:r w:rsidRPr="006A1F2B">
        <w:rPr>
          <w:rFonts w:ascii="Times New Roman" w:hAnsi="Times New Roman" w:cs="Times New Roman"/>
          <w:sz w:val="27"/>
          <w:szCs w:val="27"/>
        </w:rPr>
        <w:t>и</w:t>
      </w:r>
      <w:r w:rsidRPr="006A1F2B">
        <w:rPr>
          <w:rFonts w:ascii="Times New Roman" w:hAnsi="Times New Roman" w:cs="Times New Roman"/>
          <w:sz w:val="27"/>
          <w:szCs w:val="27"/>
        </w:rPr>
        <w:t>ципальных услуг (функций).</w:t>
      </w:r>
    </w:p>
    <w:p w:rsidR="004C14B2" w:rsidRPr="006A1F2B" w:rsidRDefault="004C14B2" w:rsidP="00E60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2.7.1. В заявлении о предварительном согласовании предоставления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мельного участка указывается: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кадастровый номер земельного участка, </w:t>
      </w:r>
      <w:proofErr w:type="gramStart"/>
      <w:r w:rsidRPr="006A1F2B">
        <w:rPr>
          <w:sz w:val="27"/>
          <w:szCs w:val="27"/>
        </w:rPr>
        <w:t>заявление</w:t>
      </w:r>
      <w:proofErr w:type="gramEnd"/>
      <w:r w:rsidRPr="006A1F2B">
        <w:rPr>
          <w:sz w:val="27"/>
          <w:szCs w:val="27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7" w:history="1">
        <w:r w:rsidRPr="006A1F2B">
          <w:rPr>
            <w:sz w:val="27"/>
            <w:szCs w:val="27"/>
          </w:rPr>
          <w:t>законом</w:t>
        </w:r>
      </w:hyperlink>
      <w:r w:rsidRPr="006A1F2B">
        <w:rPr>
          <w:sz w:val="27"/>
          <w:szCs w:val="27"/>
        </w:rPr>
        <w:t xml:space="preserve"> «О государственной регистрации недвижимости»;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кадастровый номер земельного участка или кадастровые номера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мельных участков, из которых в соответствии с проектом межевания территории, со схемой расположения земельного участка предусмотрено образование испр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шиваемого земельного участка, в случае, если сведения о таких земельных учас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ках внесены в Единый государственный реестр недвижимости;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основание предоставления земельного участка без проведения торгов из числа предусмотренных </w:t>
      </w:r>
      <w:hyperlink r:id="rId18" w:history="1">
        <w:r w:rsidRPr="006A1F2B">
          <w:rPr>
            <w:sz w:val="27"/>
            <w:szCs w:val="27"/>
          </w:rPr>
          <w:t>пунктом 2 статьи 39.3</w:t>
        </w:r>
      </w:hyperlink>
      <w:r w:rsidRPr="006A1F2B">
        <w:rPr>
          <w:sz w:val="27"/>
          <w:szCs w:val="27"/>
        </w:rPr>
        <w:t xml:space="preserve">, </w:t>
      </w:r>
      <w:hyperlink r:id="rId19" w:history="1">
        <w:r w:rsidRPr="006A1F2B">
          <w:rPr>
            <w:sz w:val="27"/>
            <w:szCs w:val="27"/>
          </w:rPr>
          <w:t>статьей 39.5</w:t>
        </w:r>
      </w:hyperlink>
      <w:r w:rsidRPr="006A1F2B">
        <w:rPr>
          <w:sz w:val="27"/>
          <w:szCs w:val="27"/>
        </w:rPr>
        <w:t xml:space="preserve">, </w:t>
      </w:r>
      <w:hyperlink r:id="rId20" w:history="1">
        <w:r w:rsidRPr="006A1F2B">
          <w:rPr>
            <w:sz w:val="27"/>
            <w:szCs w:val="27"/>
          </w:rPr>
          <w:t>пунктом 2 статьи 39.6</w:t>
        </w:r>
      </w:hyperlink>
      <w:r w:rsidRPr="006A1F2B">
        <w:rPr>
          <w:sz w:val="27"/>
          <w:szCs w:val="27"/>
        </w:rPr>
        <w:t xml:space="preserve"> или </w:t>
      </w:r>
      <w:hyperlink r:id="rId21" w:history="1">
        <w:r w:rsidRPr="006A1F2B">
          <w:rPr>
            <w:sz w:val="27"/>
            <w:szCs w:val="27"/>
          </w:rPr>
          <w:t>пунктом 2 статьи 39.10</w:t>
        </w:r>
      </w:hyperlink>
      <w:r w:rsidRPr="006A1F2B">
        <w:rPr>
          <w:sz w:val="27"/>
          <w:szCs w:val="27"/>
        </w:rPr>
        <w:t xml:space="preserve"> Земельного кодекса Российской Федерации;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цель использования земельного участка;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реквизиты решения об изъятии земельного участка для государстве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ных или муниципальных ну</w:t>
      </w:r>
      <w:proofErr w:type="gramStart"/>
      <w:r w:rsidRPr="006A1F2B">
        <w:rPr>
          <w:sz w:val="27"/>
          <w:szCs w:val="27"/>
        </w:rPr>
        <w:t>жд в сл</w:t>
      </w:r>
      <w:proofErr w:type="gramEnd"/>
      <w:r w:rsidRPr="006A1F2B">
        <w:rPr>
          <w:sz w:val="27"/>
          <w:szCs w:val="27"/>
        </w:rPr>
        <w:t>учае, если земельный участок предоставляется взамен земельного участка, изымаемого для государственных или муниципал</w:t>
      </w:r>
      <w:r w:rsidRPr="006A1F2B">
        <w:rPr>
          <w:sz w:val="27"/>
          <w:szCs w:val="27"/>
        </w:rPr>
        <w:t>ь</w:t>
      </w:r>
      <w:r w:rsidRPr="006A1F2B">
        <w:rPr>
          <w:sz w:val="27"/>
          <w:szCs w:val="27"/>
        </w:rPr>
        <w:t>ных нужд;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>реквизиты решения об утверждении документа территориального пл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нирования и (или) проекта планировки территории в случае, если земельный уч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 xml:space="preserve">сток предоставляется для размещения объектов, предусмотренных </w:t>
      </w:r>
      <w:proofErr w:type="gramStart"/>
      <w:r w:rsidRPr="006A1F2B">
        <w:rPr>
          <w:sz w:val="27"/>
          <w:szCs w:val="27"/>
        </w:rPr>
        <w:t>указанными</w:t>
      </w:r>
      <w:proofErr w:type="gramEnd"/>
      <w:r w:rsidRPr="006A1F2B">
        <w:rPr>
          <w:sz w:val="27"/>
          <w:szCs w:val="27"/>
        </w:rPr>
        <w:t xml:space="preserve"> документом и (или) проектом;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почтовый адрес и (или) адрес электронной почты для связи с заявит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лем.</w:t>
      </w:r>
    </w:p>
    <w:p w:rsidR="00BC6C14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2.7.2. Перечень документов, предоставляемых заявителем самостоятельно: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документ, удостоверяющий личность заявителя, являющегося физич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ским лицом, либо личность представителя физического или юридического лица;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заверенный перевод </w:t>
      </w:r>
      <w:proofErr w:type="gramStart"/>
      <w:r w:rsidRPr="006A1F2B">
        <w:rPr>
          <w:sz w:val="27"/>
          <w:szCs w:val="27"/>
        </w:rPr>
        <w:t>на русский язык документов о государственной 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 w:rsidRPr="006A1F2B">
        <w:rPr>
          <w:sz w:val="27"/>
          <w:szCs w:val="27"/>
        </w:rPr>
        <w:t>, если заявителем является иностранное юридическое лицо;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тории, в границах которой предстоит образовать такой земельный участок;</w:t>
      </w:r>
    </w:p>
    <w:p w:rsidR="004C14B2" w:rsidRPr="006A1F2B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ние о предварительном согласовании предоставления земельного участка или о предоставлении земельного участка в безвозмездное пользование такому тов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риществу;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документы, подтверждающие право заявителя на приобретение земел</w:t>
      </w:r>
      <w:r w:rsidRPr="006A1F2B">
        <w:rPr>
          <w:sz w:val="27"/>
          <w:szCs w:val="27"/>
        </w:rPr>
        <w:t>ь</w:t>
      </w:r>
      <w:r w:rsidRPr="006A1F2B">
        <w:rPr>
          <w:sz w:val="27"/>
          <w:szCs w:val="27"/>
        </w:rPr>
        <w:t>ного участка без проведения торгов, предусмотренные перечнем документов, подтверждающих право заявителя на приобретение земельного участка без пр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 xml:space="preserve">ведения торгов, утвержденным </w:t>
      </w:r>
      <w:r w:rsidR="00394C3D" w:rsidRPr="006A1F2B">
        <w:rPr>
          <w:sz w:val="27"/>
          <w:szCs w:val="27"/>
        </w:rPr>
        <w:t>Приказом Федеральной службы государственной регистрации, кадастра и картографии от 02.09.2020 №</w:t>
      </w:r>
      <w:proofErr w:type="gramStart"/>
      <w:r w:rsidR="00394C3D" w:rsidRPr="006A1F2B">
        <w:rPr>
          <w:sz w:val="27"/>
          <w:szCs w:val="27"/>
        </w:rPr>
        <w:t>П</w:t>
      </w:r>
      <w:proofErr w:type="gramEnd"/>
      <w:r w:rsidR="00394C3D" w:rsidRPr="006A1F2B">
        <w:rPr>
          <w:sz w:val="27"/>
          <w:szCs w:val="27"/>
        </w:rPr>
        <w:t>/0321</w:t>
      </w:r>
      <w:r w:rsidRPr="006A1F2B">
        <w:rPr>
          <w:sz w:val="27"/>
          <w:szCs w:val="27"/>
        </w:rPr>
        <w:t>, за исключением документов, которые должны быть представлены в уполномоченный орган в п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рядке межведомственного информационного взаимодействия.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2.7.3. Перечень документов (сведений), подлежащих получению в рамках межведомственного информационного взаимодействия: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выписка из Единого государственного реестра недвижимости об объе</w:t>
      </w:r>
      <w:r w:rsidRPr="006A1F2B">
        <w:rPr>
          <w:sz w:val="27"/>
          <w:szCs w:val="27"/>
        </w:rPr>
        <w:t>к</w:t>
      </w:r>
      <w:r w:rsidRPr="006A1F2B">
        <w:rPr>
          <w:sz w:val="27"/>
          <w:szCs w:val="27"/>
        </w:rPr>
        <w:t xml:space="preserve">те недвижимости (об испрашиваемом земельном участке) или </w:t>
      </w:r>
      <w:r w:rsidR="00B53BE1"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ыписка из Един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го государственного реестра недвижимости об объекте недвижимости (на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мельные участки, из которых в соответствии с проектом межевания территории, со схемой расположения земельного участка предусмотрено образование испр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шиваемого земельного участка), в случае, если сведения о таких земельных уч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стках внесены в Единый государственный реестр недвижимости;</w:t>
      </w:r>
      <w:proofErr w:type="gramEnd"/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выписка из Единого государственного реестра юридических лиц (в случае, если заявитель – юридическое лицо), выдаваемая Федеральной налоговой службой;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выписка из Единого государственного реестра индивидуальных пре</w:t>
      </w:r>
      <w:r w:rsidRPr="006A1F2B">
        <w:rPr>
          <w:sz w:val="27"/>
          <w:szCs w:val="27"/>
        </w:rPr>
        <w:t>д</w:t>
      </w:r>
      <w:r w:rsidRPr="006A1F2B">
        <w:rPr>
          <w:sz w:val="27"/>
          <w:szCs w:val="27"/>
        </w:rPr>
        <w:t>принимателей (в случае, если заявитель – индивидуальный предприниматель), выдаваема</w:t>
      </w:r>
      <w:r w:rsidR="00773FF2" w:rsidRPr="006A1F2B">
        <w:rPr>
          <w:sz w:val="27"/>
          <w:szCs w:val="27"/>
        </w:rPr>
        <w:t>я Федеральной налоговой службой;</w:t>
      </w:r>
    </w:p>
    <w:p w:rsidR="00773FF2" w:rsidRPr="006A1F2B" w:rsidRDefault="00773FF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утвержденный проект планировки и утвержденный проект межевания территории;</w:t>
      </w:r>
    </w:p>
    <w:p w:rsidR="00773FF2" w:rsidRPr="006A1F2B" w:rsidRDefault="00773FF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>иные документы, имеющиеся в распоряжении уполномоченного орг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на, предусмотренные Приказом Федеральной службы государственной регистр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ции, кадастра и картографии от 02.09.2020 №</w:t>
      </w:r>
      <w:proofErr w:type="gramStart"/>
      <w:r w:rsidRPr="006A1F2B">
        <w:rPr>
          <w:sz w:val="27"/>
          <w:szCs w:val="27"/>
        </w:rPr>
        <w:t>П</w:t>
      </w:r>
      <w:proofErr w:type="gramEnd"/>
      <w:r w:rsidRPr="006A1F2B">
        <w:rPr>
          <w:sz w:val="27"/>
          <w:szCs w:val="27"/>
        </w:rPr>
        <w:t>/0321 «Об утверждении перечня документов, подтверждающих право заявителя на приобретение земельного уч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стка без проведения торгов».</w:t>
      </w:r>
    </w:p>
    <w:p w:rsidR="004C14B2" w:rsidRPr="006A1F2B" w:rsidRDefault="004C14B2" w:rsidP="00E60B9E">
      <w:pPr>
        <w:tabs>
          <w:tab w:val="left" w:pos="567"/>
          <w:tab w:val="left" w:pos="1200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Указанные в настоящем подпункте документы заявитель вправе предост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вить по собственной инициативе.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Орган, предоставляющий муниципальную услугу, не вправе требовать от заявителя: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тавлением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представления документов и информации, в том числе подтвержда</w:t>
      </w:r>
      <w:r w:rsidRPr="006A1F2B">
        <w:rPr>
          <w:sz w:val="27"/>
          <w:szCs w:val="27"/>
        </w:rPr>
        <w:t>ю</w:t>
      </w:r>
      <w:r w:rsidRPr="006A1F2B">
        <w:rPr>
          <w:sz w:val="27"/>
          <w:szCs w:val="27"/>
        </w:rPr>
        <w:t>щих внесение заявителем платы за предоставление муниципальной услуги, кот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 xml:space="preserve">рые находятся в распоряжении структурного подразделения Администрации </w:t>
      </w:r>
      <w:proofErr w:type="spellStart"/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г</w:t>
      </w:r>
      <w:r w:rsidRPr="006A1F2B">
        <w:rPr>
          <w:sz w:val="27"/>
          <w:szCs w:val="27"/>
        </w:rPr>
        <w:t>личского</w:t>
      </w:r>
      <w:proofErr w:type="spellEnd"/>
      <w:r w:rsidRPr="006A1F2B">
        <w:rPr>
          <w:sz w:val="27"/>
          <w:szCs w:val="27"/>
        </w:rPr>
        <w:t xml:space="preserve"> муниципального района, предоставляющего муниципальную услугу, иных структурных подразделений</w:t>
      </w:r>
      <w:r w:rsidRPr="006A1F2B">
        <w:rPr>
          <w:rStyle w:val="itemtext"/>
          <w:sz w:val="27"/>
          <w:szCs w:val="27"/>
        </w:rPr>
        <w:t xml:space="preserve"> Администрации </w:t>
      </w:r>
      <w:proofErr w:type="spellStart"/>
      <w:r w:rsidRPr="006A1F2B">
        <w:rPr>
          <w:rStyle w:val="itemtext"/>
          <w:sz w:val="27"/>
          <w:szCs w:val="27"/>
        </w:rPr>
        <w:t>Угличского</w:t>
      </w:r>
      <w:proofErr w:type="spellEnd"/>
      <w:r w:rsidRPr="006A1F2B">
        <w:rPr>
          <w:rStyle w:val="itemtext"/>
          <w:sz w:val="27"/>
          <w:szCs w:val="27"/>
        </w:rPr>
        <w:t xml:space="preserve"> муниципального района, иных государственных органов, органов местного самоуправления либо подведомственных государственным органам или органам местного самоупра</w:t>
      </w:r>
      <w:r w:rsidRPr="006A1F2B">
        <w:rPr>
          <w:rStyle w:val="itemtext"/>
          <w:sz w:val="27"/>
          <w:szCs w:val="27"/>
        </w:rPr>
        <w:t>в</w:t>
      </w:r>
      <w:r w:rsidRPr="006A1F2B">
        <w:rPr>
          <w:rStyle w:val="itemtext"/>
          <w:sz w:val="27"/>
          <w:szCs w:val="27"/>
        </w:rPr>
        <w:t>ления организаций, участвующих в предоставлении муниципальной услуги, в с</w:t>
      </w:r>
      <w:r w:rsidRPr="006A1F2B">
        <w:rPr>
          <w:rStyle w:val="itemtext"/>
          <w:sz w:val="27"/>
          <w:szCs w:val="27"/>
        </w:rPr>
        <w:t>о</w:t>
      </w:r>
      <w:r w:rsidRPr="006A1F2B">
        <w:rPr>
          <w:rStyle w:val="itemtext"/>
          <w:sz w:val="27"/>
          <w:szCs w:val="27"/>
        </w:rPr>
        <w:t>ответствии с нормативными правовыми</w:t>
      </w:r>
      <w:proofErr w:type="gramEnd"/>
      <w:r w:rsidRPr="006A1F2B">
        <w:rPr>
          <w:rStyle w:val="itemtext"/>
          <w:sz w:val="27"/>
          <w:szCs w:val="27"/>
        </w:rPr>
        <w:t xml:space="preserve"> актами Российской Федерации, норм</w:t>
      </w:r>
      <w:r w:rsidRPr="006A1F2B">
        <w:rPr>
          <w:rStyle w:val="itemtext"/>
          <w:sz w:val="27"/>
          <w:szCs w:val="27"/>
        </w:rPr>
        <w:t>а</w:t>
      </w:r>
      <w:r w:rsidRPr="006A1F2B">
        <w:rPr>
          <w:rStyle w:val="itemtext"/>
          <w:sz w:val="27"/>
          <w:szCs w:val="27"/>
        </w:rPr>
        <w:t>тивными правовыми актами Ярославской области, муниципальными правовыми актами, за исключением документов, включенных в перечень, определенный ч</w:t>
      </w:r>
      <w:r w:rsidRPr="006A1F2B">
        <w:rPr>
          <w:rStyle w:val="itemtext"/>
          <w:sz w:val="27"/>
          <w:szCs w:val="27"/>
        </w:rPr>
        <w:t>а</w:t>
      </w:r>
      <w:r w:rsidRPr="006A1F2B">
        <w:rPr>
          <w:rStyle w:val="itemtext"/>
          <w:sz w:val="27"/>
          <w:szCs w:val="27"/>
        </w:rPr>
        <w:t xml:space="preserve">стью 6 </w:t>
      </w:r>
      <w:r w:rsidRPr="006A1F2B">
        <w:rPr>
          <w:sz w:val="27"/>
          <w:szCs w:val="27"/>
        </w:rPr>
        <w:t>статьи 7 Федерального закона от 27</w:t>
      </w:r>
      <w:r w:rsidR="007D2514" w:rsidRPr="006A1F2B">
        <w:rPr>
          <w:sz w:val="27"/>
          <w:szCs w:val="27"/>
        </w:rPr>
        <w:t>.07.</w:t>
      </w:r>
      <w:r w:rsidRPr="006A1F2B">
        <w:rPr>
          <w:sz w:val="27"/>
          <w:szCs w:val="27"/>
        </w:rPr>
        <w:t>2010 №210-ФЗ «Об организации предоставления государственных и муниципальных услуг»;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представления документов и информации, отсутствие и (или) недост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верность которых не указывались при первоначальном отказе в приеме докуме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тов, необходимых для предоставления муниципальной услуги, либо в предоста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лении муниципальной услуги, за исключением следующих случаев: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изменение требований нормативных правовых актов, касающихся пр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кументов, необходимых для предоставления муниципальной услуги, либо в пр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доставлении муниципальной услуги и не включенных в представленный ранее комплект документов;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истечение срока действия документов или изменение информации п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сле первоначального отказа в приеме документов, необходимых для предоста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ления муниципальной услуги, либо в предоставлении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itemtext"/>
          <w:sz w:val="27"/>
          <w:szCs w:val="27"/>
        </w:rPr>
      </w:pPr>
      <w:proofErr w:type="gramStart"/>
      <w:r w:rsidRPr="006A1F2B">
        <w:rPr>
          <w:sz w:val="27"/>
          <w:szCs w:val="27"/>
        </w:rPr>
        <w:t>выявление документально подтвержденного факта (признаков) ош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бочного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ника МФЦ, работника организации, осуществляющей функции по предоставл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нию муниципальной услуги, при первоначальном отказе в приеме документов, </w:t>
      </w:r>
      <w:r w:rsidRPr="006A1F2B">
        <w:rPr>
          <w:sz w:val="27"/>
          <w:szCs w:val="27"/>
        </w:rPr>
        <w:lastRenderedPageBreak/>
        <w:t>необходимых для предоставления муниципальной услуги, либо</w:t>
      </w:r>
      <w:r w:rsidRPr="006A1F2B">
        <w:rPr>
          <w:rStyle w:val="itemtext"/>
          <w:sz w:val="27"/>
          <w:szCs w:val="27"/>
        </w:rPr>
        <w:t xml:space="preserve"> в предоставлении муниципальной услуги, о чем в письменном виде за подписью руководителя о</w:t>
      </w:r>
      <w:r w:rsidRPr="006A1F2B">
        <w:rPr>
          <w:rStyle w:val="itemtext"/>
          <w:sz w:val="27"/>
          <w:szCs w:val="27"/>
        </w:rPr>
        <w:t>р</w:t>
      </w:r>
      <w:r w:rsidRPr="006A1F2B">
        <w:rPr>
          <w:rStyle w:val="itemtext"/>
          <w:sz w:val="27"/>
          <w:szCs w:val="27"/>
        </w:rPr>
        <w:t>гана, предоставляющего муниципальную услугу, руководителя МФЦ при перв</w:t>
      </w:r>
      <w:r w:rsidRPr="006A1F2B">
        <w:rPr>
          <w:rStyle w:val="itemtext"/>
          <w:sz w:val="27"/>
          <w:szCs w:val="27"/>
        </w:rPr>
        <w:t>о</w:t>
      </w:r>
      <w:r w:rsidRPr="006A1F2B">
        <w:rPr>
          <w:rStyle w:val="itemtext"/>
          <w:sz w:val="27"/>
          <w:szCs w:val="27"/>
        </w:rPr>
        <w:t>начальном</w:t>
      </w:r>
      <w:proofErr w:type="gramEnd"/>
      <w:r w:rsidRPr="006A1F2B">
        <w:rPr>
          <w:rStyle w:val="itemtext"/>
          <w:sz w:val="27"/>
          <w:szCs w:val="27"/>
        </w:rPr>
        <w:t xml:space="preserve"> </w:t>
      </w:r>
      <w:proofErr w:type="gramStart"/>
      <w:r w:rsidRPr="006A1F2B">
        <w:rPr>
          <w:rStyle w:val="itemtext"/>
          <w:sz w:val="27"/>
          <w:szCs w:val="27"/>
        </w:rPr>
        <w:t>отказе</w:t>
      </w:r>
      <w:proofErr w:type="gramEnd"/>
      <w:r w:rsidRPr="006A1F2B">
        <w:rPr>
          <w:rStyle w:val="itemtext"/>
          <w:sz w:val="27"/>
          <w:szCs w:val="27"/>
        </w:rPr>
        <w:t xml:space="preserve"> в приеме документов, необходимых для предоставления мун</w:t>
      </w:r>
      <w:r w:rsidRPr="006A1F2B">
        <w:rPr>
          <w:rStyle w:val="itemtext"/>
          <w:sz w:val="27"/>
          <w:szCs w:val="27"/>
        </w:rPr>
        <w:t>и</w:t>
      </w:r>
      <w:r w:rsidRPr="006A1F2B">
        <w:rPr>
          <w:rStyle w:val="itemtext"/>
          <w:sz w:val="27"/>
          <w:szCs w:val="27"/>
        </w:rPr>
        <w:t>ципальной услуги, либо руководителя организации, осуществляющей функции по предоставлению муниципальной услуги, уведомляется заявитель, а также приносятся извинения за доставленные неудобства;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6A1F2B">
          <w:rPr>
            <w:sz w:val="27"/>
            <w:szCs w:val="27"/>
          </w:rPr>
          <w:t>пунктом 7.2 части 1 статьи 16</w:t>
        </w:r>
      </w:hyperlink>
      <w:r w:rsidRPr="006A1F2B">
        <w:rPr>
          <w:sz w:val="27"/>
          <w:szCs w:val="27"/>
        </w:rPr>
        <w:t xml:space="preserve"> от 27.07.2010 №210-ФЗ «Об организации предоставления гос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 xml:space="preserve">дарственных и муниципальных услуг», за исключением случаев, если нанесение отметок на такие </w:t>
      </w:r>
      <w:proofErr w:type="gramStart"/>
      <w:r w:rsidRPr="006A1F2B">
        <w:rPr>
          <w:sz w:val="27"/>
          <w:szCs w:val="27"/>
        </w:rPr>
        <w:t>документы</w:t>
      </w:r>
      <w:proofErr w:type="gramEnd"/>
      <w:r w:rsidRPr="006A1F2B">
        <w:rPr>
          <w:sz w:val="27"/>
          <w:szCs w:val="27"/>
        </w:rPr>
        <w:t xml:space="preserve"> либо их изъятие является необходимым условием предоставления муниципальной услуги, и иных случаев, установленных фед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ральными законами.</w:t>
      </w:r>
    </w:p>
    <w:p w:rsidR="004C14B2" w:rsidRPr="006A1F2B" w:rsidRDefault="004C14B2" w:rsidP="00E60B9E">
      <w:pPr>
        <w:pStyle w:val="af"/>
        <w:tabs>
          <w:tab w:val="left" w:pos="567"/>
          <w:tab w:val="left" w:pos="709"/>
        </w:tabs>
        <w:spacing w:before="0"/>
        <w:ind w:firstLine="709"/>
        <w:rPr>
          <w:sz w:val="27"/>
          <w:szCs w:val="27"/>
        </w:rPr>
      </w:pPr>
      <w:r w:rsidRPr="006A1F2B">
        <w:rPr>
          <w:sz w:val="27"/>
          <w:szCs w:val="27"/>
        </w:rPr>
        <w:t>2.8.Основанием для отказа в приеме документов, необходимых для предо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тавления муниципальной услуги является отсутствие у лица полномочий на п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дачу заявления.</w:t>
      </w:r>
    </w:p>
    <w:p w:rsidR="004C14B2" w:rsidRPr="006A1F2B" w:rsidRDefault="004C14B2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A1F2B">
        <w:rPr>
          <w:rFonts w:ascii="Times New Roman" w:hAnsi="Times New Roman" w:cs="Times New Roman"/>
          <w:b w:val="0"/>
          <w:sz w:val="27"/>
          <w:szCs w:val="27"/>
        </w:rPr>
        <w:t>2.9. Основания для приостановления предоставления муниципальной усл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у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ги.</w:t>
      </w:r>
    </w:p>
    <w:p w:rsidR="00F87CCB" w:rsidRPr="006A1F2B" w:rsidRDefault="00541037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A1F2B">
        <w:rPr>
          <w:rFonts w:ascii="Times New Roman" w:hAnsi="Times New Roman" w:cs="Times New Roman"/>
          <w:b w:val="0"/>
          <w:sz w:val="27"/>
          <w:szCs w:val="27"/>
        </w:rPr>
        <w:t>В случае</w:t>
      </w:r>
      <w:proofErr w:type="gramStart"/>
      <w:r w:rsidR="007E5493" w:rsidRPr="006A1F2B">
        <w:rPr>
          <w:rFonts w:ascii="Times New Roman" w:hAnsi="Times New Roman" w:cs="Times New Roman"/>
          <w:b w:val="0"/>
          <w:sz w:val="27"/>
          <w:szCs w:val="27"/>
        </w:rPr>
        <w:t>,</w:t>
      </w:r>
      <w:proofErr w:type="gramEnd"/>
      <w:r w:rsidRPr="006A1F2B">
        <w:rPr>
          <w:rFonts w:ascii="Times New Roman" w:hAnsi="Times New Roman" w:cs="Times New Roman"/>
          <w:b w:val="0"/>
          <w:sz w:val="27"/>
          <w:szCs w:val="27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пре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д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ставленная ранее другим лицом схема расположения земельного участка и м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е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</w:t>
      </w:r>
      <w:r w:rsidR="00F87CCB" w:rsidRPr="006A1F2B">
        <w:rPr>
          <w:rFonts w:ascii="Times New Roman" w:hAnsi="Times New Roman" w:cs="Times New Roman"/>
          <w:b w:val="0"/>
          <w:sz w:val="27"/>
          <w:szCs w:val="27"/>
        </w:rPr>
        <w:t>,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 xml:space="preserve"> и направляет </w:t>
      </w:r>
      <w:r w:rsidR="00F87CCB" w:rsidRPr="006A1F2B">
        <w:rPr>
          <w:rFonts w:ascii="Times New Roman" w:hAnsi="Times New Roman" w:cs="Times New Roman"/>
          <w:b w:val="0"/>
          <w:sz w:val="27"/>
          <w:szCs w:val="27"/>
        </w:rPr>
        <w:t xml:space="preserve">(вручает) принятое решение 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заявителю</w:t>
      </w:r>
      <w:r w:rsidR="00F87CCB" w:rsidRPr="006A1F2B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541037" w:rsidRPr="006A1F2B" w:rsidRDefault="00541037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A1F2B">
        <w:rPr>
          <w:rFonts w:ascii="Times New Roman" w:hAnsi="Times New Roman" w:cs="Times New Roman"/>
          <w:b w:val="0"/>
          <w:sz w:val="27"/>
          <w:szCs w:val="27"/>
        </w:rPr>
        <w:t>Срок рассмотрения поданного позднее заявления о предварительном согл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а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совании предоставления земельного участка приостанавливается до принятия решения об утверждении направленной или предоставленной ранее схемы расп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о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ложения земельного участка или до принятия решения об отказе в утверждении указанной схемы.</w:t>
      </w:r>
    </w:p>
    <w:p w:rsidR="004C14B2" w:rsidRPr="006A1F2B" w:rsidRDefault="004C14B2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A1F2B">
        <w:rPr>
          <w:rFonts w:ascii="Times New Roman" w:hAnsi="Times New Roman" w:cs="Times New Roman"/>
          <w:b w:val="0"/>
          <w:sz w:val="27"/>
          <w:szCs w:val="27"/>
        </w:rPr>
        <w:t>2.10. Основания для возврата заявления о предварительном согласовании предоставления земельного участка.</w:t>
      </w:r>
    </w:p>
    <w:p w:rsidR="004C14B2" w:rsidRPr="006A1F2B" w:rsidRDefault="004C14B2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A1F2B">
        <w:rPr>
          <w:rFonts w:ascii="Times New Roman" w:hAnsi="Times New Roman" w:cs="Times New Roman"/>
          <w:b w:val="0"/>
          <w:sz w:val="27"/>
          <w:szCs w:val="27"/>
        </w:rPr>
        <w:t>Решение о возврате заявления о предварительном согласовании предоста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в</w:t>
      </w:r>
      <w:r w:rsidRPr="006A1F2B">
        <w:rPr>
          <w:rFonts w:ascii="Times New Roman" w:hAnsi="Times New Roman" w:cs="Times New Roman"/>
          <w:b w:val="0"/>
          <w:sz w:val="27"/>
          <w:szCs w:val="27"/>
        </w:rPr>
        <w:t>ления земельного участка принимается в следующих случаях: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заявление подано в иной уполномоченный орган;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6A1F2B">
        <w:rPr>
          <w:sz w:val="27"/>
          <w:szCs w:val="27"/>
        </w:rPr>
        <w:t>форма и содержание заявления не отвечает требованиям подпункта 2.7.1 пункта 2.7 настоящего раздела административного регламента</w:t>
      </w:r>
      <w:r w:rsidRPr="006A1F2B">
        <w:rPr>
          <w:b/>
          <w:sz w:val="27"/>
          <w:szCs w:val="27"/>
        </w:rPr>
        <w:t>;</w:t>
      </w:r>
    </w:p>
    <w:p w:rsidR="004C14B2" w:rsidRPr="006A1F2B" w:rsidRDefault="004C14B2" w:rsidP="007D251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документы, указанные в подпункте 2.7.2 пункта 2.7 настоящего раздела административного регламента, заявителем не представлены или представлены не в полном объеме.</w:t>
      </w:r>
    </w:p>
    <w:p w:rsidR="004C14B2" w:rsidRPr="006A1F2B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2.11. Основания для отказа в предварительном согласовании предоставл</w:t>
      </w:r>
      <w:r w:rsidRPr="006A1F2B">
        <w:rPr>
          <w:rFonts w:ascii="Times New Roman" w:hAnsi="Times New Roman" w:cs="Times New Roman"/>
          <w:sz w:val="27"/>
          <w:szCs w:val="27"/>
        </w:rPr>
        <w:t>е</w:t>
      </w:r>
      <w:r w:rsidRPr="006A1F2B">
        <w:rPr>
          <w:rFonts w:ascii="Times New Roman" w:hAnsi="Times New Roman" w:cs="Times New Roman"/>
          <w:sz w:val="27"/>
          <w:szCs w:val="27"/>
        </w:rPr>
        <w:t>ния земельного участка.</w:t>
      </w:r>
    </w:p>
    <w:p w:rsidR="004C14B2" w:rsidRPr="006A1F2B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lastRenderedPageBreak/>
        <w:t>Решение об отказе в предварительном согласовании предоставления з</w:t>
      </w:r>
      <w:r w:rsidRPr="006A1F2B">
        <w:rPr>
          <w:rFonts w:ascii="Times New Roman" w:hAnsi="Times New Roman" w:cs="Times New Roman"/>
          <w:sz w:val="27"/>
          <w:szCs w:val="27"/>
        </w:rPr>
        <w:t>е</w:t>
      </w:r>
      <w:r w:rsidRPr="006A1F2B">
        <w:rPr>
          <w:rFonts w:ascii="Times New Roman" w:hAnsi="Times New Roman" w:cs="Times New Roman"/>
          <w:sz w:val="27"/>
          <w:szCs w:val="27"/>
        </w:rPr>
        <w:t>мельного участка принимается уполномоченным органом по следующим основ</w:t>
      </w:r>
      <w:r w:rsidRPr="006A1F2B">
        <w:rPr>
          <w:rFonts w:ascii="Times New Roman" w:hAnsi="Times New Roman" w:cs="Times New Roman"/>
          <w:sz w:val="27"/>
          <w:szCs w:val="27"/>
        </w:rPr>
        <w:t>а</w:t>
      </w:r>
      <w:r w:rsidRPr="006A1F2B">
        <w:rPr>
          <w:rFonts w:ascii="Times New Roman" w:hAnsi="Times New Roman" w:cs="Times New Roman"/>
          <w:sz w:val="27"/>
          <w:szCs w:val="27"/>
        </w:rPr>
        <w:t>ниям: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3" w:history="1">
        <w:r w:rsidRPr="006A1F2B">
          <w:rPr>
            <w:rStyle w:val="ae"/>
            <w:color w:val="auto"/>
            <w:sz w:val="27"/>
            <w:szCs w:val="27"/>
            <w:u w:val="none"/>
          </w:rPr>
          <w:t>пункте 16 статьи 11.10</w:t>
        </w:r>
      </w:hyperlink>
      <w:r w:rsidRPr="006A1F2B">
        <w:rPr>
          <w:sz w:val="27"/>
          <w:szCs w:val="27"/>
        </w:rPr>
        <w:t xml:space="preserve"> Земельного кодекса Российской Федерации;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земельный участок, который предстоит образовать, не может быть пр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доставлен заявителю по основаниям, указанным в </w:t>
      </w:r>
      <w:hyperlink r:id="rId24" w:history="1">
        <w:r w:rsidRPr="006A1F2B">
          <w:rPr>
            <w:rStyle w:val="ae"/>
            <w:color w:val="auto"/>
            <w:sz w:val="27"/>
            <w:szCs w:val="27"/>
            <w:u w:val="none"/>
          </w:rPr>
          <w:t>подпунктах 1</w:t>
        </w:r>
      </w:hyperlink>
      <w:r w:rsidRPr="006A1F2B">
        <w:rPr>
          <w:sz w:val="27"/>
          <w:szCs w:val="27"/>
        </w:rPr>
        <w:t xml:space="preserve"> - </w:t>
      </w:r>
      <w:hyperlink r:id="rId25" w:history="1">
        <w:r w:rsidRPr="006A1F2B">
          <w:rPr>
            <w:rStyle w:val="ae"/>
            <w:color w:val="auto"/>
            <w:sz w:val="27"/>
            <w:szCs w:val="27"/>
            <w:u w:val="none"/>
          </w:rPr>
          <w:t>13</w:t>
        </w:r>
      </w:hyperlink>
      <w:r w:rsidRPr="006A1F2B">
        <w:rPr>
          <w:sz w:val="27"/>
          <w:szCs w:val="27"/>
        </w:rPr>
        <w:t xml:space="preserve">, </w:t>
      </w:r>
      <w:hyperlink r:id="rId26" w:history="1">
        <w:r w:rsidRPr="006A1F2B">
          <w:rPr>
            <w:rStyle w:val="ae"/>
            <w:color w:val="auto"/>
            <w:sz w:val="27"/>
            <w:szCs w:val="27"/>
            <w:u w:val="none"/>
          </w:rPr>
          <w:t>14.1</w:t>
        </w:r>
      </w:hyperlink>
      <w:r w:rsidRPr="006A1F2B">
        <w:rPr>
          <w:sz w:val="27"/>
          <w:szCs w:val="27"/>
        </w:rPr>
        <w:t xml:space="preserve"> - </w:t>
      </w:r>
      <w:hyperlink r:id="rId27" w:history="1">
        <w:r w:rsidRPr="006A1F2B">
          <w:rPr>
            <w:rStyle w:val="ae"/>
            <w:color w:val="auto"/>
            <w:sz w:val="27"/>
            <w:szCs w:val="27"/>
            <w:u w:val="none"/>
          </w:rPr>
          <w:t>19</w:t>
        </w:r>
      </w:hyperlink>
      <w:r w:rsidRPr="006A1F2B">
        <w:rPr>
          <w:sz w:val="27"/>
          <w:szCs w:val="27"/>
        </w:rPr>
        <w:t xml:space="preserve">, </w:t>
      </w:r>
      <w:hyperlink r:id="rId28" w:history="1">
        <w:r w:rsidRPr="006A1F2B">
          <w:rPr>
            <w:rStyle w:val="ae"/>
            <w:color w:val="auto"/>
            <w:sz w:val="27"/>
            <w:szCs w:val="27"/>
            <w:u w:val="none"/>
          </w:rPr>
          <w:t>22</w:t>
        </w:r>
      </w:hyperlink>
      <w:r w:rsidRPr="006A1F2B">
        <w:rPr>
          <w:sz w:val="27"/>
          <w:szCs w:val="27"/>
        </w:rPr>
        <w:t xml:space="preserve"> и </w:t>
      </w:r>
      <w:hyperlink r:id="rId29" w:history="1">
        <w:r w:rsidRPr="006A1F2B">
          <w:rPr>
            <w:rStyle w:val="ae"/>
            <w:color w:val="auto"/>
            <w:sz w:val="27"/>
            <w:szCs w:val="27"/>
            <w:u w:val="none"/>
          </w:rPr>
          <w:t>23 статьи 39.16</w:t>
        </w:r>
      </w:hyperlink>
      <w:r w:rsidRPr="006A1F2B">
        <w:rPr>
          <w:sz w:val="27"/>
          <w:szCs w:val="27"/>
        </w:rPr>
        <w:t xml:space="preserve"> Земельного кодекса Российской Федерации;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земельный участок, границы которого подлежат уточнению в соотве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 xml:space="preserve">ствии с Федеральным </w:t>
      </w:r>
      <w:hyperlink r:id="rId30" w:history="1">
        <w:r w:rsidRPr="006A1F2B">
          <w:rPr>
            <w:rStyle w:val="ae"/>
            <w:color w:val="auto"/>
            <w:sz w:val="27"/>
            <w:szCs w:val="27"/>
            <w:u w:val="none"/>
          </w:rPr>
          <w:t>законом</w:t>
        </w:r>
      </w:hyperlink>
      <w:r w:rsidRPr="006A1F2B">
        <w:rPr>
          <w:sz w:val="27"/>
          <w:szCs w:val="27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31" w:history="1">
        <w:r w:rsidRPr="006A1F2B">
          <w:rPr>
            <w:rStyle w:val="ae"/>
            <w:color w:val="auto"/>
            <w:sz w:val="27"/>
            <w:szCs w:val="27"/>
            <w:u w:val="none"/>
          </w:rPr>
          <w:t>подпунктах 1</w:t>
        </w:r>
      </w:hyperlink>
      <w:r w:rsidRPr="006A1F2B">
        <w:rPr>
          <w:sz w:val="27"/>
          <w:szCs w:val="27"/>
        </w:rPr>
        <w:t xml:space="preserve"> - </w:t>
      </w:r>
      <w:hyperlink r:id="rId32" w:history="1">
        <w:r w:rsidRPr="006A1F2B">
          <w:rPr>
            <w:rStyle w:val="ae"/>
            <w:color w:val="auto"/>
            <w:sz w:val="27"/>
            <w:szCs w:val="27"/>
            <w:u w:val="none"/>
          </w:rPr>
          <w:t>23 статьи 39.16</w:t>
        </w:r>
      </w:hyperlink>
      <w:r w:rsidRPr="006A1F2B">
        <w:rPr>
          <w:sz w:val="27"/>
          <w:szCs w:val="27"/>
        </w:rPr>
        <w:t xml:space="preserve"> Земельного кодекса Российской Федерации.</w:t>
      </w:r>
    </w:p>
    <w:p w:rsidR="004C14B2" w:rsidRPr="006A1F2B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6A1F2B">
        <w:rPr>
          <w:rFonts w:ascii="Times New Roman" w:hAnsi="Times New Roman" w:cs="Times New Roman"/>
          <w:sz w:val="27"/>
          <w:szCs w:val="27"/>
        </w:rPr>
        <w:t>е</w:t>
      </w:r>
      <w:r w:rsidRPr="006A1F2B">
        <w:rPr>
          <w:rFonts w:ascii="Times New Roman" w:hAnsi="Times New Roman" w:cs="Times New Roman"/>
          <w:sz w:val="27"/>
          <w:szCs w:val="27"/>
        </w:rPr>
        <w:t>доставлении муниципальной услуги:</w:t>
      </w:r>
    </w:p>
    <w:p w:rsidR="004C14B2" w:rsidRPr="006A1F2B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Услуги, которые являются необходимыми и обязательными для предоста</w:t>
      </w:r>
      <w:r w:rsidRPr="006A1F2B">
        <w:rPr>
          <w:rFonts w:ascii="Times New Roman" w:hAnsi="Times New Roman" w:cs="Times New Roman"/>
          <w:sz w:val="27"/>
          <w:szCs w:val="27"/>
        </w:rPr>
        <w:t>в</w:t>
      </w:r>
      <w:r w:rsidRPr="006A1F2B">
        <w:rPr>
          <w:rFonts w:ascii="Times New Roman" w:hAnsi="Times New Roman" w:cs="Times New Roman"/>
          <w:sz w:val="27"/>
          <w:szCs w:val="27"/>
        </w:rPr>
        <w:t>ления муниципальной услуги, отсутствуют.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A1F2B">
        <w:rPr>
          <w:bCs/>
          <w:sz w:val="27"/>
          <w:szCs w:val="27"/>
        </w:rPr>
        <w:t>2.13. Порядок, размер и основания взимания государственной пошлины или иной платы, взимаемой за предоставление муниципальной услуги, и способы ее взимания: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Предоставление муниципальной услуги осуществляется на безвозмездной основе.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2.14. Максимальный срок ожидания в очереди, при подаче заявления о предоставлении муниципальной услуги и при получении результата предоста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ления муниципальной услуги составляет не более 15 минут.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bCs/>
          <w:sz w:val="27"/>
          <w:szCs w:val="27"/>
        </w:rPr>
        <w:t>2.15. Срок и порядок регистрации заявления о предоставлении муниц</w:t>
      </w:r>
      <w:r w:rsidRPr="006A1F2B">
        <w:rPr>
          <w:bCs/>
          <w:sz w:val="27"/>
          <w:szCs w:val="27"/>
        </w:rPr>
        <w:t>и</w:t>
      </w:r>
      <w:r w:rsidRPr="006A1F2B">
        <w:rPr>
          <w:bCs/>
          <w:sz w:val="27"/>
          <w:szCs w:val="27"/>
        </w:rPr>
        <w:t>пальной услуги, в том числе в электронной форме.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bCs/>
          <w:sz w:val="27"/>
          <w:szCs w:val="27"/>
        </w:rPr>
        <w:t xml:space="preserve">Регистрация заявления о предоставлении муниципальной услуги, в том числе в электронной форме, </w:t>
      </w:r>
      <w:r w:rsidRPr="006A1F2B">
        <w:rPr>
          <w:sz w:val="27"/>
          <w:szCs w:val="27"/>
        </w:rPr>
        <w:t>осуществляется в день его поступления в уполном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ченный орган.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Порядок регистрации заявления, поданного в очной форме в МФЦ, опред</w:t>
      </w:r>
      <w:r w:rsidRPr="006A1F2B">
        <w:rPr>
          <w:rFonts w:eastAsia="Calibri"/>
          <w:sz w:val="27"/>
          <w:szCs w:val="27"/>
          <w:lang w:eastAsia="en-US"/>
        </w:rPr>
        <w:t>е</w:t>
      </w:r>
      <w:r w:rsidRPr="006A1F2B">
        <w:rPr>
          <w:rFonts w:eastAsia="Calibri"/>
          <w:sz w:val="27"/>
          <w:szCs w:val="27"/>
          <w:lang w:eastAsia="en-US"/>
        </w:rPr>
        <w:t>ляется соглашением о взаимодействии с многофункциональным центром.</w:t>
      </w:r>
    </w:p>
    <w:p w:rsidR="004C14B2" w:rsidRPr="006A1F2B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 xml:space="preserve">2.16. </w:t>
      </w:r>
      <w:proofErr w:type="gramStart"/>
      <w:r w:rsidRPr="006A1F2B">
        <w:rPr>
          <w:rFonts w:ascii="Times New Roman" w:hAnsi="Times New Roman" w:cs="Times New Roman"/>
          <w:sz w:val="27"/>
          <w:szCs w:val="27"/>
        </w:rPr>
        <w:t>Требования к помещениям, в которых предоставляется муниципал</w:t>
      </w:r>
      <w:r w:rsidRPr="006A1F2B">
        <w:rPr>
          <w:rFonts w:ascii="Times New Roman" w:hAnsi="Times New Roman" w:cs="Times New Roman"/>
          <w:sz w:val="27"/>
          <w:szCs w:val="27"/>
        </w:rPr>
        <w:t>ь</w:t>
      </w:r>
      <w:r w:rsidRPr="006A1F2B">
        <w:rPr>
          <w:rFonts w:ascii="Times New Roman" w:hAnsi="Times New Roman" w:cs="Times New Roman"/>
          <w:sz w:val="27"/>
          <w:szCs w:val="27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</w:t>
      </w:r>
      <w:r w:rsidRPr="006A1F2B">
        <w:rPr>
          <w:rFonts w:ascii="Times New Roman" w:hAnsi="Times New Roman" w:cs="Times New Roman"/>
          <w:sz w:val="27"/>
          <w:szCs w:val="27"/>
        </w:rPr>
        <w:t>о</w:t>
      </w:r>
      <w:r w:rsidRPr="006A1F2B">
        <w:rPr>
          <w:rFonts w:ascii="Times New Roman" w:hAnsi="Times New Roman" w:cs="Times New Roman"/>
          <w:sz w:val="27"/>
          <w:szCs w:val="27"/>
        </w:rPr>
        <w:t>ответствии с законодательством Российской Федерации о социальной защите и</w:t>
      </w:r>
      <w:r w:rsidRPr="006A1F2B">
        <w:rPr>
          <w:rFonts w:ascii="Times New Roman" w:hAnsi="Times New Roman" w:cs="Times New Roman"/>
          <w:sz w:val="27"/>
          <w:szCs w:val="27"/>
        </w:rPr>
        <w:t>н</w:t>
      </w:r>
      <w:r w:rsidRPr="006A1F2B">
        <w:rPr>
          <w:rFonts w:ascii="Times New Roman" w:hAnsi="Times New Roman" w:cs="Times New Roman"/>
          <w:sz w:val="27"/>
          <w:szCs w:val="27"/>
        </w:rPr>
        <w:t>валидов.</w:t>
      </w:r>
      <w:proofErr w:type="gramEnd"/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Здание (помещение), предназначенное для приема заявителей в целях пр</w:t>
      </w:r>
      <w:r w:rsidRPr="006A1F2B">
        <w:rPr>
          <w:rFonts w:eastAsia="Calibri"/>
          <w:sz w:val="27"/>
          <w:szCs w:val="27"/>
          <w:lang w:eastAsia="en-US"/>
        </w:rPr>
        <w:t>е</w:t>
      </w:r>
      <w:r w:rsidRPr="006A1F2B">
        <w:rPr>
          <w:rFonts w:eastAsia="Calibri"/>
          <w:sz w:val="27"/>
          <w:szCs w:val="27"/>
          <w:lang w:eastAsia="en-US"/>
        </w:rPr>
        <w:t>доставления муниципальной услуги, должно находиться с учетом пешеходной доступности (не более 10 минут пешком) для заявителей от остановок общес</w:t>
      </w:r>
      <w:r w:rsidRPr="006A1F2B">
        <w:rPr>
          <w:rFonts w:eastAsia="Calibri"/>
          <w:sz w:val="27"/>
          <w:szCs w:val="27"/>
          <w:lang w:eastAsia="en-US"/>
        </w:rPr>
        <w:t>т</w:t>
      </w:r>
      <w:r w:rsidRPr="006A1F2B">
        <w:rPr>
          <w:rFonts w:eastAsia="Calibri"/>
          <w:sz w:val="27"/>
          <w:szCs w:val="27"/>
          <w:lang w:eastAsia="en-US"/>
        </w:rPr>
        <w:t>венного транспорта.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lastRenderedPageBreak/>
        <w:t>На территории, прилегающей к местонахождению уполномоченного орг</w:t>
      </w:r>
      <w:r w:rsidRPr="006A1F2B">
        <w:rPr>
          <w:rFonts w:eastAsia="Calibri"/>
          <w:sz w:val="27"/>
          <w:szCs w:val="27"/>
          <w:lang w:eastAsia="en-US"/>
        </w:rPr>
        <w:t>а</w:t>
      </w:r>
      <w:r w:rsidRPr="006A1F2B">
        <w:rPr>
          <w:rFonts w:eastAsia="Calibri"/>
          <w:sz w:val="27"/>
          <w:szCs w:val="27"/>
          <w:lang w:eastAsia="en-US"/>
        </w:rPr>
        <w:t>на, оборудуются места для парковки автотранспортных средств. Доступ к местам для парковки является бесплатным.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Вход в здание уполномоченного органа оборудован информационной та</w:t>
      </w:r>
      <w:r w:rsidRPr="006A1F2B">
        <w:rPr>
          <w:rFonts w:eastAsia="Calibri"/>
          <w:sz w:val="27"/>
          <w:szCs w:val="27"/>
          <w:lang w:eastAsia="en-US"/>
        </w:rPr>
        <w:t>б</w:t>
      </w:r>
      <w:r w:rsidRPr="006A1F2B">
        <w:rPr>
          <w:rFonts w:eastAsia="Calibri"/>
          <w:sz w:val="27"/>
          <w:szCs w:val="27"/>
          <w:lang w:eastAsia="en-US"/>
        </w:rPr>
        <w:t>личкой (вывеской), содержащей следующую информацию: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наименование органа, предоставляющего муниципальную услугу;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место нахождения;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>режим работы</w:t>
      </w:r>
      <w:r w:rsidRPr="006A1F2B">
        <w:rPr>
          <w:rFonts w:eastAsia="Calibri"/>
          <w:sz w:val="27"/>
          <w:szCs w:val="27"/>
          <w:lang w:eastAsia="en-US"/>
        </w:rPr>
        <w:t>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Все помещения уполномоченного органа, должны соответствовать сан</w:t>
      </w:r>
      <w:r w:rsidRPr="006A1F2B">
        <w:rPr>
          <w:rFonts w:eastAsia="Calibri"/>
          <w:sz w:val="27"/>
          <w:szCs w:val="27"/>
          <w:lang w:eastAsia="en-US"/>
        </w:rPr>
        <w:t>и</w:t>
      </w:r>
      <w:r w:rsidRPr="006A1F2B">
        <w:rPr>
          <w:rFonts w:eastAsia="Calibri"/>
          <w:sz w:val="27"/>
          <w:szCs w:val="27"/>
          <w:lang w:eastAsia="en-US"/>
        </w:rPr>
        <w:t>тарно-эпидемиологическим требованиям, правилам пожарной безопасности и нормам охраны труда.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Места, предназначенные для ожидания заявителей в очереди при подаче заявления, оборудуются стульями, кресельными секциями, скамейками, колич</w:t>
      </w:r>
      <w:r w:rsidRPr="006A1F2B">
        <w:rPr>
          <w:rFonts w:eastAsia="Calibri"/>
          <w:sz w:val="27"/>
          <w:szCs w:val="27"/>
          <w:lang w:eastAsia="en-US"/>
        </w:rPr>
        <w:t>е</w:t>
      </w:r>
      <w:r w:rsidRPr="006A1F2B">
        <w:rPr>
          <w:rFonts w:eastAsia="Calibri"/>
          <w:sz w:val="27"/>
          <w:szCs w:val="27"/>
          <w:lang w:eastAsia="en-US"/>
        </w:rPr>
        <w:t>ство которых определяется исходя из фактической нагрузки и возможностей для их размещения в здании (помещении) уполномоченного органа, но не может с</w:t>
      </w:r>
      <w:r w:rsidRPr="006A1F2B">
        <w:rPr>
          <w:rFonts w:eastAsia="Calibri"/>
          <w:sz w:val="27"/>
          <w:szCs w:val="27"/>
          <w:lang w:eastAsia="en-US"/>
        </w:rPr>
        <w:t>о</w:t>
      </w:r>
      <w:r w:rsidRPr="006A1F2B">
        <w:rPr>
          <w:rFonts w:eastAsia="Calibri"/>
          <w:sz w:val="27"/>
          <w:szCs w:val="27"/>
          <w:lang w:eastAsia="en-US"/>
        </w:rPr>
        <w:t>ставлять менее 3 мест, а также информационным стендом, содержащим инфо</w:t>
      </w:r>
      <w:r w:rsidRPr="006A1F2B">
        <w:rPr>
          <w:rFonts w:eastAsia="Calibri"/>
          <w:sz w:val="27"/>
          <w:szCs w:val="27"/>
          <w:lang w:eastAsia="en-US"/>
        </w:rPr>
        <w:t>р</w:t>
      </w:r>
      <w:r w:rsidRPr="006A1F2B">
        <w:rPr>
          <w:rFonts w:eastAsia="Calibri"/>
          <w:sz w:val="27"/>
          <w:szCs w:val="27"/>
          <w:lang w:eastAsia="en-US"/>
        </w:rPr>
        <w:t>мацию о порядке предоставления муниципальной услуги. Тексты информацио</w:t>
      </w:r>
      <w:r w:rsidRPr="006A1F2B">
        <w:rPr>
          <w:rFonts w:eastAsia="Calibri"/>
          <w:sz w:val="27"/>
          <w:szCs w:val="27"/>
          <w:lang w:eastAsia="en-US"/>
        </w:rPr>
        <w:t>н</w:t>
      </w:r>
      <w:r w:rsidRPr="006A1F2B">
        <w:rPr>
          <w:rFonts w:eastAsia="Calibri"/>
          <w:sz w:val="27"/>
          <w:szCs w:val="27"/>
          <w:lang w:eastAsia="en-US"/>
        </w:rPr>
        <w:t>ных материалов печатаются удобным для чтения шрифтом, без исправлений, наиболее важные места подчеркиваются.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Места для заполнения заявления оборудуются стульями, столами (стойк</w:t>
      </w:r>
      <w:r w:rsidRPr="006A1F2B">
        <w:rPr>
          <w:rFonts w:eastAsia="Calibri"/>
          <w:sz w:val="27"/>
          <w:szCs w:val="27"/>
          <w:lang w:eastAsia="en-US"/>
        </w:rPr>
        <w:t>а</w:t>
      </w:r>
      <w:r w:rsidRPr="006A1F2B">
        <w:rPr>
          <w:rFonts w:eastAsia="Calibri"/>
          <w:sz w:val="27"/>
          <w:szCs w:val="27"/>
          <w:lang w:eastAsia="en-US"/>
        </w:rPr>
        <w:t>ми), канцелярскими принадлежностями, обеспечиваются бланками заявлений и образцами их заполнения.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Прием заявителей осуществляется в специально выделенных для этих ц</w:t>
      </w:r>
      <w:r w:rsidRPr="006A1F2B">
        <w:rPr>
          <w:rFonts w:eastAsia="Calibri"/>
          <w:sz w:val="27"/>
          <w:szCs w:val="27"/>
          <w:lang w:eastAsia="en-US"/>
        </w:rPr>
        <w:t>е</w:t>
      </w:r>
      <w:r w:rsidRPr="006A1F2B">
        <w:rPr>
          <w:rFonts w:eastAsia="Calibri"/>
          <w:sz w:val="27"/>
          <w:szCs w:val="27"/>
          <w:lang w:eastAsia="en-US"/>
        </w:rPr>
        <w:t xml:space="preserve">лей помещениях уполномоченного органа. </w:t>
      </w:r>
      <w:proofErr w:type="gramStart"/>
      <w:r w:rsidRPr="006A1F2B">
        <w:rPr>
          <w:rFonts w:eastAsia="Calibri"/>
          <w:sz w:val="27"/>
          <w:szCs w:val="27"/>
          <w:lang w:eastAsia="en-US"/>
        </w:rPr>
        <w:t>Помещения, предназначенные для приема заявителей, должны быть оборудованы табличками с указанием номера кабинета, фамилии, имени, отчества должностного лица уполномоченного орг</w:t>
      </w:r>
      <w:r w:rsidRPr="006A1F2B">
        <w:rPr>
          <w:rFonts w:eastAsia="Calibri"/>
          <w:sz w:val="27"/>
          <w:szCs w:val="27"/>
          <w:lang w:eastAsia="en-US"/>
        </w:rPr>
        <w:t>а</w:t>
      </w:r>
      <w:r w:rsidRPr="006A1F2B">
        <w:rPr>
          <w:rFonts w:eastAsia="Calibri"/>
          <w:sz w:val="27"/>
          <w:szCs w:val="27"/>
          <w:lang w:eastAsia="en-US"/>
        </w:rPr>
        <w:t>на, осуществляющего прием, времени приема заявителей, а также должны соо</w:t>
      </w:r>
      <w:r w:rsidRPr="006A1F2B">
        <w:rPr>
          <w:rFonts w:eastAsia="Calibri"/>
          <w:sz w:val="27"/>
          <w:szCs w:val="27"/>
          <w:lang w:eastAsia="en-US"/>
        </w:rPr>
        <w:t>т</w:t>
      </w:r>
      <w:r w:rsidRPr="006A1F2B">
        <w:rPr>
          <w:rFonts w:eastAsia="Calibri"/>
          <w:sz w:val="27"/>
          <w:szCs w:val="27"/>
          <w:lang w:eastAsia="en-US"/>
        </w:rPr>
        <w:t>ветствовать комфортным условиям для заявителей и оптимальным условиям для работы должностных лиц уполномоченного органа с заявителями при предоста</w:t>
      </w:r>
      <w:r w:rsidRPr="006A1F2B">
        <w:rPr>
          <w:rFonts w:eastAsia="Calibri"/>
          <w:sz w:val="27"/>
          <w:szCs w:val="27"/>
          <w:lang w:eastAsia="en-US"/>
        </w:rPr>
        <w:t>в</w:t>
      </w:r>
      <w:r w:rsidRPr="006A1F2B">
        <w:rPr>
          <w:rFonts w:eastAsia="Calibri"/>
          <w:sz w:val="27"/>
          <w:szCs w:val="27"/>
          <w:lang w:eastAsia="en-US"/>
        </w:rPr>
        <w:t>лении по их заявлению муниципальной услуги.</w:t>
      </w:r>
      <w:proofErr w:type="gramEnd"/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Рабочие места должностных лиц уполномоченного органа, осуществля</w:t>
      </w:r>
      <w:r w:rsidRPr="006A1F2B">
        <w:rPr>
          <w:rFonts w:eastAsia="Calibri"/>
          <w:sz w:val="27"/>
          <w:szCs w:val="27"/>
          <w:lang w:eastAsia="en-US"/>
        </w:rPr>
        <w:t>ю</w:t>
      </w:r>
      <w:r w:rsidRPr="006A1F2B">
        <w:rPr>
          <w:rFonts w:eastAsia="Calibri"/>
          <w:sz w:val="27"/>
          <w:szCs w:val="27"/>
          <w:lang w:eastAsia="en-US"/>
        </w:rPr>
        <w:t>щих прием заявителей, должны быть оборудованы персональным компьютером с возможностью доступа к необходимым информационным базам данных, печ</w:t>
      </w:r>
      <w:r w:rsidRPr="006A1F2B">
        <w:rPr>
          <w:rFonts w:eastAsia="Calibri"/>
          <w:sz w:val="27"/>
          <w:szCs w:val="27"/>
          <w:lang w:eastAsia="en-US"/>
        </w:rPr>
        <w:t>а</w:t>
      </w:r>
      <w:r w:rsidRPr="006A1F2B">
        <w:rPr>
          <w:rFonts w:eastAsia="Calibri"/>
          <w:sz w:val="27"/>
          <w:szCs w:val="27"/>
          <w:lang w:eastAsia="en-US"/>
        </w:rPr>
        <w:t>тающим и сканирующим устройствам, средствами связи, включая информацио</w:t>
      </w:r>
      <w:r w:rsidRPr="006A1F2B">
        <w:rPr>
          <w:rFonts w:eastAsia="Calibri"/>
          <w:sz w:val="27"/>
          <w:szCs w:val="27"/>
          <w:lang w:eastAsia="en-US"/>
        </w:rPr>
        <w:t>н</w:t>
      </w:r>
      <w:r w:rsidRPr="006A1F2B">
        <w:rPr>
          <w:rFonts w:eastAsia="Calibri"/>
          <w:sz w:val="27"/>
          <w:szCs w:val="27"/>
          <w:lang w:eastAsia="en-US"/>
        </w:rPr>
        <w:t>но-телекоммуникационную сеть «Интернет», а также обеспечены канцелярскими принадлежностями, периодическими изданиями, столами и стульями.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При предоставлении муниципальной услуги в уполномоченном органе обеспечивается: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сопровождение инвалидов, имеющих стойкие расстройства функции зрения и оказание им помощи на объектах;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допуск к месту предоставления муниципальной услуги представителя инвалида;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допуск к месту предоставления муниципальной услуги </w:t>
      </w:r>
      <w:proofErr w:type="spellStart"/>
      <w:r w:rsidRPr="006A1F2B">
        <w:rPr>
          <w:sz w:val="27"/>
          <w:szCs w:val="27"/>
        </w:rPr>
        <w:t>сурдоперево</w:t>
      </w:r>
      <w:r w:rsidRPr="006A1F2B">
        <w:rPr>
          <w:sz w:val="27"/>
          <w:szCs w:val="27"/>
        </w:rPr>
        <w:t>д</w:t>
      </w:r>
      <w:r w:rsidRPr="006A1F2B">
        <w:rPr>
          <w:sz w:val="27"/>
          <w:szCs w:val="27"/>
        </w:rPr>
        <w:t>чика</w:t>
      </w:r>
      <w:proofErr w:type="spellEnd"/>
      <w:r w:rsidRPr="006A1F2B">
        <w:rPr>
          <w:sz w:val="27"/>
          <w:szCs w:val="27"/>
        </w:rPr>
        <w:t xml:space="preserve"> и </w:t>
      </w:r>
      <w:proofErr w:type="spellStart"/>
      <w:r w:rsidRPr="006A1F2B">
        <w:rPr>
          <w:sz w:val="27"/>
          <w:szCs w:val="27"/>
        </w:rPr>
        <w:t>тифлосурдопереводчика</w:t>
      </w:r>
      <w:proofErr w:type="spellEnd"/>
      <w:r w:rsidRPr="006A1F2B">
        <w:rPr>
          <w:sz w:val="27"/>
          <w:szCs w:val="27"/>
        </w:rPr>
        <w:t>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>допуск к месту предоставления муниципальной услуги собаки-проводника;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оказание работниками уполномоченного органа помощи инвалидам в преодолении барьеров, мешающих получению ими услуг наравне с другими л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цами;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>оказание инвалидам</w:t>
      </w:r>
      <w:r w:rsidRPr="006A1F2B">
        <w:rPr>
          <w:rFonts w:eastAsia="Calibri"/>
          <w:sz w:val="27"/>
          <w:szCs w:val="27"/>
          <w:lang w:eastAsia="en-US"/>
        </w:rPr>
        <w:t xml:space="preserve">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ее предоставления документов, в с</w:t>
      </w:r>
      <w:r w:rsidRPr="006A1F2B">
        <w:rPr>
          <w:rFonts w:eastAsia="Calibri"/>
          <w:sz w:val="27"/>
          <w:szCs w:val="27"/>
          <w:lang w:eastAsia="en-US"/>
        </w:rPr>
        <w:t>о</w:t>
      </w:r>
      <w:r w:rsidRPr="006A1F2B">
        <w:rPr>
          <w:rFonts w:eastAsia="Calibri"/>
          <w:sz w:val="27"/>
          <w:szCs w:val="27"/>
          <w:lang w:eastAsia="en-US"/>
        </w:rPr>
        <w:t>вершении ими других необходимых для получения муниципальной услуги де</w:t>
      </w:r>
      <w:r w:rsidRPr="006A1F2B">
        <w:rPr>
          <w:rFonts w:eastAsia="Calibri"/>
          <w:sz w:val="27"/>
          <w:szCs w:val="27"/>
          <w:lang w:eastAsia="en-US"/>
        </w:rPr>
        <w:t>й</w:t>
      </w:r>
      <w:r w:rsidRPr="006A1F2B">
        <w:rPr>
          <w:rFonts w:eastAsia="Calibri"/>
          <w:sz w:val="27"/>
          <w:szCs w:val="27"/>
          <w:lang w:eastAsia="en-US"/>
        </w:rPr>
        <w:t>ствий;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>надлежащее</w:t>
      </w:r>
      <w:r w:rsidRPr="006A1F2B">
        <w:rPr>
          <w:rFonts w:eastAsia="Calibri"/>
          <w:sz w:val="27"/>
          <w:szCs w:val="27"/>
          <w:lang w:eastAsia="en-US"/>
        </w:rPr>
        <w:t xml:space="preserve"> размещение носителей информации о порядке предоста</w:t>
      </w:r>
      <w:r w:rsidRPr="006A1F2B">
        <w:rPr>
          <w:rFonts w:eastAsia="Calibri"/>
          <w:sz w:val="27"/>
          <w:szCs w:val="27"/>
          <w:lang w:eastAsia="en-US"/>
        </w:rPr>
        <w:t>в</w:t>
      </w:r>
      <w:r w:rsidRPr="006A1F2B">
        <w:rPr>
          <w:rFonts w:eastAsia="Calibri"/>
          <w:sz w:val="27"/>
          <w:szCs w:val="27"/>
          <w:lang w:eastAsia="en-US"/>
        </w:rPr>
        <w:t>ления муниципальной услуги, ее оформлении в доступной для инвалидов форме с учетом ограничений их жизнедеятельности.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A1F2B">
        <w:rPr>
          <w:bCs/>
          <w:sz w:val="27"/>
          <w:szCs w:val="27"/>
        </w:rPr>
        <w:t>2.17. Показатели доступности и качества муниципальной услуги: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2.17.1. Показатели доступности муниципальной услуги: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возможность получения услуги всеми способами, предусмотренными законодательством, в том числе через Единый портал и МФЦ;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наличие возможности получения муниципальной услуги в электронном виде;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доступность информации о порядке и стандарте предоставления мун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ципальной услуги, об образце оформления заявления, необходимом для предо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 xml:space="preserve">тавления муниципальной услуги, размещенные на информационном стенде и официальном сайте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и на Едином портале;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доступность информации для заявителей в форме индивидуального (устного или письменного) и публичного (устного или письменного) информир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вания о порядке, стандарте, сроках предоставления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соблюдение времени ожидания в очереди при подаче заявления о пр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доставлении муниципальной услуги и при получении результата предоставления муниципальной услуги;</w:t>
      </w:r>
    </w:p>
    <w:p w:rsidR="004C14B2" w:rsidRPr="006A1F2B" w:rsidRDefault="004C14B2" w:rsidP="007D251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 xml:space="preserve">соблюдение </w:t>
      </w:r>
      <w:r w:rsidRPr="006A1F2B">
        <w:rPr>
          <w:sz w:val="27"/>
          <w:szCs w:val="27"/>
        </w:rPr>
        <w:t>графика</w:t>
      </w:r>
      <w:r w:rsidRPr="006A1F2B">
        <w:rPr>
          <w:rFonts w:eastAsia="Calibri"/>
          <w:sz w:val="27"/>
          <w:szCs w:val="27"/>
          <w:lang w:eastAsia="en-US"/>
        </w:rPr>
        <w:t xml:space="preserve"> работы уполномоченного органа;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соблюдение графика приема заявителей специалистами, уполномоче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ными на предоставление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бесплатность предоставления информации о процедуре предоставления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бесплатность предоставления муниципальной услуги для заявителей;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обеспечение доступа инвалидов к месту предоставления муниципал</w:t>
      </w:r>
      <w:r w:rsidRPr="006A1F2B">
        <w:rPr>
          <w:sz w:val="27"/>
          <w:szCs w:val="27"/>
        </w:rPr>
        <w:t>ь</w:t>
      </w:r>
      <w:r w:rsidRPr="006A1F2B">
        <w:rPr>
          <w:sz w:val="27"/>
          <w:szCs w:val="27"/>
        </w:rPr>
        <w:t>ной услуги либо, когда это возможно, путем обеспечения предоставления мун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ципальной услуги по месту жительства инвалида;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sz w:val="27"/>
          <w:szCs w:val="27"/>
        </w:rPr>
        <w:t>оборудование мест для бесплатной</w:t>
      </w:r>
      <w:r w:rsidRPr="006A1F2B">
        <w:rPr>
          <w:rFonts w:eastAsia="Calibri"/>
          <w:sz w:val="27"/>
          <w:szCs w:val="27"/>
          <w:lang w:eastAsia="en-US"/>
        </w:rPr>
        <w:t xml:space="preserve"> парковки автотранспортных средств, в том числе не менее 1 – для транспортных средств инвалидов.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t>2.17.2. Показатели качества муниципальной услуги: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соответствие требованиям настоящего административного регламента;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соблюдение сроков предоставления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отсутствие обоснованных жалоб со стороны заявителей.</w:t>
      </w:r>
    </w:p>
    <w:p w:rsidR="004C14B2" w:rsidRPr="006A1F2B" w:rsidRDefault="004C14B2" w:rsidP="00E60B9E">
      <w:pPr>
        <w:pStyle w:val="a4"/>
        <w:tabs>
          <w:tab w:val="left" w:pos="851"/>
          <w:tab w:val="left" w:pos="993"/>
        </w:tabs>
        <w:ind w:left="0"/>
        <w:rPr>
          <w:rFonts w:ascii="Times New Roman" w:eastAsia="Calibri" w:hAnsi="Times New Roman"/>
          <w:sz w:val="27"/>
          <w:szCs w:val="27"/>
          <w:lang w:eastAsia="en-US"/>
        </w:rPr>
      </w:pPr>
      <w:r w:rsidRPr="006A1F2B">
        <w:rPr>
          <w:rFonts w:ascii="Times New Roman" w:eastAsia="Calibri" w:hAnsi="Times New Roman"/>
          <w:sz w:val="27"/>
          <w:szCs w:val="27"/>
          <w:lang w:eastAsia="en-US"/>
        </w:rPr>
        <w:t>2.18. Особенности предоставления муниципальной услуги в электронной форме.</w:t>
      </w:r>
    </w:p>
    <w:p w:rsidR="004C14B2" w:rsidRPr="006A1F2B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6A1F2B">
        <w:rPr>
          <w:rFonts w:eastAsia="Calibri"/>
          <w:sz w:val="27"/>
          <w:szCs w:val="27"/>
        </w:rPr>
        <w:lastRenderedPageBreak/>
        <w:t>Предоставление муниципальной услуги в электронной форме осуществл</w:t>
      </w:r>
      <w:r w:rsidRPr="006A1F2B">
        <w:rPr>
          <w:rFonts w:eastAsia="Calibri"/>
          <w:sz w:val="27"/>
          <w:szCs w:val="27"/>
        </w:rPr>
        <w:t>я</w:t>
      </w:r>
      <w:r w:rsidRPr="006A1F2B">
        <w:rPr>
          <w:rFonts w:eastAsia="Calibri"/>
          <w:sz w:val="27"/>
          <w:szCs w:val="27"/>
        </w:rPr>
        <w:t xml:space="preserve">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№1993-р, и </w:t>
      </w:r>
      <w:r w:rsidRPr="006A1F2B">
        <w:rPr>
          <w:rFonts w:eastAsia="Calibri"/>
          <w:iCs/>
          <w:sz w:val="27"/>
          <w:szCs w:val="27"/>
        </w:rPr>
        <w:t>Планом перехода на предоставление в эле</w:t>
      </w:r>
      <w:r w:rsidRPr="006A1F2B">
        <w:rPr>
          <w:rFonts w:eastAsia="Calibri"/>
          <w:iCs/>
          <w:sz w:val="27"/>
          <w:szCs w:val="27"/>
        </w:rPr>
        <w:t>к</w:t>
      </w:r>
      <w:r w:rsidRPr="006A1F2B">
        <w:rPr>
          <w:rFonts w:eastAsia="Calibri"/>
          <w:iCs/>
          <w:sz w:val="27"/>
          <w:szCs w:val="27"/>
        </w:rPr>
        <w:t>тронном виде государственных, муниципальных и иных услуг, утвержденных постановлением Правительства Ярославской области от 11.05.2012 №421-п</w:t>
      </w:r>
      <w:r w:rsidRPr="006A1F2B">
        <w:rPr>
          <w:rFonts w:eastAsia="Calibri"/>
          <w:sz w:val="27"/>
          <w:szCs w:val="27"/>
        </w:rPr>
        <w:t>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</w:t>
      </w:r>
      <w:r w:rsidRPr="006A1F2B">
        <w:rPr>
          <w:sz w:val="27"/>
          <w:szCs w:val="27"/>
        </w:rPr>
        <w:t>й</w:t>
      </w:r>
      <w:r w:rsidRPr="006A1F2B">
        <w:rPr>
          <w:sz w:val="27"/>
          <w:szCs w:val="27"/>
        </w:rPr>
        <w:t>лов с соблюдением следующих требований: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6A1F2B">
        <w:rPr>
          <w:sz w:val="27"/>
          <w:szCs w:val="27"/>
        </w:rPr>
        <w:t>Е</w:t>
      </w:r>
      <w:proofErr w:type="gramEnd"/>
      <w:r w:rsidRPr="006A1F2B">
        <w:rPr>
          <w:sz w:val="27"/>
          <w:szCs w:val="27"/>
        </w:rPr>
        <w:t>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таемы. Может быть прикреплен электронный документ, полученный в соответс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вующем ведомстве.</w:t>
      </w:r>
    </w:p>
    <w:p w:rsidR="004C14B2" w:rsidRPr="006A1F2B" w:rsidRDefault="004C14B2" w:rsidP="00E60B9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Calibri" w:hAnsi="Times New Roman"/>
          <w:sz w:val="27"/>
          <w:szCs w:val="27"/>
        </w:rPr>
      </w:pPr>
      <w:r w:rsidRPr="006A1F2B">
        <w:rPr>
          <w:rFonts w:ascii="Times New Roman" w:hAnsi="Times New Roman"/>
          <w:sz w:val="27"/>
          <w:szCs w:val="27"/>
        </w:rPr>
        <w:t>Максимальный размер прикрепляемых файлов в сумме не должен прев</w:t>
      </w:r>
      <w:r w:rsidRPr="006A1F2B">
        <w:rPr>
          <w:rFonts w:ascii="Times New Roman" w:hAnsi="Times New Roman"/>
          <w:sz w:val="27"/>
          <w:szCs w:val="27"/>
        </w:rPr>
        <w:t>ы</w:t>
      </w:r>
      <w:r w:rsidRPr="006A1F2B">
        <w:rPr>
          <w:rFonts w:ascii="Times New Roman" w:hAnsi="Times New Roman"/>
          <w:sz w:val="27"/>
          <w:szCs w:val="27"/>
        </w:rPr>
        <w:t>шать 5 Мб (мегабайт).</w:t>
      </w:r>
      <w:r w:rsidRPr="006A1F2B">
        <w:rPr>
          <w:rFonts w:ascii="Times New Roman" w:eastAsia="Calibri" w:hAnsi="Times New Roman"/>
          <w:sz w:val="27"/>
          <w:szCs w:val="27"/>
        </w:rPr>
        <w:t xml:space="preserve"> Оригиналы прилагаемых копий документов впоследствии представляются в Отдел по работе с населением либо Отдел по работе с док</w:t>
      </w:r>
      <w:r w:rsidRPr="006A1F2B">
        <w:rPr>
          <w:rFonts w:ascii="Times New Roman" w:eastAsia="Calibri" w:hAnsi="Times New Roman"/>
          <w:sz w:val="27"/>
          <w:szCs w:val="27"/>
        </w:rPr>
        <w:t>у</w:t>
      </w:r>
      <w:r w:rsidRPr="006A1F2B">
        <w:rPr>
          <w:rFonts w:ascii="Times New Roman" w:eastAsia="Calibri" w:hAnsi="Times New Roman"/>
          <w:sz w:val="27"/>
          <w:szCs w:val="27"/>
        </w:rPr>
        <w:t>ментами административно-контрольного управления  (далее – ОРД АКУ).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 предоставлении электронной копии документа, подписанной усиле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ной квалифицированной подписью нотариуса или органа (организации), выда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шего документ в соответствии с требованиями Федерального закона от 06.04.2011 №63-ФЗ «Об электронной подписи», предоставление оригинала док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мента не требуется.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 предоставлении муниципальной услуги в электронной форме заявит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лю предоставляется возможность получать информацию о ходе предоставления муниципальной услуги в личном кабинете Единого портала в форме уведомл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ний о ходе предоставления муниципальной услуги. </w:t>
      </w:r>
      <w:proofErr w:type="gramStart"/>
      <w:r w:rsidRPr="006A1F2B">
        <w:rPr>
          <w:sz w:val="27"/>
          <w:szCs w:val="27"/>
        </w:rPr>
        <w:t>Документ и (или) информ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ция, подтверждающие предоставление муниципальной услуги, могут быть выд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 xml:space="preserve">ны заявителю лично в форме документа на бумажном носителе в </w:t>
      </w:r>
      <w:r w:rsidR="00EE6847" w:rsidRPr="006A1F2B">
        <w:rPr>
          <w:sz w:val="27"/>
          <w:szCs w:val="27"/>
        </w:rPr>
        <w:t>уполномоче</w:t>
      </w:r>
      <w:r w:rsidR="00EE6847" w:rsidRPr="006A1F2B">
        <w:rPr>
          <w:sz w:val="27"/>
          <w:szCs w:val="27"/>
        </w:rPr>
        <w:t>н</w:t>
      </w:r>
      <w:r w:rsidR="00EE6847" w:rsidRPr="006A1F2B">
        <w:rPr>
          <w:sz w:val="27"/>
          <w:szCs w:val="27"/>
        </w:rPr>
        <w:t>ном органе</w:t>
      </w:r>
      <w:r w:rsidRPr="006A1F2B">
        <w:rPr>
          <w:sz w:val="27"/>
          <w:szCs w:val="27"/>
        </w:rPr>
        <w:t xml:space="preserve"> либо в МФЦ, либо направлены в форме документа на бумажном 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сителе почтовым отправлением, либо в форме электронного документа.</w:t>
      </w:r>
      <w:proofErr w:type="gramEnd"/>
      <w:r w:rsidRPr="006A1F2B">
        <w:rPr>
          <w:sz w:val="27"/>
          <w:szCs w:val="27"/>
        </w:rPr>
        <w:t xml:space="preserve"> Форма и способ получения документа и (или) информации, подтверждающие предоста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ление муниципальной услуги указываются заявителем в заявлении. Электронная копия документа, являющегося результатом предоставления муниципальной у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луги, заверенная квалифицированной электронной цифровой подписью уполн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моченного должностного лица в соответствии с Федеральным законом от 06.04.2011 №63-ФЗ «Об электронной подписи», направляется заявителю в ли</w:t>
      </w:r>
      <w:r w:rsidRPr="006A1F2B">
        <w:rPr>
          <w:sz w:val="27"/>
          <w:szCs w:val="27"/>
        </w:rPr>
        <w:t>ч</w:t>
      </w:r>
      <w:r w:rsidRPr="006A1F2B">
        <w:rPr>
          <w:sz w:val="27"/>
          <w:szCs w:val="27"/>
        </w:rPr>
        <w:t>ный кабинет на Едином портале.</w:t>
      </w:r>
    </w:p>
    <w:p w:rsidR="004C14B2" w:rsidRPr="006A1F2B" w:rsidRDefault="004C14B2" w:rsidP="00E60B9E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Получение результата предоставления муниципальной услуги в электро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ной форме не лишает заявителя права получить указанный результат на бума</w:t>
      </w:r>
      <w:r w:rsidRPr="006A1F2B">
        <w:rPr>
          <w:sz w:val="27"/>
          <w:szCs w:val="27"/>
        </w:rPr>
        <w:t>ж</w:t>
      </w:r>
      <w:r w:rsidRPr="006A1F2B">
        <w:rPr>
          <w:sz w:val="27"/>
          <w:szCs w:val="27"/>
        </w:rPr>
        <w:t>ном носителе.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</w:p>
    <w:p w:rsidR="004C14B2" w:rsidRPr="006A1F2B" w:rsidRDefault="004C14B2" w:rsidP="00E60B9E">
      <w:pPr>
        <w:ind w:firstLine="709"/>
        <w:jc w:val="center"/>
        <w:rPr>
          <w:b/>
          <w:sz w:val="27"/>
          <w:szCs w:val="27"/>
        </w:rPr>
      </w:pPr>
      <w:r w:rsidRPr="006A1F2B">
        <w:rPr>
          <w:b/>
          <w:sz w:val="27"/>
          <w:szCs w:val="27"/>
        </w:rPr>
        <w:lastRenderedPageBreak/>
        <w:t>3. Состав, последовательность и сроки выполнения администрати</w:t>
      </w:r>
      <w:r w:rsidRPr="006A1F2B">
        <w:rPr>
          <w:b/>
          <w:sz w:val="27"/>
          <w:szCs w:val="27"/>
        </w:rPr>
        <w:t>в</w:t>
      </w:r>
      <w:r w:rsidRPr="006A1F2B">
        <w:rPr>
          <w:b/>
          <w:sz w:val="27"/>
          <w:szCs w:val="27"/>
        </w:rPr>
        <w:t>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6A1F2B">
        <w:rPr>
          <w:b/>
          <w:sz w:val="27"/>
          <w:szCs w:val="27"/>
        </w:rPr>
        <w:t>к</w:t>
      </w:r>
      <w:r w:rsidRPr="006A1F2B">
        <w:rPr>
          <w:b/>
          <w:sz w:val="27"/>
          <w:szCs w:val="27"/>
        </w:rPr>
        <w:t>тронной форме, а также особенности выполнения административных проц</w:t>
      </w:r>
      <w:r w:rsidRPr="006A1F2B">
        <w:rPr>
          <w:b/>
          <w:sz w:val="27"/>
          <w:szCs w:val="27"/>
        </w:rPr>
        <w:t>е</w:t>
      </w:r>
      <w:r w:rsidRPr="006A1F2B">
        <w:rPr>
          <w:b/>
          <w:sz w:val="27"/>
          <w:szCs w:val="27"/>
        </w:rPr>
        <w:t>дур (действий) в МФЦ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3.1. Предоставление муниципальной услуги включает следующие админ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стративные процедуры: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6A1F2B">
        <w:rPr>
          <w:b/>
          <w:i/>
          <w:sz w:val="27"/>
          <w:szCs w:val="27"/>
        </w:rPr>
        <w:t>1 этап рассмотрения заявления: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приём и регистрация заявления с прилагаемыми к нему документами, в том числе поступившего через многофункциональный центр или в электронной форме;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проверка заявления на наличие или отсутствие оснований для возврата заявления,</w:t>
      </w:r>
      <w:r w:rsidRPr="006A1F2B">
        <w:rPr>
          <w:sz w:val="28"/>
          <w:szCs w:val="28"/>
        </w:rPr>
        <w:t xml:space="preserve"> подготовка и направление (вручение) уведомления о возврате зая</w:t>
      </w:r>
      <w:r w:rsidRPr="006A1F2B">
        <w:rPr>
          <w:sz w:val="28"/>
          <w:szCs w:val="28"/>
        </w:rPr>
        <w:t>в</w:t>
      </w:r>
      <w:r w:rsidRPr="006A1F2B">
        <w:rPr>
          <w:sz w:val="28"/>
          <w:szCs w:val="28"/>
        </w:rPr>
        <w:t>ления и приложенных к нему документов заявителю</w:t>
      </w:r>
      <w:r w:rsidRPr="006A1F2B">
        <w:rPr>
          <w:sz w:val="27"/>
          <w:szCs w:val="27"/>
        </w:rPr>
        <w:t>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проверка заявления на наличие или отсутствие оснований для отказа в предварительном согласовании предоставления земельного участка;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рассмотрение заявления Комиссией по инвестиционной политике и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мельным отношениям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(д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лее – Комиссия);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подготовка постановления о предварительном согласовании предоста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ления земельного участка либо письма об отказе в предварительном согласов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нии предоставления земельного участка, либо письма об опубликовании извещ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ния о предоставлении земельного участка (в случае </w:t>
      </w:r>
      <w:r w:rsidRPr="006A1F2B">
        <w:rPr>
          <w:sz w:val="28"/>
          <w:szCs w:val="28"/>
        </w:rPr>
        <w:t>поступления заявлений гр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>ждан о предварительном согласовании предоставления земельного участка в соответствии со статьей 39.18 Земельного кодекса Российской Федерации);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 направление (вручение) заявителю результата предоставления мун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ципальной услуги;</w:t>
      </w:r>
    </w:p>
    <w:p w:rsidR="00441898" w:rsidRPr="006A1F2B" w:rsidRDefault="00441898" w:rsidP="00441898">
      <w:pPr>
        <w:tabs>
          <w:tab w:val="left" w:pos="1134"/>
        </w:tabs>
        <w:ind w:left="709"/>
        <w:jc w:val="both"/>
        <w:rPr>
          <w:b/>
          <w:i/>
          <w:sz w:val="27"/>
          <w:szCs w:val="27"/>
        </w:rPr>
      </w:pPr>
      <w:r w:rsidRPr="006A1F2B">
        <w:rPr>
          <w:b/>
          <w:i/>
          <w:sz w:val="27"/>
          <w:szCs w:val="27"/>
        </w:rPr>
        <w:t xml:space="preserve">2 этап рассмотрения заявления (в случае поступления заявления о предварительном согласовании </w:t>
      </w:r>
      <w:r w:rsidRPr="006A1F2B">
        <w:rPr>
          <w:b/>
          <w:i/>
          <w:sz w:val="28"/>
          <w:szCs w:val="28"/>
        </w:rPr>
        <w:t>предоставления земельного участка в соответствии со статьей 39.18 Земельного кодекса Российской Ф</w:t>
      </w:r>
      <w:r w:rsidRPr="006A1F2B">
        <w:rPr>
          <w:b/>
          <w:i/>
          <w:sz w:val="28"/>
          <w:szCs w:val="28"/>
        </w:rPr>
        <w:t>е</w:t>
      </w:r>
      <w:r w:rsidRPr="006A1F2B">
        <w:rPr>
          <w:b/>
          <w:i/>
          <w:sz w:val="28"/>
          <w:szCs w:val="28"/>
        </w:rPr>
        <w:t>дерации и публикации извещения о возможном предоставлении св</w:t>
      </w:r>
      <w:r w:rsidRPr="006A1F2B">
        <w:rPr>
          <w:b/>
          <w:i/>
          <w:sz w:val="28"/>
          <w:szCs w:val="28"/>
        </w:rPr>
        <w:t>о</w:t>
      </w:r>
      <w:r w:rsidRPr="006A1F2B">
        <w:rPr>
          <w:b/>
          <w:i/>
          <w:sz w:val="28"/>
          <w:szCs w:val="28"/>
        </w:rPr>
        <w:t>бодного земельного участка)</w:t>
      </w:r>
      <w:r w:rsidRPr="006A1F2B">
        <w:rPr>
          <w:b/>
          <w:i/>
          <w:sz w:val="27"/>
          <w:szCs w:val="27"/>
        </w:rPr>
        <w:t>:</w:t>
      </w:r>
    </w:p>
    <w:p w:rsidR="00441898" w:rsidRPr="006A1F2B" w:rsidRDefault="00441898" w:rsidP="00441898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 w:rsidRPr="006A1F2B">
        <w:rPr>
          <w:b/>
          <w:i/>
          <w:sz w:val="27"/>
          <w:szCs w:val="27"/>
        </w:rPr>
        <w:t xml:space="preserve">-  </w:t>
      </w:r>
      <w:r w:rsidRPr="006A1F2B">
        <w:rPr>
          <w:sz w:val="27"/>
          <w:szCs w:val="27"/>
        </w:rPr>
        <w:t xml:space="preserve">приём и регистрация заявления с прилагаемыми к нему документами о намерении участвовать в аукционе </w:t>
      </w:r>
      <w:r w:rsidRPr="006A1F2B">
        <w:rPr>
          <w:sz w:val="28"/>
          <w:szCs w:val="28"/>
        </w:rPr>
        <w:t>(в случае подачи такого заявления заинтер</w:t>
      </w:r>
      <w:r w:rsidRPr="006A1F2B">
        <w:rPr>
          <w:sz w:val="28"/>
          <w:szCs w:val="28"/>
        </w:rPr>
        <w:t>е</w:t>
      </w:r>
      <w:r w:rsidRPr="006A1F2B">
        <w:rPr>
          <w:sz w:val="28"/>
          <w:szCs w:val="28"/>
        </w:rPr>
        <w:t>сованным лицом)</w:t>
      </w:r>
      <w:r w:rsidRPr="006A1F2B">
        <w:rPr>
          <w:sz w:val="27"/>
          <w:szCs w:val="27"/>
        </w:rPr>
        <w:t>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b/>
          <w:i/>
          <w:sz w:val="27"/>
          <w:szCs w:val="27"/>
        </w:rPr>
        <w:t xml:space="preserve"> </w:t>
      </w:r>
      <w:r w:rsidRPr="006A1F2B">
        <w:rPr>
          <w:sz w:val="27"/>
          <w:szCs w:val="27"/>
        </w:rPr>
        <w:t>проверка заявления о намерении участвовать в аукционе на наличие или отсутствие оснований для возврата заявления,</w:t>
      </w:r>
      <w:r w:rsidRPr="006A1F2B">
        <w:rPr>
          <w:sz w:val="28"/>
          <w:szCs w:val="28"/>
        </w:rPr>
        <w:t xml:space="preserve"> подготовка и направление (вручение) уведомления о возврате заявления и приложенных к нему докуме</w:t>
      </w:r>
      <w:r w:rsidRPr="006A1F2B">
        <w:rPr>
          <w:sz w:val="28"/>
          <w:szCs w:val="28"/>
        </w:rPr>
        <w:t>н</w:t>
      </w:r>
      <w:r w:rsidRPr="006A1F2B">
        <w:rPr>
          <w:sz w:val="28"/>
          <w:szCs w:val="28"/>
        </w:rPr>
        <w:t>тов заявителю;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426"/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рассмотрение заявления Комиссией по инвестиционной политике и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мельным отношениям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по результатам публикации;</w:t>
      </w:r>
    </w:p>
    <w:p w:rsidR="00441898" w:rsidRPr="006A1F2B" w:rsidRDefault="00441898" w:rsidP="00441898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- принятие решения о проведен</w:t>
      </w:r>
      <w:proofErr w:type="gramStart"/>
      <w:r w:rsidRPr="006A1F2B">
        <w:rPr>
          <w:sz w:val="27"/>
          <w:szCs w:val="27"/>
        </w:rPr>
        <w:t>ии ау</w:t>
      </w:r>
      <w:proofErr w:type="gramEnd"/>
      <w:r w:rsidRPr="006A1F2B">
        <w:rPr>
          <w:sz w:val="27"/>
          <w:szCs w:val="27"/>
        </w:rPr>
        <w:t>кциона по продаже земельного участка или аукциона на право заключения договора аренды земельного участка и подг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 xml:space="preserve">товка уведомления об отказе в предварительном согласовании предоставления </w:t>
      </w:r>
      <w:r w:rsidRPr="006A1F2B">
        <w:rPr>
          <w:sz w:val="27"/>
          <w:szCs w:val="27"/>
        </w:rPr>
        <w:lastRenderedPageBreak/>
        <w:t>земельного участка без проведения аукциона лицу, обратившему с заявлением о предварительном согласовании предоставления земельного участка;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направление (вручение) заявителю результата предоставления муниц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пальной услуги или уведомления о возврате заявления.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Блок-схема предоставления муниципальной услуги приведена в прилож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нии №2 к настоящему административному регламенту.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6A1F2B">
        <w:rPr>
          <w:b/>
          <w:i/>
          <w:sz w:val="27"/>
          <w:szCs w:val="27"/>
        </w:rPr>
        <w:t>1 этап рассмотрения заявления.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3.2.Приём и регистрация заявления с прилагаемыми к нему документами, в том числе поступившего через многофункциональный центр или в электронной форме.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7"/>
          <w:szCs w:val="27"/>
        </w:rPr>
      </w:pPr>
      <w:r w:rsidRPr="006A1F2B">
        <w:rPr>
          <w:sz w:val="27"/>
          <w:szCs w:val="27"/>
        </w:rPr>
        <w:t>Основанием для начала административной процедуры является поступл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ние в уполномоченный орган заявления с прилагаемыми к нему документами, предусмотренными подпунктом 2.7.2 пункта 2.7 раздела 2 настоящего админис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ративного регламента.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Приём заявления с прилагаемыми к нему документами при личном обр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щении заявителя осуществляется в дни и часы работы уполномоченного органа, указанные в подпункте 1.3.1 пункта 1.3 раздела 1 настоящего административного регламента, специалистом, уполномоченным на приём и регистрацию заявлений.</w:t>
      </w:r>
    </w:p>
    <w:p w:rsidR="00441898" w:rsidRPr="006A1F2B" w:rsidRDefault="00441898" w:rsidP="00441898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При личном обращении заявитель, являющийся физическим лицом, пред</w:t>
      </w:r>
      <w:r w:rsidRPr="006A1F2B">
        <w:rPr>
          <w:rFonts w:ascii="Times New Roman" w:hAnsi="Times New Roman" w:cs="Times New Roman"/>
          <w:sz w:val="27"/>
          <w:szCs w:val="27"/>
        </w:rPr>
        <w:t>ъ</w:t>
      </w:r>
      <w:r w:rsidRPr="006A1F2B">
        <w:rPr>
          <w:rFonts w:ascii="Times New Roman" w:hAnsi="Times New Roman" w:cs="Times New Roman"/>
          <w:sz w:val="27"/>
          <w:szCs w:val="27"/>
        </w:rPr>
        <w:t>являет документ, подтверждающий личность заявителя, а в случае, обращения представителя юридического или физического лица – документ, подтвержда</w:t>
      </w:r>
      <w:r w:rsidRPr="006A1F2B">
        <w:rPr>
          <w:rFonts w:ascii="Times New Roman" w:hAnsi="Times New Roman" w:cs="Times New Roman"/>
          <w:sz w:val="27"/>
          <w:szCs w:val="27"/>
        </w:rPr>
        <w:t>ю</w:t>
      </w:r>
      <w:r w:rsidRPr="006A1F2B">
        <w:rPr>
          <w:rFonts w:ascii="Times New Roman" w:hAnsi="Times New Roman" w:cs="Times New Roman"/>
          <w:sz w:val="27"/>
          <w:szCs w:val="27"/>
        </w:rPr>
        <w:t>щий полномочия представителя юридического или физического лица в соотве</w:t>
      </w:r>
      <w:r w:rsidRPr="006A1F2B">
        <w:rPr>
          <w:rFonts w:ascii="Times New Roman" w:hAnsi="Times New Roman" w:cs="Times New Roman"/>
          <w:sz w:val="27"/>
          <w:szCs w:val="27"/>
        </w:rPr>
        <w:t>т</w:t>
      </w:r>
      <w:r w:rsidRPr="006A1F2B">
        <w:rPr>
          <w:rFonts w:ascii="Times New Roman" w:hAnsi="Times New Roman" w:cs="Times New Roman"/>
          <w:sz w:val="27"/>
          <w:szCs w:val="27"/>
        </w:rPr>
        <w:t>ствии с законодательством Российской Федерации.</w:t>
      </w:r>
    </w:p>
    <w:p w:rsidR="00441898" w:rsidRPr="006A1F2B" w:rsidRDefault="00441898" w:rsidP="00441898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Приём и регистрация предоставленных заявителем лично либо представ</w:t>
      </w:r>
      <w:r w:rsidRPr="006A1F2B">
        <w:rPr>
          <w:rFonts w:ascii="Times New Roman" w:hAnsi="Times New Roman" w:cs="Times New Roman"/>
          <w:sz w:val="27"/>
          <w:szCs w:val="27"/>
        </w:rPr>
        <w:t>и</w:t>
      </w:r>
      <w:r w:rsidRPr="006A1F2B">
        <w:rPr>
          <w:rFonts w:ascii="Times New Roman" w:hAnsi="Times New Roman" w:cs="Times New Roman"/>
          <w:sz w:val="27"/>
          <w:szCs w:val="27"/>
        </w:rPr>
        <w:t>телем заявителя документов осуществляется в течение 15 минут.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случае поступления заявления с прилагаемыми к нему документами по почте, после вскрытия конверта специалистом уполномоченного органа, ответс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венным за прием и регистрацию заявлений, проверяется наличие в нем письме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ных вложений. Если в конверте отсутствует письменное вложение, либо обнар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жилась недостача вложений, упоминаемых обратившимся или указанных в описи документов, об этом делается соответствующая отметка. Конверты к обращениям сохраняются в случаях, когда только по ним можно установить адрес отправит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ля или когда дата почтового штемпеля необходима для подтверждения времени отправления и получения обращения.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случае если документы, направляемые заявителем в уполномоченный о</w:t>
      </w:r>
      <w:r w:rsidRPr="006A1F2B">
        <w:rPr>
          <w:sz w:val="27"/>
          <w:szCs w:val="27"/>
        </w:rPr>
        <w:t>р</w:t>
      </w:r>
      <w:r w:rsidRPr="006A1F2B">
        <w:rPr>
          <w:sz w:val="27"/>
          <w:szCs w:val="27"/>
        </w:rPr>
        <w:t>ган, формируются в электронном виде с электронной цифровой подписью, д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полнительно формируются их копии на бумажном носителе.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«Копия электро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ного документа».</w:t>
      </w:r>
    </w:p>
    <w:p w:rsidR="00441898" w:rsidRPr="006A1F2B" w:rsidRDefault="00441898" w:rsidP="00441898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При поступлении заявления через МФЦ </w:t>
      </w:r>
      <w:r w:rsidRPr="006A1F2B">
        <w:rPr>
          <w:rFonts w:eastAsia="Calibri"/>
          <w:sz w:val="27"/>
          <w:szCs w:val="27"/>
        </w:rPr>
        <w:t>уполномоченный специалист</w:t>
      </w:r>
      <w:r w:rsidRPr="006A1F2B">
        <w:rPr>
          <w:sz w:val="27"/>
          <w:szCs w:val="27"/>
        </w:rPr>
        <w:t xml:space="preserve"> 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гистрирует заявление в порядке, установленном правилами внутреннего док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ментооборота, фиксируя сведения о заявителе (номер дела) и дату поступления пакета документов в МФЦ.</w:t>
      </w:r>
    </w:p>
    <w:p w:rsidR="00441898" w:rsidRPr="006A1F2B" w:rsidRDefault="00441898" w:rsidP="00441898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>При поступлении заявления через Единый портал, заявление регистрируе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ся в установленном порядке и заявителю в личный кабинет на Едином портале направляется соответствующее уведомление. Срок проверки электронного зая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ления составляет не более 1 рабочего дня со дня его регистрации. В случае выя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ления в ходе проверки нарушений в оформлении электронного заявления (в з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полнении граф электронной формы заявления, в комплектности электронных д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кументов) в личный кабинет заявителя на Едином портале направляется эле</w:t>
      </w:r>
      <w:r w:rsidRPr="006A1F2B">
        <w:rPr>
          <w:sz w:val="27"/>
          <w:szCs w:val="27"/>
        </w:rPr>
        <w:t>к</w:t>
      </w:r>
      <w:r w:rsidRPr="006A1F2B">
        <w:rPr>
          <w:sz w:val="27"/>
          <w:szCs w:val="27"/>
        </w:rPr>
        <w:t>тронное уведомление с предложением устранить выявленные недостатки и п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вторно подать заявление лично или с использованием Единого портала.</w:t>
      </w:r>
    </w:p>
    <w:p w:rsidR="00441898" w:rsidRPr="006A1F2B" w:rsidRDefault="00441898" w:rsidP="00441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F2B">
        <w:rPr>
          <w:sz w:val="27"/>
          <w:szCs w:val="27"/>
        </w:rPr>
        <w:t>Регистрация (учет) входящих документов, поступивших в уполномоченный орган, осуществляется в день приема с вводом информации о них с помощью единой системы электронного документооборота через регистрационно-контрольную карточку (далее – РКК ЕСЭД). Заявление с прилагаемыми к нему документами вносятся в ЕСЭД в</w:t>
      </w:r>
      <w:r w:rsidRPr="006A1F2B">
        <w:rPr>
          <w:sz w:val="28"/>
          <w:szCs w:val="28"/>
        </w:rPr>
        <w:t xml:space="preserve"> сканированном виде и направляется</w:t>
      </w:r>
      <w:proofErr w:type="gramStart"/>
      <w:r w:rsidRPr="006A1F2B">
        <w:rPr>
          <w:sz w:val="28"/>
          <w:szCs w:val="28"/>
        </w:rPr>
        <w:t xml:space="preserve"> П</w:t>
      </w:r>
      <w:proofErr w:type="gramEnd"/>
      <w:r w:rsidRPr="006A1F2B">
        <w:rPr>
          <w:sz w:val="28"/>
          <w:szCs w:val="28"/>
        </w:rPr>
        <w:t xml:space="preserve">ервому заместителю Главы Администрации </w:t>
      </w:r>
      <w:proofErr w:type="spellStart"/>
      <w:r w:rsidRPr="006A1F2B">
        <w:rPr>
          <w:sz w:val="28"/>
          <w:szCs w:val="28"/>
        </w:rPr>
        <w:t>Угличского</w:t>
      </w:r>
      <w:proofErr w:type="spellEnd"/>
      <w:r w:rsidRPr="006A1F2B">
        <w:rPr>
          <w:sz w:val="28"/>
          <w:szCs w:val="28"/>
        </w:rPr>
        <w:t xml:space="preserve"> муниципального района для проставления визы и направления заявления и приложенных к нему докуме</w:t>
      </w:r>
      <w:r w:rsidRPr="006A1F2B">
        <w:rPr>
          <w:sz w:val="28"/>
          <w:szCs w:val="28"/>
        </w:rPr>
        <w:t>н</w:t>
      </w:r>
      <w:r w:rsidRPr="006A1F2B">
        <w:rPr>
          <w:sz w:val="28"/>
          <w:szCs w:val="28"/>
        </w:rPr>
        <w:t>тов в Управление.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Результатом административной процедуры является приём, первичная проверка, регистрация заявления в ЕСЭД и направление его в Управление для проведения проверки на наличие или отсутствие оснований для возврата зая</w:t>
      </w:r>
      <w:r w:rsidRPr="006A1F2B">
        <w:rPr>
          <w:sz w:val="28"/>
          <w:szCs w:val="28"/>
        </w:rPr>
        <w:t>в</w:t>
      </w:r>
      <w:r w:rsidRPr="006A1F2B">
        <w:rPr>
          <w:sz w:val="28"/>
          <w:szCs w:val="28"/>
        </w:rPr>
        <w:t>ления или отказа в предварительном согласовании предоставления земельного участка.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3 дня.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3.3. Проверка заявления на наличие или отсутствие оснований для возврата заявления.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Основанием для начала административной процедуры является поступл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ние в Управление муниципального имущества, градостроительства и земельных отношений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(далее – Упра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ление) заявления с прилагаемыми к нему документами на бумажном носителе, и в электронном виде через ЕСЭД.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Ответственными за выполнение административной процедуры являются: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начальник Управления;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специалист Управления, ответственный за прием и регистрацию док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ментов;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специалист отдела земельных отношений Управления (далее - специ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лист ОЗО Управления).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Поступившее на бумажном носителе заявление с прилагаемыми к нему д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кументами регистрируется специалистом Управления, ответственным за прием и регистрацию входящих документов, путем внесения в электронном виде свед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ний о заявителе, с присвоением регистрационного номера для входящих док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ментов.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Далее зарегистрированное заявление с прилагаемыми к нему документами передаются начальнику Управления для рассмотрения и визирования заявления о передаче документов специалисту ОЗО Управления для проверки заявления с </w:t>
      </w:r>
      <w:r w:rsidRPr="006A1F2B">
        <w:rPr>
          <w:sz w:val="27"/>
          <w:szCs w:val="27"/>
        </w:rPr>
        <w:lastRenderedPageBreak/>
        <w:t>прилагаемыми к нему документами на наличие или отсутствие оснований для возврата заявления.</w:t>
      </w:r>
    </w:p>
    <w:p w:rsidR="00441898" w:rsidRPr="006A1F2B" w:rsidRDefault="00441898" w:rsidP="004418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A1F2B">
        <w:rPr>
          <w:sz w:val="28"/>
          <w:szCs w:val="28"/>
        </w:rPr>
        <w:t>В случае если заявление с прилагаемыми к нему документами не соо</w:t>
      </w:r>
      <w:r w:rsidRPr="006A1F2B">
        <w:rPr>
          <w:sz w:val="28"/>
          <w:szCs w:val="28"/>
        </w:rPr>
        <w:t>т</w:t>
      </w:r>
      <w:r w:rsidRPr="006A1F2B">
        <w:rPr>
          <w:sz w:val="28"/>
          <w:szCs w:val="28"/>
        </w:rPr>
        <w:t xml:space="preserve">ветствует требованиям </w:t>
      </w:r>
      <w:hyperlink r:id="rId33" w:history="1">
        <w:r w:rsidRPr="006A1F2B">
          <w:rPr>
            <w:rStyle w:val="ae"/>
            <w:color w:val="auto"/>
            <w:sz w:val="28"/>
            <w:szCs w:val="28"/>
            <w:u w:val="none"/>
          </w:rPr>
          <w:t xml:space="preserve">подпункта </w:t>
        </w:r>
      </w:hyperlink>
      <w:r w:rsidRPr="006A1F2B">
        <w:rPr>
          <w:sz w:val="28"/>
          <w:szCs w:val="28"/>
        </w:rPr>
        <w:t>2.7.1 пункта 2.7 настоящего администрати</w:t>
      </w:r>
      <w:r w:rsidRPr="006A1F2B">
        <w:rPr>
          <w:sz w:val="28"/>
          <w:szCs w:val="28"/>
        </w:rPr>
        <w:t>в</w:t>
      </w:r>
      <w:r w:rsidRPr="006A1F2B">
        <w:rPr>
          <w:sz w:val="28"/>
          <w:szCs w:val="28"/>
        </w:rPr>
        <w:t xml:space="preserve">ного регламента, подано в иной уполномоченный орган или к заявлению не приложены документы, предусмотренные подпунктом 2.7.2 </w:t>
      </w:r>
      <w:hyperlink r:id="rId34" w:history="1">
        <w:r w:rsidRPr="006A1F2B">
          <w:rPr>
            <w:rStyle w:val="ae"/>
            <w:color w:val="auto"/>
            <w:sz w:val="28"/>
            <w:szCs w:val="28"/>
            <w:u w:val="none"/>
          </w:rPr>
          <w:t>пункта 2.7</w:t>
        </w:r>
      </w:hyperlink>
      <w:r w:rsidRPr="006A1F2B">
        <w:rPr>
          <w:sz w:val="28"/>
          <w:szCs w:val="28"/>
        </w:rPr>
        <w:t xml:space="preserve"> н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>стоящего административного регламента, специалист ОЗО Управления гот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вит проект письма с указанием причин, послуживших основанием для возвр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>та заявления, и направляет его на внутреннее согласование посредством ЕСЭД.</w:t>
      </w:r>
      <w:proofErr w:type="gramEnd"/>
    </w:p>
    <w:p w:rsidR="00441898" w:rsidRPr="006A1F2B" w:rsidRDefault="00441898" w:rsidP="004418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 xml:space="preserve">Проект письма о возврате заявления проверяется </w:t>
      </w:r>
      <w:r w:rsidRPr="006A1F2B">
        <w:rPr>
          <w:color w:val="000000"/>
          <w:sz w:val="28"/>
          <w:szCs w:val="28"/>
        </w:rPr>
        <w:t>на соблюдение пр</w:t>
      </w:r>
      <w:r w:rsidRPr="006A1F2B">
        <w:rPr>
          <w:color w:val="000000"/>
          <w:sz w:val="28"/>
          <w:szCs w:val="28"/>
        </w:rPr>
        <w:t>а</w:t>
      </w:r>
      <w:r w:rsidRPr="006A1F2B">
        <w:rPr>
          <w:color w:val="000000"/>
          <w:sz w:val="28"/>
          <w:szCs w:val="28"/>
        </w:rPr>
        <w:t>вильности оформления, соответствие требованиям</w:t>
      </w:r>
      <w:r w:rsidRPr="006A1F2B">
        <w:rPr>
          <w:sz w:val="28"/>
          <w:szCs w:val="28"/>
        </w:rPr>
        <w:t xml:space="preserve"> Регламента работы Адм</w:t>
      </w:r>
      <w:r w:rsidRPr="006A1F2B">
        <w:rPr>
          <w:sz w:val="28"/>
          <w:szCs w:val="28"/>
        </w:rPr>
        <w:t>и</w:t>
      </w:r>
      <w:r w:rsidRPr="006A1F2B">
        <w:rPr>
          <w:sz w:val="28"/>
          <w:szCs w:val="28"/>
        </w:rPr>
        <w:t xml:space="preserve">нистрации </w:t>
      </w:r>
      <w:proofErr w:type="spellStart"/>
      <w:r w:rsidRPr="006A1F2B">
        <w:rPr>
          <w:sz w:val="28"/>
          <w:szCs w:val="28"/>
        </w:rPr>
        <w:t>Угличского</w:t>
      </w:r>
      <w:proofErr w:type="spellEnd"/>
      <w:r w:rsidRPr="006A1F2B">
        <w:rPr>
          <w:sz w:val="28"/>
          <w:szCs w:val="28"/>
        </w:rPr>
        <w:t xml:space="preserve"> муниципального района, утвержденным постановлен</w:t>
      </w:r>
      <w:r w:rsidRPr="006A1F2B">
        <w:rPr>
          <w:sz w:val="28"/>
          <w:szCs w:val="28"/>
        </w:rPr>
        <w:t>и</w:t>
      </w:r>
      <w:r w:rsidRPr="006A1F2B">
        <w:rPr>
          <w:sz w:val="28"/>
          <w:szCs w:val="28"/>
        </w:rPr>
        <w:t xml:space="preserve">ем Главы </w:t>
      </w:r>
      <w:proofErr w:type="spellStart"/>
      <w:r w:rsidRPr="006A1F2B">
        <w:rPr>
          <w:sz w:val="28"/>
          <w:szCs w:val="28"/>
        </w:rPr>
        <w:t>Угличского</w:t>
      </w:r>
      <w:proofErr w:type="spellEnd"/>
      <w:r w:rsidRPr="006A1F2B">
        <w:rPr>
          <w:sz w:val="28"/>
          <w:szCs w:val="28"/>
        </w:rPr>
        <w:t xml:space="preserve"> муниципального района от 06.06.2007 №513, и соглас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 xml:space="preserve">вывается в соответствии с инструкцией по делопроизводству, утвержденной распоряжением Администрации </w:t>
      </w:r>
      <w:proofErr w:type="spellStart"/>
      <w:r w:rsidRPr="006A1F2B">
        <w:rPr>
          <w:sz w:val="28"/>
          <w:szCs w:val="28"/>
        </w:rPr>
        <w:t>Угличского</w:t>
      </w:r>
      <w:proofErr w:type="spellEnd"/>
      <w:r w:rsidRPr="006A1F2B">
        <w:rPr>
          <w:sz w:val="28"/>
          <w:szCs w:val="28"/>
        </w:rPr>
        <w:t xml:space="preserve"> муниципального района от 25.09.2009 №144.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Проверенный и согласованный проект письма о возврате заявления по</w:t>
      </w:r>
      <w:r w:rsidRPr="006A1F2B">
        <w:rPr>
          <w:sz w:val="28"/>
          <w:szCs w:val="28"/>
        </w:rPr>
        <w:t>д</w:t>
      </w:r>
      <w:r w:rsidRPr="006A1F2B">
        <w:rPr>
          <w:sz w:val="28"/>
          <w:szCs w:val="28"/>
        </w:rPr>
        <w:t>писывается уполномоченным лицом уполномоченного органа и регистрируе</w:t>
      </w:r>
      <w:r w:rsidRPr="006A1F2B">
        <w:rPr>
          <w:sz w:val="28"/>
          <w:szCs w:val="28"/>
        </w:rPr>
        <w:t>т</w:t>
      </w:r>
      <w:r w:rsidRPr="006A1F2B">
        <w:rPr>
          <w:sz w:val="28"/>
          <w:szCs w:val="28"/>
        </w:rPr>
        <w:t>ся с проставлением даты и номера. Датой документа является дата его подп</w:t>
      </w:r>
      <w:r w:rsidRPr="006A1F2B">
        <w:rPr>
          <w:sz w:val="28"/>
          <w:szCs w:val="28"/>
        </w:rPr>
        <w:t>и</w:t>
      </w:r>
      <w:r w:rsidRPr="006A1F2B">
        <w:rPr>
          <w:sz w:val="28"/>
          <w:szCs w:val="28"/>
        </w:rPr>
        <w:t>сания. Регистрация осуществляется в ЕСЭД.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Подписанное уполномоченным лицом уполномоченного органа письмо о возврате заявления направляется (вручается) заявителю способом указанным заявителем в заявлении.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Принятое решение о возврате заявления не препятствует повторному обращению заявителя после устранения причин, послуживших основанием для принятия такого решения, за предоставлением муниципальной услуги.</w:t>
      </w:r>
    </w:p>
    <w:p w:rsidR="00441898" w:rsidRPr="006A1F2B" w:rsidRDefault="00441898" w:rsidP="004418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Результатом административной процедуры является подписание упо</w:t>
      </w:r>
      <w:r w:rsidRPr="006A1F2B">
        <w:rPr>
          <w:sz w:val="28"/>
          <w:szCs w:val="28"/>
        </w:rPr>
        <w:t>л</w:t>
      </w:r>
      <w:r w:rsidRPr="006A1F2B">
        <w:rPr>
          <w:sz w:val="28"/>
          <w:szCs w:val="28"/>
        </w:rPr>
        <w:t>номоченным лицом уполномоченного органа письма о возврате заявления, его регистрация и направление (вручение) заявителю.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8"/>
          <w:szCs w:val="28"/>
        </w:rPr>
        <w:t>Максимальный срок прохождения административной процедуры с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ставляет 7 дней.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 отсутствии оснований для возврата заявления специалист ОЗО Упра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ления проводит проверку на наличие или отсутствие оснований для отказа в предварительном согласовании предоставления земельного участка.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3.4. Проверка заявления на наличие или отсутствие оснований для отказа в предварительном согласовании предоставления земельного участка.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Специалист ОЗО Управления анализирует представленные документы, осуществляет проверку в части возможности предварительного согласования предоставления земельного участка, в случае необходимости делает запросы в рамках межведомственного взаимодействия и формирует комплект докуме</w:t>
      </w:r>
      <w:r w:rsidRPr="006A1F2B">
        <w:rPr>
          <w:sz w:val="28"/>
          <w:szCs w:val="28"/>
        </w:rPr>
        <w:t>н</w:t>
      </w:r>
      <w:r w:rsidRPr="006A1F2B">
        <w:rPr>
          <w:sz w:val="28"/>
          <w:szCs w:val="28"/>
        </w:rPr>
        <w:t>тов для предоставления муниципальной услуги.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Межведомственные запросы направляются специалистом ОЗО Управл</w:t>
      </w:r>
      <w:r w:rsidRPr="006A1F2B">
        <w:rPr>
          <w:sz w:val="28"/>
          <w:szCs w:val="28"/>
        </w:rPr>
        <w:t>е</w:t>
      </w:r>
      <w:r w:rsidRPr="006A1F2B">
        <w:rPr>
          <w:sz w:val="28"/>
          <w:szCs w:val="28"/>
        </w:rPr>
        <w:t>ния в форме электронного документа с использованием единой системы ме</w:t>
      </w:r>
      <w:r w:rsidRPr="006A1F2B">
        <w:rPr>
          <w:sz w:val="28"/>
          <w:szCs w:val="28"/>
        </w:rPr>
        <w:t>ж</w:t>
      </w:r>
      <w:r w:rsidRPr="006A1F2B">
        <w:rPr>
          <w:sz w:val="28"/>
          <w:szCs w:val="28"/>
        </w:rPr>
        <w:lastRenderedPageBreak/>
        <w:t>ведомственного электронного взаимодействия и подключаемых к ней реги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нальных систем межведомственного электронного взаимодействия.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После получения необходимых для предоставления муниципальной у</w:t>
      </w:r>
      <w:r w:rsidRPr="006A1F2B">
        <w:rPr>
          <w:sz w:val="28"/>
          <w:szCs w:val="28"/>
        </w:rPr>
        <w:t>с</w:t>
      </w:r>
      <w:r w:rsidRPr="006A1F2B">
        <w:rPr>
          <w:sz w:val="28"/>
          <w:szCs w:val="28"/>
        </w:rPr>
        <w:t>луги сведений заявление и приложенные к нему документы передаются в К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миссию для рассмотрения и принятия решения.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Результатом административной процедуры является вынесение на ра</w:t>
      </w:r>
      <w:r w:rsidRPr="006A1F2B">
        <w:rPr>
          <w:sz w:val="28"/>
          <w:szCs w:val="28"/>
        </w:rPr>
        <w:t>с</w:t>
      </w:r>
      <w:r w:rsidRPr="006A1F2B">
        <w:rPr>
          <w:sz w:val="28"/>
          <w:szCs w:val="28"/>
        </w:rPr>
        <w:t>смотрение Комиссии заявления о предварительном согласовании предоста</w:t>
      </w:r>
      <w:r w:rsidRPr="006A1F2B">
        <w:rPr>
          <w:sz w:val="28"/>
          <w:szCs w:val="28"/>
        </w:rPr>
        <w:t>в</w:t>
      </w:r>
      <w:r w:rsidRPr="006A1F2B">
        <w:rPr>
          <w:sz w:val="28"/>
          <w:szCs w:val="28"/>
        </w:rPr>
        <w:t>ления земельного участка и приложенных к нему документов.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3 дня.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3.5. Рассмотрение заявления Комиссией по инвестиционной политике и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мельным отношениям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Основанием для начала административной процедуры является поступл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ние заявления с прилагаемыми к нему документами в Комиссию для рассмотр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и принятия решения.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 результатам рассмотрения Комиссией принимается решение в виде з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 xml:space="preserve">писи на заявлении за подписью Главы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(далее – Глава района):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 предварительном согласовании предоставления земельного участка;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об отказе в предварительном согласовании предоставления земельного участка;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об опубликовании извещения о предоставлении земельного участка (в случае поступления заявлений граждан о предварительном согласовании предо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тавления земельного участка в соответствии со статьей 39.18 Земельного кодекса Российской Федерации);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Далее заявление с прилагаемыми к нему документами передается в Упра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ление для исполнения решения, принятого Комиссией.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Результатом административной процедуры является принятие Комиссией решения по результатам рассмотрения заявления и направление его в Управление для исполнения решения, принятого Комиссией.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1 день.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7"/>
          <w:szCs w:val="27"/>
        </w:rPr>
        <w:t>3.5.1. В случае принятия решения о предварительном согласовании предо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тавления земельного участка специалист ОЗО Управления</w:t>
      </w:r>
      <w:r w:rsidRPr="006A1F2B">
        <w:rPr>
          <w:sz w:val="28"/>
          <w:szCs w:val="28"/>
        </w:rPr>
        <w:t xml:space="preserve"> специалист ОЗО Управления готовит проект постановления и направляет на внутреннее согл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>сование посредством ЕСЭД</w:t>
      </w:r>
    </w:p>
    <w:p w:rsidR="00441898" w:rsidRPr="006A1F2B" w:rsidRDefault="00441898" w:rsidP="00441898">
      <w:pPr>
        <w:ind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Проект постановления согласовывается начальником Управления, пр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 xml:space="preserve">вовым управлением и первым заместителем Главы Администрации </w:t>
      </w:r>
      <w:proofErr w:type="spellStart"/>
      <w:r w:rsidRPr="006A1F2B">
        <w:rPr>
          <w:sz w:val="28"/>
          <w:szCs w:val="28"/>
        </w:rPr>
        <w:t>Угличск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го</w:t>
      </w:r>
      <w:proofErr w:type="spellEnd"/>
      <w:r w:rsidRPr="006A1F2B">
        <w:rPr>
          <w:sz w:val="28"/>
          <w:szCs w:val="28"/>
        </w:rPr>
        <w:t xml:space="preserve"> муниципального района. При наличии замечаний по проекту оно возвращ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 xml:space="preserve">ется специалисту ОЗО Управления для их устранения. Выявленные замечания устраняются исполнителем незамедлительно. </w:t>
      </w:r>
    </w:p>
    <w:p w:rsidR="00441898" w:rsidRPr="006A1F2B" w:rsidRDefault="00441898" w:rsidP="00441898">
      <w:pPr>
        <w:shd w:val="clear" w:color="auto" w:fill="FFFFFF"/>
        <w:spacing w:line="317" w:lineRule="exact"/>
        <w:ind w:right="14"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 xml:space="preserve">После согласования и проверки на правильность </w:t>
      </w:r>
      <w:r w:rsidRPr="006A1F2B">
        <w:rPr>
          <w:color w:val="000000"/>
          <w:sz w:val="28"/>
          <w:szCs w:val="28"/>
        </w:rPr>
        <w:t>оформления, соотве</w:t>
      </w:r>
      <w:r w:rsidRPr="006A1F2B">
        <w:rPr>
          <w:color w:val="000000"/>
          <w:sz w:val="28"/>
          <w:szCs w:val="28"/>
        </w:rPr>
        <w:t>т</w:t>
      </w:r>
      <w:r w:rsidRPr="006A1F2B">
        <w:rPr>
          <w:color w:val="000000"/>
          <w:sz w:val="28"/>
          <w:szCs w:val="28"/>
        </w:rPr>
        <w:t>ствия требованиям Регламента работы уполномоченного органа, те</w:t>
      </w:r>
      <w:proofErr w:type="gramStart"/>
      <w:r w:rsidRPr="006A1F2B">
        <w:rPr>
          <w:color w:val="000000"/>
          <w:sz w:val="28"/>
          <w:szCs w:val="28"/>
        </w:rPr>
        <w:t>кст пр</w:t>
      </w:r>
      <w:proofErr w:type="gramEnd"/>
      <w:r w:rsidRPr="006A1F2B">
        <w:rPr>
          <w:color w:val="000000"/>
          <w:sz w:val="28"/>
          <w:szCs w:val="28"/>
        </w:rPr>
        <w:t xml:space="preserve">оекта решения переносится на бланк документа, утвержденной формы и </w:t>
      </w:r>
      <w:r w:rsidRPr="006A1F2B">
        <w:rPr>
          <w:sz w:val="28"/>
          <w:szCs w:val="28"/>
        </w:rPr>
        <w:t>направл</w:t>
      </w:r>
      <w:r w:rsidRPr="006A1F2B">
        <w:rPr>
          <w:sz w:val="28"/>
          <w:szCs w:val="28"/>
        </w:rPr>
        <w:t>я</w:t>
      </w:r>
      <w:r w:rsidRPr="006A1F2B">
        <w:rPr>
          <w:sz w:val="28"/>
          <w:szCs w:val="28"/>
        </w:rPr>
        <w:t>ется уполномоченному лицу для подписания. На подписанном уполномоче</w:t>
      </w:r>
      <w:r w:rsidRPr="006A1F2B">
        <w:rPr>
          <w:sz w:val="28"/>
          <w:szCs w:val="28"/>
        </w:rPr>
        <w:t>н</w:t>
      </w:r>
      <w:r w:rsidRPr="006A1F2B">
        <w:rPr>
          <w:sz w:val="28"/>
          <w:szCs w:val="28"/>
        </w:rPr>
        <w:lastRenderedPageBreak/>
        <w:t xml:space="preserve">ным лицом документе ставится дата и номер. Датой документа является дата его подписания. </w:t>
      </w:r>
    </w:p>
    <w:p w:rsidR="00441898" w:rsidRPr="006A1F2B" w:rsidRDefault="00441898" w:rsidP="00441898">
      <w:pPr>
        <w:shd w:val="clear" w:color="auto" w:fill="FFFFFF"/>
        <w:spacing w:line="317" w:lineRule="exact"/>
        <w:ind w:right="14"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Копии подписанного уполномоченным лицом документа заверяются п</w:t>
      </w:r>
      <w:r w:rsidRPr="006A1F2B">
        <w:rPr>
          <w:sz w:val="28"/>
          <w:szCs w:val="28"/>
        </w:rPr>
        <w:t>е</w:t>
      </w:r>
      <w:r w:rsidRPr="006A1F2B">
        <w:rPr>
          <w:sz w:val="28"/>
          <w:szCs w:val="28"/>
        </w:rPr>
        <w:t>чатью и направляются адресатам, в том числе исполнителю проекта решения.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Результатом административной процедуры является принятие решения (в виде постановления) о предварительном согласовании предоставления з</w:t>
      </w:r>
      <w:r w:rsidRPr="006A1F2B">
        <w:rPr>
          <w:sz w:val="28"/>
          <w:szCs w:val="28"/>
        </w:rPr>
        <w:t>е</w:t>
      </w:r>
      <w:r w:rsidRPr="006A1F2B">
        <w:rPr>
          <w:sz w:val="28"/>
          <w:szCs w:val="28"/>
        </w:rPr>
        <w:t>мельного участка.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5дней.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3.5.2. </w:t>
      </w:r>
      <w:proofErr w:type="gramStart"/>
      <w:r w:rsidRPr="006A1F2B">
        <w:rPr>
          <w:sz w:val="27"/>
          <w:szCs w:val="27"/>
        </w:rPr>
        <w:t>В случае принятия решения об опубликовании извещения о предо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тавлении земельного участка специалист ОЗО Управления обеспечивает подг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товку и опубликование извещения о предоставлении земельного участка в п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рядке, установленном для официального опубликования (обнародования) мун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 xml:space="preserve">ципальных правовых актов Уставом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района, а также размещение извещения на официальном сайте Российской Федерации для ра</w:t>
      </w:r>
      <w:r w:rsidRPr="006A1F2B">
        <w:rPr>
          <w:sz w:val="27"/>
          <w:szCs w:val="27"/>
        </w:rPr>
        <w:t>з</w:t>
      </w:r>
      <w:r w:rsidRPr="006A1F2B">
        <w:rPr>
          <w:sz w:val="27"/>
          <w:szCs w:val="27"/>
        </w:rPr>
        <w:t>мещения информации о проведении торгов в информационно-телекоммуникационной сети «Интернет», а также на официальном</w:t>
      </w:r>
      <w:proofErr w:type="gramEnd"/>
      <w:r w:rsidRPr="006A1F2B">
        <w:rPr>
          <w:sz w:val="27"/>
          <w:szCs w:val="27"/>
        </w:rPr>
        <w:t xml:space="preserve"> </w:t>
      </w:r>
      <w:proofErr w:type="gramStart"/>
      <w:r w:rsidRPr="006A1F2B">
        <w:rPr>
          <w:sz w:val="27"/>
          <w:szCs w:val="27"/>
        </w:rPr>
        <w:t>сайте</w:t>
      </w:r>
      <w:proofErr w:type="gramEnd"/>
      <w:r w:rsidRPr="006A1F2B">
        <w:rPr>
          <w:sz w:val="27"/>
          <w:szCs w:val="27"/>
        </w:rPr>
        <w:t xml:space="preserve"> упо</w:t>
      </w:r>
      <w:r w:rsidRPr="006A1F2B">
        <w:rPr>
          <w:sz w:val="27"/>
          <w:szCs w:val="27"/>
        </w:rPr>
        <w:t>л</w:t>
      </w:r>
      <w:r w:rsidRPr="006A1F2B">
        <w:rPr>
          <w:sz w:val="27"/>
          <w:szCs w:val="27"/>
        </w:rPr>
        <w:t>номоченного органа в информационно-телекоммуникационной сети «Интернет» (в извещении о предоставлении земельного участка указывается информация, предусмотренная пунктом 2 статьи 39.18 Земельного кодекса Российской Фед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рации).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8"/>
          <w:szCs w:val="28"/>
        </w:rPr>
      </w:pPr>
      <w:r w:rsidRPr="006A1F2B">
        <w:rPr>
          <w:sz w:val="28"/>
          <w:szCs w:val="28"/>
          <w:shd w:val="clear" w:color="auto" w:fill="FFFFFF"/>
        </w:rPr>
        <w:t>Граждане, крестьянские (фермерские) хозяйства, которые заинтересов</w:t>
      </w:r>
      <w:r w:rsidRPr="006A1F2B">
        <w:rPr>
          <w:sz w:val="28"/>
          <w:szCs w:val="28"/>
          <w:shd w:val="clear" w:color="auto" w:fill="FFFFFF"/>
        </w:rPr>
        <w:t>а</w:t>
      </w:r>
      <w:r w:rsidRPr="006A1F2B">
        <w:rPr>
          <w:sz w:val="28"/>
          <w:szCs w:val="28"/>
          <w:shd w:val="clear" w:color="auto" w:fill="FFFFFF"/>
        </w:rPr>
        <w:t>ны в приобретении прав на испрашиваемый земельный участок, могут под</w:t>
      </w:r>
      <w:r w:rsidRPr="006A1F2B">
        <w:rPr>
          <w:sz w:val="28"/>
          <w:szCs w:val="28"/>
          <w:shd w:val="clear" w:color="auto" w:fill="FFFFFF"/>
        </w:rPr>
        <w:t>а</w:t>
      </w:r>
      <w:r w:rsidRPr="006A1F2B">
        <w:rPr>
          <w:sz w:val="28"/>
          <w:szCs w:val="28"/>
          <w:shd w:val="clear" w:color="auto" w:fill="FFFFFF"/>
        </w:rPr>
        <w:t>вать заявления о намерении участвовать в аукционе</w:t>
      </w:r>
      <w:r w:rsidRPr="006A1F2B">
        <w:rPr>
          <w:sz w:val="27"/>
          <w:szCs w:val="27"/>
          <w:shd w:val="clear" w:color="auto" w:fill="FFFFFF"/>
        </w:rPr>
        <w:t xml:space="preserve"> в течение тридцати дней со дня опубликования извещения</w:t>
      </w:r>
      <w:r w:rsidRPr="006A1F2B">
        <w:rPr>
          <w:sz w:val="28"/>
          <w:szCs w:val="28"/>
          <w:shd w:val="clear" w:color="auto" w:fill="FFFFFF"/>
        </w:rPr>
        <w:t>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Результатом административной процедуры является публикация извещ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о предоставлении земельного участка и подготовка уведомления о публик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ции заявителю.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5 дней.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3.6.2. </w:t>
      </w:r>
      <w:proofErr w:type="gramStart"/>
      <w:r w:rsidRPr="006A1F2B">
        <w:rPr>
          <w:sz w:val="27"/>
          <w:szCs w:val="27"/>
        </w:rPr>
        <w:t>В случае принятия решения об отказе в предварительном согласов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нии предоставления земельного участка по основаниям, указанным в пункте 2.11 раздела 2 настоящего административного регламента, специалист ОЗО Управл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готовит проект письма с указанием всех оснований отказа, а в случае, если к заявлению о предварительном согласовании предоставления земельного участка прилагалась схема расположения земельного участка, с указанием на отказ в у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верждении схемы расположения земельного</w:t>
      </w:r>
      <w:proofErr w:type="gramEnd"/>
      <w:r w:rsidRPr="006A1F2B">
        <w:rPr>
          <w:sz w:val="27"/>
          <w:szCs w:val="27"/>
        </w:rPr>
        <w:t xml:space="preserve"> участка.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Проект письма об отказе в предварительном согласовании предоставления земельного участка направляется специалистом ОЗО Управления на внутреннее согласование посредством ЕСЭД.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Проект письма об отказе в предварительном согласовании предоставления земельного участка проверяется </w:t>
      </w:r>
      <w:r w:rsidRPr="006A1F2B">
        <w:rPr>
          <w:color w:val="000000"/>
          <w:sz w:val="27"/>
          <w:szCs w:val="27"/>
        </w:rPr>
        <w:t>на соблюдение правильности оформления, соо</w:t>
      </w:r>
      <w:r w:rsidRPr="006A1F2B">
        <w:rPr>
          <w:color w:val="000000"/>
          <w:sz w:val="27"/>
          <w:szCs w:val="27"/>
        </w:rPr>
        <w:t>т</w:t>
      </w:r>
      <w:r w:rsidRPr="006A1F2B">
        <w:rPr>
          <w:color w:val="000000"/>
          <w:sz w:val="27"/>
          <w:szCs w:val="27"/>
        </w:rPr>
        <w:t>ветствие требованиям</w:t>
      </w:r>
      <w:r w:rsidRPr="006A1F2B">
        <w:rPr>
          <w:sz w:val="27"/>
          <w:szCs w:val="27"/>
        </w:rPr>
        <w:t xml:space="preserve"> Регламента работы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 xml:space="preserve">пального района, утвержденным постановлением Главы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пального района от 06.06.2007 №513, и согласовывается в соответствии с инс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lastRenderedPageBreak/>
        <w:t xml:space="preserve">рукцией по делопроизводству, утвержденной распоряжением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от 25.09.2009 №144.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Проверенный и согласованный проект письма об отказе в предварительном согласовании предоставления земельного участка подписывается уполномоче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ным лицом уполномоченного органа и регистрируется с проставлением даты и номера. Датой документа является дата его подписания. Регистрация осущест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ляется в ЕСЭД.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Подписанное уполномоченным лицом уполномоченного органа письмо об отказе в предварительном согласовании предоставления земельного участка н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правляется (вручается) заявителю способом указанным заявителем в заявлении.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Результатом административной процедуры является подписание уполн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моченным лицом уполномоченного органа письма заявителю об отказе в предв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рительном согласовании предоставления земельного участка и его регистрация.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5 дней.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3.7. Направление (вручение) заявителю результата предоставления мун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ципальной услуги.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Специалист ОЗО Управления информирует посредством телефонной связи заявителя о возможности получения результата предоставления муниципальной услуги.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Результат предоставления муниципальной услуги может быть выдан заяв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телю лично в ОЗО Управления, либо направлен специалистом уполномоченного органа, ответственным за прием и регистрацию заявлений, почтовым отправл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нием, или через МФЦ, если заявителем в качестве способа получения результата муниципальной услуги указано МФЦ.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случае выбора заявителем МФЦ в качестве способа получения результ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та предоставления муниципальной услуги, специалист уполномоченного органа, ответственный за прием и регистрацию заявлений, передает документы курье</w:t>
      </w:r>
      <w:r w:rsidRPr="006A1F2B">
        <w:rPr>
          <w:sz w:val="27"/>
          <w:szCs w:val="27"/>
        </w:rPr>
        <w:t>р</w:t>
      </w:r>
      <w:r w:rsidRPr="006A1F2B">
        <w:rPr>
          <w:sz w:val="27"/>
          <w:szCs w:val="27"/>
        </w:rPr>
        <w:t>ской службе МФЦ в сроки, установленные соглашением о взаимодействии.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случае выбора заявителем Единого портала в качестве способа получ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результата предоставления муниципальной услуги, в Личный кабинет заяв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 xml:space="preserve">теля на Едином портале </w:t>
      </w:r>
      <w:r w:rsidRPr="006A1F2B">
        <w:rPr>
          <w:rFonts w:eastAsia="Calibri"/>
          <w:sz w:val="27"/>
          <w:szCs w:val="27"/>
        </w:rPr>
        <w:t>направляется результат предоставления муниципальной услуги в форме электронного документа, подписанного усиленной квалифицир</w:t>
      </w:r>
      <w:r w:rsidRPr="006A1F2B">
        <w:rPr>
          <w:rFonts w:eastAsia="Calibri"/>
          <w:sz w:val="27"/>
          <w:szCs w:val="27"/>
        </w:rPr>
        <w:t>о</w:t>
      </w:r>
      <w:r w:rsidRPr="006A1F2B">
        <w:rPr>
          <w:rFonts w:eastAsia="Calibri"/>
          <w:sz w:val="27"/>
          <w:szCs w:val="27"/>
        </w:rPr>
        <w:t>ванной электронной подписью уполномоченного должностного лица в соотве</w:t>
      </w:r>
      <w:r w:rsidRPr="006A1F2B">
        <w:rPr>
          <w:rFonts w:eastAsia="Calibri"/>
          <w:sz w:val="27"/>
          <w:szCs w:val="27"/>
        </w:rPr>
        <w:t>т</w:t>
      </w:r>
      <w:r w:rsidRPr="006A1F2B">
        <w:rPr>
          <w:rFonts w:eastAsia="Calibri"/>
          <w:sz w:val="27"/>
          <w:szCs w:val="27"/>
        </w:rPr>
        <w:t>ствии с Федеральным законом от 06.04.2011 №63-ФЗ «Об электронной подписи»</w:t>
      </w:r>
      <w:r w:rsidRPr="006A1F2B">
        <w:rPr>
          <w:sz w:val="27"/>
          <w:szCs w:val="27"/>
        </w:rPr>
        <w:t>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  <w:r w:rsidRPr="006A1F2B">
        <w:rPr>
          <w:sz w:val="27"/>
          <w:szCs w:val="27"/>
        </w:rPr>
        <w:t>Получение заявителем результата предоставления муниципальной услуги в электронной форме не исключает возможности получения его также в бумажной форме.</w:t>
      </w:r>
    </w:p>
    <w:p w:rsidR="00441898" w:rsidRPr="006A1F2B" w:rsidRDefault="00441898" w:rsidP="00441898">
      <w:pPr>
        <w:tabs>
          <w:tab w:val="left" w:pos="1134"/>
        </w:tabs>
        <w:ind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Результатом административной процедуры является направление (вруч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ние) заявителю решения (постановления) о предварительном согласовании пр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доставления земельного участка, либо уведомления об отказе в предварительном согласовании предоставления земельного участка, либо уведомления об опубл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ковании извещения о предоставлении земельного участка (в случае поступления заявлений граждан о предварительном согласовании предоставления земельного участка в соответствии со статьей 39.18 Земельного кодекса Российской Федер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ции).</w:t>
      </w:r>
      <w:proofErr w:type="gramEnd"/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1 день.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i/>
          <w:sz w:val="27"/>
          <w:szCs w:val="27"/>
        </w:rPr>
      </w:pPr>
      <w:r w:rsidRPr="006A1F2B">
        <w:rPr>
          <w:b/>
          <w:i/>
          <w:sz w:val="27"/>
          <w:szCs w:val="27"/>
        </w:rPr>
        <w:t>2 этап рассмотрения заявления.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A1F2B">
        <w:rPr>
          <w:sz w:val="28"/>
          <w:szCs w:val="28"/>
        </w:rPr>
        <w:t>3.8.</w:t>
      </w:r>
      <w:r w:rsidRPr="006A1F2B">
        <w:rPr>
          <w:sz w:val="27"/>
          <w:szCs w:val="27"/>
        </w:rPr>
        <w:t xml:space="preserve"> Приём и регистрация заявления с прилагаемыми к нему документами о намерении участвовать в аукционе (в случае поступления такого заявления в Уполномоченный орган).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Приём заявления о намерении участвовать в аукционе по продаже земел</w:t>
      </w:r>
      <w:r w:rsidRPr="006A1F2B">
        <w:rPr>
          <w:sz w:val="27"/>
          <w:szCs w:val="27"/>
        </w:rPr>
        <w:t>ь</w:t>
      </w:r>
      <w:r w:rsidRPr="006A1F2B">
        <w:rPr>
          <w:sz w:val="27"/>
          <w:szCs w:val="27"/>
        </w:rPr>
        <w:t>ного участка и на право заключения договора аренды земельного участка спос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бом, указанным в извещении о возможности предоставления земельного участка с прилагаемыми к нему документами при личном обращении заявителя осущес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вляется в дни и часы работы уполномоченного органа, указанные в подпункте 1.3.1 пункта 1.3 раздела 1 настоящего административного регламента, специал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стом, уполномоченным на приём</w:t>
      </w:r>
      <w:proofErr w:type="gramEnd"/>
      <w:r w:rsidRPr="006A1F2B">
        <w:rPr>
          <w:sz w:val="27"/>
          <w:szCs w:val="27"/>
        </w:rPr>
        <w:t xml:space="preserve"> и регистрацию заявлений.</w:t>
      </w:r>
    </w:p>
    <w:p w:rsidR="00441898" w:rsidRPr="006A1F2B" w:rsidRDefault="00441898" w:rsidP="00441898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При личном обращении заявитель, являющийся физическим лицом, пред</w:t>
      </w:r>
      <w:r w:rsidRPr="006A1F2B">
        <w:rPr>
          <w:rFonts w:ascii="Times New Roman" w:hAnsi="Times New Roman" w:cs="Times New Roman"/>
          <w:sz w:val="27"/>
          <w:szCs w:val="27"/>
        </w:rPr>
        <w:t>ъ</w:t>
      </w:r>
      <w:r w:rsidRPr="006A1F2B">
        <w:rPr>
          <w:rFonts w:ascii="Times New Roman" w:hAnsi="Times New Roman" w:cs="Times New Roman"/>
          <w:sz w:val="27"/>
          <w:szCs w:val="27"/>
        </w:rPr>
        <w:t>являет документ, подтверждающий личность заявителя, а в случае, обращения представителя юридического или физического лица – документ, подтвержда</w:t>
      </w:r>
      <w:r w:rsidRPr="006A1F2B">
        <w:rPr>
          <w:rFonts w:ascii="Times New Roman" w:hAnsi="Times New Roman" w:cs="Times New Roman"/>
          <w:sz w:val="27"/>
          <w:szCs w:val="27"/>
        </w:rPr>
        <w:t>ю</w:t>
      </w:r>
      <w:r w:rsidRPr="006A1F2B">
        <w:rPr>
          <w:rFonts w:ascii="Times New Roman" w:hAnsi="Times New Roman" w:cs="Times New Roman"/>
          <w:sz w:val="27"/>
          <w:szCs w:val="27"/>
        </w:rPr>
        <w:t>щий полномочия представителя юридического или физического лица в соотве</w:t>
      </w:r>
      <w:r w:rsidRPr="006A1F2B">
        <w:rPr>
          <w:rFonts w:ascii="Times New Roman" w:hAnsi="Times New Roman" w:cs="Times New Roman"/>
          <w:sz w:val="27"/>
          <w:szCs w:val="27"/>
        </w:rPr>
        <w:t>т</w:t>
      </w:r>
      <w:r w:rsidRPr="006A1F2B">
        <w:rPr>
          <w:rFonts w:ascii="Times New Roman" w:hAnsi="Times New Roman" w:cs="Times New Roman"/>
          <w:sz w:val="27"/>
          <w:szCs w:val="27"/>
        </w:rPr>
        <w:t>ствии с законодательством Российской Федерации.</w:t>
      </w:r>
    </w:p>
    <w:p w:rsidR="00441898" w:rsidRPr="006A1F2B" w:rsidRDefault="00441898" w:rsidP="00441898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1F2B">
        <w:rPr>
          <w:rFonts w:ascii="Times New Roman" w:hAnsi="Times New Roman" w:cs="Times New Roman"/>
          <w:sz w:val="27"/>
          <w:szCs w:val="27"/>
        </w:rPr>
        <w:t>Приём и регистрация предоставленных заявителем лично либо представ</w:t>
      </w:r>
      <w:r w:rsidRPr="006A1F2B">
        <w:rPr>
          <w:rFonts w:ascii="Times New Roman" w:hAnsi="Times New Roman" w:cs="Times New Roman"/>
          <w:sz w:val="27"/>
          <w:szCs w:val="27"/>
        </w:rPr>
        <w:t>и</w:t>
      </w:r>
      <w:r w:rsidRPr="006A1F2B">
        <w:rPr>
          <w:rFonts w:ascii="Times New Roman" w:hAnsi="Times New Roman" w:cs="Times New Roman"/>
          <w:sz w:val="27"/>
          <w:szCs w:val="27"/>
        </w:rPr>
        <w:t>телем заявителя документов осуществляется в течение 15 минут.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случае поступления заявления с прилагаемыми к нему документами по почте, после вскрытия конверта специалистом уполномоченного органа, ответс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венным за прием и регистрацию заявлений, проверяется наличие в нем письме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ных вложений. Если в конверте отсутствует письменное вложение, либо обнар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жилась недостача вложений, упоминаемых обратившимся или указанных в описи документов, об этом делается соответствующая отметка. Конверты к обращениям сохраняются в случаях, когда только по ним можно установить адрес отправит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ля или когда дата почтового штемпеля необходима для подтверждения времени отправления и получения обращения.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случае если документы, направляемые заявителем в уполномоченный о</w:t>
      </w:r>
      <w:r w:rsidRPr="006A1F2B">
        <w:rPr>
          <w:sz w:val="27"/>
          <w:szCs w:val="27"/>
        </w:rPr>
        <w:t>р</w:t>
      </w:r>
      <w:r w:rsidRPr="006A1F2B">
        <w:rPr>
          <w:sz w:val="27"/>
          <w:szCs w:val="27"/>
        </w:rPr>
        <w:t>ган, формируются в электронном виде с электронной цифровой подписью, д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полнительно формируются их копии на бумажном носителе.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«Копия электро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ного документа».</w:t>
      </w:r>
    </w:p>
    <w:p w:rsidR="00441898" w:rsidRPr="006A1F2B" w:rsidRDefault="00441898" w:rsidP="00441898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При поступлении заявления через МФЦ </w:t>
      </w:r>
      <w:r w:rsidRPr="006A1F2B">
        <w:rPr>
          <w:rFonts w:eastAsia="Calibri"/>
          <w:sz w:val="27"/>
          <w:szCs w:val="27"/>
        </w:rPr>
        <w:t>уполномоченный специалист</w:t>
      </w:r>
      <w:r w:rsidRPr="006A1F2B">
        <w:rPr>
          <w:sz w:val="27"/>
          <w:szCs w:val="27"/>
        </w:rPr>
        <w:t xml:space="preserve"> 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гистрирует заявление в порядке, установленном правилами внутреннего док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ментооборота, фиксируя сведения о заявителе (номер дела) и дату поступления пакета документов в МФЦ.</w:t>
      </w:r>
    </w:p>
    <w:p w:rsidR="00441898" w:rsidRPr="006A1F2B" w:rsidRDefault="00441898" w:rsidP="00441898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При поступлении заявления через Единый портал, заявление регистрируе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 xml:space="preserve">ся в установленном порядке и заявителю в личный кабинет на Едином портале направляется соответствующее уведомление. </w:t>
      </w:r>
    </w:p>
    <w:p w:rsidR="00441898" w:rsidRPr="006A1F2B" w:rsidRDefault="00441898" w:rsidP="00441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F2B">
        <w:rPr>
          <w:sz w:val="27"/>
          <w:szCs w:val="27"/>
        </w:rPr>
        <w:t>Регистрация (учет) входящих документов, поступивших в уполномоченный орган, осуществляется в день приема с вводом информации о них с помощью единой системы электронного документооборота через регистрационно-</w:t>
      </w:r>
      <w:r w:rsidRPr="006A1F2B">
        <w:rPr>
          <w:sz w:val="27"/>
          <w:szCs w:val="27"/>
        </w:rPr>
        <w:lastRenderedPageBreak/>
        <w:t>контрольную карточку (далее – РКК ЕСЭД). Заявление с прилагаемыми к нему документами вносятся в ЕСЭД в</w:t>
      </w:r>
      <w:r w:rsidRPr="006A1F2B">
        <w:rPr>
          <w:sz w:val="28"/>
          <w:szCs w:val="28"/>
        </w:rPr>
        <w:t xml:space="preserve"> сканированном виде и направляется</w:t>
      </w:r>
      <w:proofErr w:type="gramStart"/>
      <w:r w:rsidRPr="006A1F2B">
        <w:rPr>
          <w:sz w:val="28"/>
          <w:szCs w:val="28"/>
        </w:rPr>
        <w:t xml:space="preserve"> П</w:t>
      </w:r>
      <w:proofErr w:type="gramEnd"/>
      <w:r w:rsidRPr="006A1F2B">
        <w:rPr>
          <w:sz w:val="28"/>
          <w:szCs w:val="28"/>
        </w:rPr>
        <w:t xml:space="preserve">ервому заместителю Главы Администрации </w:t>
      </w:r>
      <w:proofErr w:type="spellStart"/>
      <w:r w:rsidRPr="006A1F2B">
        <w:rPr>
          <w:sz w:val="28"/>
          <w:szCs w:val="28"/>
        </w:rPr>
        <w:t>Угличского</w:t>
      </w:r>
      <w:proofErr w:type="spellEnd"/>
      <w:r w:rsidRPr="006A1F2B">
        <w:rPr>
          <w:sz w:val="28"/>
          <w:szCs w:val="28"/>
        </w:rPr>
        <w:t xml:space="preserve"> муниципального района для проставления визы и направления заявления и приложенных к нему докуме</w:t>
      </w:r>
      <w:r w:rsidRPr="006A1F2B">
        <w:rPr>
          <w:sz w:val="28"/>
          <w:szCs w:val="28"/>
        </w:rPr>
        <w:t>н</w:t>
      </w:r>
      <w:r w:rsidRPr="006A1F2B">
        <w:rPr>
          <w:sz w:val="28"/>
          <w:szCs w:val="28"/>
        </w:rPr>
        <w:t>тов в Управление.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Результатом административной процедуры является приём, первичная проверка, регистрация заявления в ЕСЭД и направление его в Управление для проведения проверки на наличие или отсутствие оснований для возврата зая</w:t>
      </w:r>
      <w:r w:rsidRPr="006A1F2B">
        <w:rPr>
          <w:sz w:val="28"/>
          <w:szCs w:val="28"/>
        </w:rPr>
        <w:t>в</w:t>
      </w:r>
      <w:r w:rsidRPr="006A1F2B">
        <w:rPr>
          <w:sz w:val="28"/>
          <w:szCs w:val="28"/>
        </w:rPr>
        <w:t>ления.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1 день.</w:t>
      </w:r>
    </w:p>
    <w:p w:rsidR="00441898" w:rsidRPr="006A1F2B" w:rsidRDefault="00441898" w:rsidP="00441898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3.9. Проверка заявления о намерении участвовать в аукционе по продаже земельного участка и на право заключения договора аренды земельного участка на наличие или отсутствие оснований для возврата,</w:t>
      </w:r>
      <w:r w:rsidRPr="006A1F2B">
        <w:rPr>
          <w:sz w:val="28"/>
          <w:szCs w:val="28"/>
        </w:rPr>
        <w:t xml:space="preserve"> подготовка уведомления о возврате заявления и приложенных к нему документов заявителю.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Проверка заявления на наличие или отсутствие оснований для возврата з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явления.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Основанием для начала административной процедуры является поступл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ние в Управление муниципального имущества, градостроительства и земельных отношений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(далее – Упра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ление) заявления о намерении участвовать в аукционе по продаже земельного участка или на право заключения договора аренды земельного участка с прил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гаемыми к нему документами на бумажном носителе, и в электронном виде через ЕСЭД.</w:t>
      </w:r>
      <w:proofErr w:type="gramEnd"/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Ответственными за выполнение административной процедуры являются: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начальник Управления;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специалист Управления, ответственный за прием и регистрацию док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ментов;</w:t>
      </w:r>
    </w:p>
    <w:p w:rsidR="00441898" w:rsidRPr="006A1F2B" w:rsidRDefault="00441898" w:rsidP="0044189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специалист отдела земельных отношений Управления (далее - специ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лист ОЗО Управления).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Поступившее на бумажном носителе заявление с прилагаемыми к нему д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кументами регистрируется специалистом Управления, ответственным за прием и регистрацию входящих документов, путем внесения в электронном виде свед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ний о заявителе, с присвоением регистрационного номера для входящих док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ментов.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Далее зарегистрированное заявление с прилагаемыми к нему документами передаются начальнику Управления для рассмотрения и визирования заявления о передаче документов специалисту ОЗО Управления для проверки заявления с прилагаемыми к нему документами на наличие или отсутствие оснований для возврата заявления.</w:t>
      </w:r>
    </w:p>
    <w:p w:rsidR="00441898" w:rsidRPr="006A1F2B" w:rsidRDefault="00441898" w:rsidP="004418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В случае если заявление не соответствует требованиям, установленным в извещении о возможности предоставления свободного земельного участка, специалист ОЗО Управления готовит проект письма о возврате заявления с указанием причин, послуживших основанием для возврата заявления, и н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>правляет его на внутреннее согласование посредством ЕСЭД.</w:t>
      </w:r>
    </w:p>
    <w:p w:rsidR="00441898" w:rsidRPr="006A1F2B" w:rsidRDefault="00441898" w:rsidP="004418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lastRenderedPageBreak/>
        <w:t xml:space="preserve">Проект письма о возврате заявления проверяется </w:t>
      </w:r>
      <w:r w:rsidRPr="006A1F2B">
        <w:rPr>
          <w:color w:val="000000"/>
          <w:sz w:val="28"/>
          <w:szCs w:val="28"/>
        </w:rPr>
        <w:t>на соблюдение пр</w:t>
      </w:r>
      <w:r w:rsidRPr="006A1F2B">
        <w:rPr>
          <w:color w:val="000000"/>
          <w:sz w:val="28"/>
          <w:szCs w:val="28"/>
        </w:rPr>
        <w:t>а</w:t>
      </w:r>
      <w:r w:rsidRPr="006A1F2B">
        <w:rPr>
          <w:color w:val="000000"/>
          <w:sz w:val="28"/>
          <w:szCs w:val="28"/>
        </w:rPr>
        <w:t>вильности оформления, соответствие требованиям</w:t>
      </w:r>
      <w:r w:rsidRPr="006A1F2B">
        <w:rPr>
          <w:sz w:val="28"/>
          <w:szCs w:val="28"/>
        </w:rPr>
        <w:t xml:space="preserve"> Регламента работы Адм</w:t>
      </w:r>
      <w:r w:rsidRPr="006A1F2B">
        <w:rPr>
          <w:sz w:val="28"/>
          <w:szCs w:val="28"/>
        </w:rPr>
        <w:t>и</w:t>
      </w:r>
      <w:r w:rsidRPr="006A1F2B">
        <w:rPr>
          <w:sz w:val="28"/>
          <w:szCs w:val="28"/>
        </w:rPr>
        <w:t xml:space="preserve">нистрации </w:t>
      </w:r>
      <w:proofErr w:type="spellStart"/>
      <w:r w:rsidRPr="006A1F2B">
        <w:rPr>
          <w:sz w:val="28"/>
          <w:szCs w:val="28"/>
        </w:rPr>
        <w:t>Угличского</w:t>
      </w:r>
      <w:proofErr w:type="spellEnd"/>
      <w:r w:rsidRPr="006A1F2B">
        <w:rPr>
          <w:sz w:val="28"/>
          <w:szCs w:val="28"/>
        </w:rPr>
        <w:t xml:space="preserve"> муниципального района, утвержденным постановлен</w:t>
      </w:r>
      <w:r w:rsidRPr="006A1F2B">
        <w:rPr>
          <w:sz w:val="28"/>
          <w:szCs w:val="28"/>
        </w:rPr>
        <w:t>и</w:t>
      </w:r>
      <w:r w:rsidRPr="006A1F2B">
        <w:rPr>
          <w:sz w:val="28"/>
          <w:szCs w:val="28"/>
        </w:rPr>
        <w:t xml:space="preserve">ем Главы </w:t>
      </w:r>
      <w:proofErr w:type="spellStart"/>
      <w:r w:rsidRPr="006A1F2B">
        <w:rPr>
          <w:sz w:val="28"/>
          <w:szCs w:val="28"/>
        </w:rPr>
        <w:t>Угличского</w:t>
      </w:r>
      <w:proofErr w:type="spellEnd"/>
      <w:r w:rsidRPr="006A1F2B">
        <w:rPr>
          <w:sz w:val="28"/>
          <w:szCs w:val="28"/>
        </w:rPr>
        <w:t xml:space="preserve"> муниципального района от 06.06.2007 №513, и соглас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 xml:space="preserve">вывается в соответствии с инструкцией по делопроизводству, утвержденной распоряжением Администрации </w:t>
      </w:r>
      <w:proofErr w:type="spellStart"/>
      <w:r w:rsidRPr="006A1F2B">
        <w:rPr>
          <w:sz w:val="28"/>
          <w:szCs w:val="28"/>
        </w:rPr>
        <w:t>Угличского</w:t>
      </w:r>
      <w:proofErr w:type="spellEnd"/>
      <w:r w:rsidRPr="006A1F2B">
        <w:rPr>
          <w:sz w:val="28"/>
          <w:szCs w:val="28"/>
        </w:rPr>
        <w:t xml:space="preserve"> муниципального района от 25.09.2009 №144.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Проверенный и согласованный проект письма о возврате заявления по</w:t>
      </w:r>
      <w:r w:rsidRPr="006A1F2B">
        <w:rPr>
          <w:sz w:val="28"/>
          <w:szCs w:val="28"/>
        </w:rPr>
        <w:t>д</w:t>
      </w:r>
      <w:r w:rsidRPr="006A1F2B">
        <w:rPr>
          <w:sz w:val="28"/>
          <w:szCs w:val="28"/>
        </w:rPr>
        <w:t>писывается уполномоченным лицом уполномоченного органа и регистрируе</w:t>
      </w:r>
      <w:r w:rsidRPr="006A1F2B">
        <w:rPr>
          <w:sz w:val="28"/>
          <w:szCs w:val="28"/>
        </w:rPr>
        <w:t>т</w:t>
      </w:r>
      <w:r w:rsidRPr="006A1F2B">
        <w:rPr>
          <w:sz w:val="28"/>
          <w:szCs w:val="28"/>
        </w:rPr>
        <w:t>ся с проставлением даты и номера. Датой документа является дата его подп</w:t>
      </w:r>
      <w:r w:rsidRPr="006A1F2B">
        <w:rPr>
          <w:sz w:val="28"/>
          <w:szCs w:val="28"/>
        </w:rPr>
        <w:t>и</w:t>
      </w:r>
      <w:r w:rsidRPr="006A1F2B">
        <w:rPr>
          <w:sz w:val="28"/>
          <w:szCs w:val="28"/>
        </w:rPr>
        <w:t>сания. Регистрация осуществляется в ЕСЭД.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Подписанное уполномоченным лицом уполномоченного органа письмо о возврате заявления направляется (вручается) заявителю способом указанным заявителем в заявлении.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Принятое решение о возврате заявления не препятствует повторному обращению заявителя после устранения причин, послуживших основанием для принятия такого решения.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 xml:space="preserve">В случае отсутствия оснований для возврата заявление </w:t>
      </w:r>
      <w:r w:rsidRPr="006A1F2B">
        <w:rPr>
          <w:sz w:val="28"/>
          <w:szCs w:val="28"/>
        </w:rPr>
        <w:t>передается в К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миссию для рассмотрения и принятия решения</w:t>
      </w:r>
      <w:r w:rsidRPr="006A1F2B">
        <w:rPr>
          <w:sz w:val="27"/>
          <w:szCs w:val="27"/>
        </w:rPr>
        <w:t xml:space="preserve"> о проведении аукциона по пр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даже земельного участка или аукциона на право заключения договора аренды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мельного участка и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участка.</w:t>
      </w:r>
      <w:proofErr w:type="gramEnd"/>
    </w:p>
    <w:p w:rsidR="00441898" w:rsidRPr="006A1F2B" w:rsidRDefault="00441898" w:rsidP="004418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Результатом административной процедуры является подписание упо</w:t>
      </w:r>
      <w:r w:rsidRPr="006A1F2B">
        <w:rPr>
          <w:sz w:val="28"/>
          <w:szCs w:val="28"/>
        </w:rPr>
        <w:t>л</w:t>
      </w:r>
      <w:r w:rsidRPr="006A1F2B">
        <w:rPr>
          <w:sz w:val="28"/>
          <w:szCs w:val="28"/>
        </w:rPr>
        <w:t>номоченным лицом уполномоченного органа письма о возврате заявления и его регистрация, либо направление заявления</w:t>
      </w:r>
      <w:r w:rsidRPr="006A1F2B">
        <w:rPr>
          <w:sz w:val="27"/>
          <w:szCs w:val="27"/>
        </w:rPr>
        <w:t xml:space="preserve"> о намерении участвовать в ау</w:t>
      </w:r>
      <w:r w:rsidRPr="006A1F2B">
        <w:rPr>
          <w:sz w:val="27"/>
          <w:szCs w:val="27"/>
        </w:rPr>
        <w:t>к</w:t>
      </w:r>
      <w:r w:rsidRPr="006A1F2B">
        <w:rPr>
          <w:sz w:val="27"/>
          <w:szCs w:val="27"/>
        </w:rPr>
        <w:t>ционе</w:t>
      </w:r>
      <w:r w:rsidRPr="006A1F2B">
        <w:rPr>
          <w:sz w:val="28"/>
          <w:szCs w:val="28"/>
        </w:rPr>
        <w:t xml:space="preserve"> в Комиссию для принятия решения.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8"/>
          <w:szCs w:val="28"/>
        </w:rPr>
        <w:t>Максимальный срок прохождения административной процедуры с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ставляет 5 дней.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3.10. В случае</w:t>
      </w:r>
      <w:proofErr w:type="gramStart"/>
      <w:r w:rsidRPr="006A1F2B">
        <w:rPr>
          <w:sz w:val="28"/>
          <w:szCs w:val="28"/>
        </w:rPr>
        <w:t>,</w:t>
      </w:r>
      <w:proofErr w:type="gramEnd"/>
      <w:r w:rsidRPr="006A1F2B">
        <w:rPr>
          <w:sz w:val="28"/>
          <w:szCs w:val="28"/>
        </w:rPr>
        <w:t xml:space="preserve">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заявление о предварител</w:t>
      </w:r>
      <w:r w:rsidRPr="006A1F2B">
        <w:rPr>
          <w:sz w:val="28"/>
          <w:szCs w:val="28"/>
        </w:rPr>
        <w:t>ь</w:t>
      </w:r>
      <w:r w:rsidRPr="006A1F2B">
        <w:rPr>
          <w:sz w:val="28"/>
          <w:szCs w:val="28"/>
        </w:rPr>
        <w:t>ном согласовании предоставления земельного участка и приложенные к нему документы передаются в Комиссию для рассмотрения и принятия решения о предварительном согласовании предоставления земельного участка.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Результатом административной процедуры является вынесение на ра</w:t>
      </w:r>
      <w:r w:rsidRPr="006A1F2B">
        <w:rPr>
          <w:sz w:val="28"/>
          <w:szCs w:val="28"/>
        </w:rPr>
        <w:t>с</w:t>
      </w:r>
      <w:r w:rsidRPr="006A1F2B">
        <w:rPr>
          <w:sz w:val="28"/>
          <w:szCs w:val="28"/>
        </w:rPr>
        <w:t>смотрение Комиссии заявления о предварительном согласовании предоста</w:t>
      </w:r>
      <w:r w:rsidRPr="006A1F2B">
        <w:rPr>
          <w:sz w:val="28"/>
          <w:szCs w:val="28"/>
        </w:rPr>
        <w:t>в</w:t>
      </w:r>
      <w:r w:rsidRPr="006A1F2B">
        <w:rPr>
          <w:sz w:val="28"/>
          <w:szCs w:val="28"/>
        </w:rPr>
        <w:t>ления земельного участка и приложенных к нему документов после публик</w:t>
      </w:r>
      <w:r w:rsidRPr="006A1F2B">
        <w:rPr>
          <w:sz w:val="28"/>
          <w:szCs w:val="28"/>
        </w:rPr>
        <w:t>а</w:t>
      </w:r>
      <w:r w:rsidRPr="006A1F2B">
        <w:rPr>
          <w:sz w:val="28"/>
          <w:szCs w:val="28"/>
        </w:rPr>
        <w:t>ции.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Максимальный срок прохождения административной процедуры с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ставляет 6 дней.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3.11. Рассмотрение заявления о предварительном согласовании предоста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 xml:space="preserve">ления земельного участка Комиссией по инвестиционной политике и земельным отношениям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по результатам публикации.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lastRenderedPageBreak/>
        <w:t>Основанием для начала административной процедуры является поступл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ние заявления о намерении участвовать в аукционе по продаже земельного уч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стка или на право заключения договора аренды земельного участка с прилага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мыми к нему документами в Комиссию для рассмотрения и принятия решения либо отсутствие заявлений иных граждан, крестьянских  (фермерских) хозяйств о намерении участвовать в аукционе по истечении тридцати дней со дня публик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ции извещения о возможности</w:t>
      </w:r>
      <w:proofErr w:type="gramEnd"/>
      <w:r w:rsidRPr="006A1F2B">
        <w:rPr>
          <w:sz w:val="27"/>
          <w:szCs w:val="27"/>
        </w:rPr>
        <w:t xml:space="preserve"> предоставления свободного земельного участка.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По результатам рассмотрения Комиссией принимается решение в виде з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писи на заявлении за подписью Главы района: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- о предварительном согласовании предоставления земельного участка (в случае, если по истечении  тридцатидневного срока со дня  опубликования изв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щения о возможности предоставления свободного земельного участка не пост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пило заявлений от иных граждан, крестьянских  (фермерских) хозяйств о намер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нии участвовать в аукционе);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- о проведен</w:t>
      </w:r>
      <w:proofErr w:type="gramStart"/>
      <w:r w:rsidRPr="006A1F2B">
        <w:rPr>
          <w:sz w:val="27"/>
          <w:szCs w:val="27"/>
        </w:rPr>
        <w:t>ии ау</w:t>
      </w:r>
      <w:proofErr w:type="gramEnd"/>
      <w:r w:rsidRPr="006A1F2B">
        <w:rPr>
          <w:sz w:val="27"/>
          <w:szCs w:val="27"/>
        </w:rPr>
        <w:t>кциона по продаже земельного участка или аукциона на право заключения договора аренды земельного участка и об отказе в предвар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тельном согласовании предоставления земельного участка без проведения ау</w:t>
      </w:r>
      <w:r w:rsidRPr="006A1F2B">
        <w:rPr>
          <w:sz w:val="27"/>
          <w:szCs w:val="27"/>
        </w:rPr>
        <w:t>к</w:t>
      </w:r>
      <w:r w:rsidRPr="006A1F2B">
        <w:rPr>
          <w:sz w:val="27"/>
          <w:szCs w:val="27"/>
        </w:rPr>
        <w:t>циона лицу, обратившему с заявлением о предварительном согласовании предо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тавления земельного участка.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Далее заявление с прилагаемыми к нему документами передается в Упра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ление для исполнения решения, принятого Комиссией.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Результатом административной процедуры является принятие Комиссией решения по результатам рассмотрения заявления и направление его в Управление для исполнения решения, принятого Комиссией.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1 день.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F2B">
        <w:rPr>
          <w:sz w:val="27"/>
          <w:szCs w:val="27"/>
        </w:rPr>
        <w:t xml:space="preserve">3.11.1. </w:t>
      </w:r>
      <w:proofErr w:type="gramStart"/>
      <w:r w:rsidRPr="006A1F2B">
        <w:rPr>
          <w:sz w:val="27"/>
          <w:szCs w:val="27"/>
        </w:rPr>
        <w:t>В случае принятия решения о предварительном согласовании пр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доставления земельного участка по результатам публикации (если по истечении  тридцати дней с момента публикации извещения о возможности предоставления земельного участка не поступило заявлений от иных граждан, крестьянских  (фермерских) хозяйств о намерении участвовать в аукционе), специалист ОЗО Управления</w:t>
      </w:r>
      <w:r w:rsidRPr="006A1F2B">
        <w:rPr>
          <w:sz w:val="28"/>
          <w:szCs w:val="28"/>
        </w:rPr>
        <w:t xml:space="preserve"> готовит проект решения о предварительном согласовании предо</w:t>
      </w:r>
      <w:r w:rsidRPr="006A1F2B">
        <w:rPr>
          <w:sz w:val="28"/>
          <w:szCs w:val="28"/>
        </w:rPr>
        <w:t>с</w:t>
      </w:r>
      <w:r w:rsidRPr="006A1F2B">
        <w:rPr>
          <w:sz w:val="28"/>
          <w:szCs w:val="28"/>
        </w:rPr>
        <w:t>тавления земельного участка и направляет на внутреннее согласование п</w:t>
      </w:r>
      <w:r w:rsidRPr="006A1F2B">
        <w:rPr>
          <w:sz w:val="28"/>
          <w:szCs w:val="28"/>
        </w:rPr>
        <w:t>о</w:t>
      </w:r>
      <w:r w:rsidRPr="006A1F2B">
        <w:rPr>
          <w:sz w:val="28"/>
          <w:szCs w:val="28"/>
        </w:rPr>
        <w:t>средством ЕСЭД.</w:t>
      </w:r>
      <w:proofErr w:type="gramEnd"/>
    </w:p>
    <w:p w:rsidR="00441898" w:rsidRPr="006A1F2B" w:rsidRDefault="00441898" w:rsidP="00441898">
      <w:pPr>
        <w:ind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 xml:space="preserve">Проект решения согласовывается начальником Управления, правовым управлением и первым заместителем Главы Администрации </w:t>
      </w:r>
      <w:proofErr w:type="spellStart"/>
      <w:r w:rsidRPr="006A1F2B">
        <w:rPr>
          <w:sz w:val="28"/>
          <w:szCs w:val="28"/>
        </w:rPr>
        <w:t>Угличского</w:t>
      </w:r>
      <w:proofErr w:type="spellEnd"/>
      <w:r w:rsidRPr="006A1F2B">
        <w:rPr>
          <w:sz w:val="28"/>
          <w:szCs w:val="28"/>
        </w:rPr>
        <w:t xml:space="preserve"> м</w:t>
      </w:r>
      <w:r w:rsidRPr="006A1F2B">
        <w:rPr>
          <w:sz w:val="28"/>
          <w:szCs w:val="28"/>
        </w:rPr>
        <w:t>у</w:t>
      </w:r>
      <w:r w:rsidRPr="006A1F2B">
        <w:rPr>
          <w:sz w:val="28"/>
          <w:szCs w:val="28"/>
        </w:rPr>
        <w:t>ниципального района. При наличии замечаний по проекту оно возвращается специалисту ОЗО Управления для их устранения. Выявленные замечания ус</w:t>
      </w:r>
      <w:r w:rsidRPr="006A1F2B">
        <w:rPr>
          <w:sz w:val="28"/>
          <w:szCs w:val="28"/>
        </w:rPr>
        <w:t>т</w:t>
      </w:r>
      <w:r w:rsidRPr="006A1F2B">
        <w:rPr>
          <w:sz w:val="28"/>
          <w:szCs w:val="28"/>
        </w:rPr>
        <w:t xml:space="preserve">раняются исполнителем незамедлительно. </w:t>
      </w:r>
    </w:p>
    <w:p w:rsidR="00441898" w:rsidRPr="006A1F2B" w:rsidRDefault="00441898" w:rsidP="00441898">
      <w:pPr>
        <w:shd w:val="clear" w:color="auto" w:fill="FFFFFF"/>
        <w:ind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После согласования и проверки на правильность оформления, соотве</w:t>
      </w:r>
      <w:r w:rsidRPr="006A1F2B">
        <w:rPr>
          <w:sz w:val="28"/>
          <w:szCs w:val="28"/>
        </w:rPr>
        <w:t>т</w:t>
      </w:r>
      <w:r w:rsidRPr="006A1F2B">
        <w:rPr>
          <w:sz w:val="28"/>
          <w:szCs w:val="28"/>
        </w:rPr>
        <w:t>ствия требованиям Регламента работы уполномоченного органа, те</w:t>
      </w:r>
      <w:proofErr w:type="gramStart"/>
      <w:r w:rsidRPr="006A1F2B">
        <w:rPr>
          <w:sz w:val="28"/>
          <w:szCs w:val="28"/>
        </w:rPr>
        <w:t>кст пр</w:t>
      </w:r>
      <w:proofErr w:type="gramEnd"/>
      <w:r w:rsidRPr="006A1F2B">
        <w:rPr>
          <w:sz w:val="28"/>
          <w:szCs w:val="28"/>
        </w:rPr>
        <w:t>оекта решения переносится на бланк документа, утвержденной формы и направл</w:t>
      </w:r>
      <w:r w:rsidRPr="006A1F2B">
        <w:rPr>
          <w:sz w:val="28"/>
          <w:szCs w:val="28"/>
        </w:rPr>
        <w:t>я</w:t>
      </w:r>
      <w:r w:rsidRPr="006A1F2B">
        <w:rPr>
          <w:sz w:val="28"/>
          <w:szCs w:val="28"/>
        </w:rPr>
        <w:t>ется уполномоченному лицу для подписания. На подписанном уполномоче</w:t>
      </w:r>
      <w:r w:rsidRPr="006A1F2B">
        <w:rPr>
          <w:sz w:val="28"/>
          <w:szCs w:val="28"/>
        </w:rPr>
        <w:t>н</w:t>
      </w:r>
      <w:r w:rsidRPr="006A1F2B">
        <w:rPr>
          <w:sz w:val="28"/>
          <w:szCs w:val="28"/>
        </w:rPr>
        <w:t xml:space="preserve">ным лицом документе ставится дата и номер. Датой документа является дата его подписания. </w:t>
      </w:r>
    </w:p>
    <w:p w:rsidR="00441898" w:rsidRPr="006A1F2B" w:rsidRDefault="00441898" w:rsidP="00441898">
      <w:pPr>
        <w:shd w:val="clear" w:color="auto" w:fill="FFFFFF"/>
        <w:ind w:firstLine="709"/>
        <w:jc w:val="both"/>
        <w:rPr>
          <w:sz w:val="28"/>
          <w:szCs w:val="28"/>
        </w:rPr>
      </w:pPr>
      <w:r w:rsidRPr="006A1F2B">
        <w:rPr>
          <w:sz w:val="28"/>
          <w:szCs w:val="28"/>
        </w:rPr>
        <w:lastRenderedPageBreak/>
        <w:t>Копии подписанного уполномоченным лицом документа заверяются п</w:t>
      </w:r>
      <w:r w:rsidRPr="006A1F2B">
        <w:rPr>
          <w:sz w:val="28"/>
          <w:szCs w:val="28"/>
        </w:rPr>
        <w:t>е</w:t>
      </w:r>
      <w:r w:rsidRPr="006A1F2B">
        <w:rPr>
          <w:sz w:val="28"/>
          <w:szCs w:val="28"/>
        </w:rPr>
        <w:t>чатью и направляются адресатам, в том числе исполнителю проекта решения.</w:t>
      </w:r>
    </w:p>
    <w:p w:rsidR="00441898" w:rsidRPr="006A1F2B" w:rsidRDefault="00441898" w:rsidP="00441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F2B">
        <w:rPr>
          <w:sz w:val="28"/>
          <w:szCs w:val="28"/>
        </w:rPr>
        <w:t>Результатом административной процедуры является принятие решения (в виде постановления) о предварительном согласовании предоставления з</w:t>
      </w:r>
      <w:r w:rsidRPr="006A1F2B">
        <w:rPr>
          <w:sz w:val="28"/>
          <w:szCs w:val="28"/>
        </w:rPr>
        <w:t>е</w:t>
      </w:r>
      <w:r w:rsidRPr="006A1F2B">
        <w:rPr>
          <w:sz w:val="28"/>
          <w:szCs w:val="28"/>
        </w:rPr>
        <w:t>мельного участка</w:t>
      </w:r>
      <w:r w:rsidRPr="006A1F2B">
        <w:rPr>
          <w:sz w:val="28"/>
          <w:szCs w:val="28"/>
          <w:shd w:val="clear" w:color="auto" w:fill="FFFFFF"/>
        </w:rPr>
        <w:t>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 2 дня.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3.10.2. </w:t>
      </w:r>
      <w:proofErr w:type="gramStart"/>
      <w:r w:rsidRPr="006A1F2B">
        <w:rPr>
          <w:sz w:val="27"/>
          <w:szCs w:val="27"/>
        </w:rPr>
        <w:t>В случае принятия решения о проведении аукциона по продаже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мельного участка или аукциона на право заключения договора аренды земельн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го участка, подготовки уведомления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ка специалист ОЗО Управления готовит проект письма о проведении аукциона и об отказе в предварительном согласовании предоставления земельного</w:t>
      </w:r>
      <w:proofErr w:type="gramEnd"/>
      <w:r w:rsidRPr="006A1F2B">
        <w:rPr>
          <w:sz w:val="27"/>
          <w:szCs w:val="27"/>
        </w:rPr>
        <w:t xml:space="preserve"> участка и направляет на внутреннее согласование посредством ЕСЭД.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Проект письма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участка, и о провед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нии аукциона по продаже земельного участка или аукциона на право заключения договора аренды земельного участка, проверяется </w:t>
      </w:r>
      <w:r w:rsidRPr="006A1F2B">
        <w:rPr>
          <w:color w:val="000000"/>
          <w:sz w:val="27"/>
          <w:szCs w:val="27"/>
        </w:rPr>
        <w:t>на соблюдение правильности оформления, соответствие требованиям</w:t>
      </w:r>
      <w:r w:rsidRPr="006A1F2B">
        <w:rPr>
          <w:sz w:val="27"/>
          <w:szCs w:val="27"/>
        </w:rPr>
        <w:t xml:space="preserve"> Регламента работы Администрации </w:t>
      </w:r>
      <w:proofErr w:type="spellStart"/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г</w:t>
      </w:r>
      <w:r w:rsidRPr="006A1F2B">
        <w:rPr>
          <w:sz w:val="27"/>
          <w:szCs w:val="27"/>
        </w:rPr>
        <w:t>личского</w:t>
      </w:r>
      <w:proofErr w:type="spellEnd"/>
      <w:r w:rsidRPr="006A1F2B">
        <w:rPr>
          <w:sz w:val="27"/>
          <w:szCs w:val="27"/>
        </w:rPr>
        <w:t xml:space="preserve"> муниципального района, утвержденным постановлением Главы </w:t>
      </w:r>
      <w:proofErr w:type="spellStart"/>
      <w:r w:rsidRPr="006A1F2B">
        <w:rPr>
          <w:sz w:val="27"/>
          <w:szCs w:val="27"/>
        </w:rPr>
        <w:t>Угли</w:t>
      </w:r>
      <w:r w:rsidRPr="006A1F2B">
        <w:rPr>
          <w:sz w:val="27"/>
          <w:szCs w:val="27"/>
        </w:rPr>
        <w:t>ч</w:t>
      </w:r>
      <w:r w:rsidRPr="006A1F2B">
        <w:rPr>
          <w:sz w:val="27"/>
          <w:szCs w:val="27"/>
        </w:rPr>
        <w:t>ского</w:t>
      </w:r>
      <w:proofErr w:type="spellEnd"/>
      <w:r w:rsidRPr="006A1F2B">
        <w:rPr>
          <w:sz w:val="27"/>
          <w:szCs w:val="27"/>
        </w:rPr>
        <w:t xml:space="preserve"> муниципального района от</w:t>
      </w:r>
      <w:proofErr w:type="gramEnd"/>
      <w:r w:rsidRPr="006A1F2B">
        <w:rPr>
          <w:sz w:val="27"/>
          <w:szCs w:val="27"/>
        </w:rPr>
        <w:t xml:space="preserve"> 06.06.2007 №513, и согласовывается в соотве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ствии с инструкцией по делопроизводству, утвержденной распоряжением Адм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 xml:space="preserve">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от 25.09.2009 №144.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Проверенный и согласованный проект письма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мельного участка, и о проведении аукциона по продаже земельного участка или аукциона на право заключения договора аренды земельного участка, подписыв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ется уполномоченным лицом уполномоченного органа и регистрируется с пр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ставлением даты и номера.</w:t>
      </w:r>
      <w:proofErr w:type="gramEnd"/>
      <w:r w:rsidRPr="006A1F2B">
        <w:rPr>
          <w:sz w:val="27"/>
          <w:szCs w:val="27"/>
        </w:rPr>
        <w:t xml:space="preserve"> Датой документа является дата его подписания. Рег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страция осуществляется в ЕСЭД.</w:t>
      </w:r>
    </w:p>
    <w:p w:rsidR="00441898" w:rsidRPr="006A1F2B" w:rsidRDefault="00441898" w:rsidP="004418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Подписанное уполномоченным лицом уполномоченного органа письмо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совании предоставления земельного участка, и о проведении аукциона по прод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же земельного участка или аукциона на право заключения договора аренды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мельного участка, направляется (вручается) заявителю способом указанным за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вителем в заявлении.</w:t>
      </w:r>
      <w:proofErr w:type="gramEnd"/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Результатом административной процедуры является подписание уполн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моченным лицом уполномоченного органа письма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мельного участка, и о проведен</w:t>
      </w:r>
      <w:proofErr w:type="gramStart"/>
      <w:r w:rsidRPr="006A1F2B">
        <w:rPr>
          <w:sz w:val="27"/>
          <w:szCs w:val="27"/>
        </w:rPr>
        <w:t>ии ау</w:t>
      </w:r>
      <w:proofErr w:type="gramEnd"/>
      <w:r w:rsidRPr="006A1F2B">
        <w:rPr>
          <w:sz w:val="27"/>
          <w:szCs w:val="27"/>
        </w:rPr>
        <w:t xml:space="preserve">кциона по продаже земельного участка или </w:t>
      </w:r>
      <w:r w:rsidRPr="006A1F2B">
        <w:rPr>
          <w:sz w:val="27"/>
          <w:szCs w:val="27"/>
        </w:rPr>
        <w:lastRenderedPageBreak/>
        <w:t>аукциона на право заключения договора аренды земельного участка, его регис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рация.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Административная процедура осуществляется в день проведения Коми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сии.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этом случае уполномоченный орган обеспечивает образование испраш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ваемого земельного участка (если участок не образован) или уточнение его гр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ниц и принимает решение о проведен</w:t>
      </w:r>
      <w:proofErr w:type="gramStart"/>
      <w:r w:rsidRPr="006A1F2B">
        <w:rPr>
          <w:sz w:val="27"/>
          <w:szCs w:val="27"/>
        </w:rPr>
        <w:t>ии ау</w:t>
      </w:r>
      <w:proofErr w:type="gramEnd"/>
      <w:r w:rsidRPr="006A1F2B">
        <w:rPr>
          <w:sz w:val="27"/>
          <w:szCs w:val="27"/>
        </w:rPr>
        <w:t>кциона по продаже земельного участка или аукциона на право заключения договора аренды земельного участка для ц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лей, указанных в заявлении о предварительном согласовании предоставления з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мельного участка.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3.12. Направление (вручение) заявителю результата предоставления мун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ципальной услуги, уведомления о возврате заявления.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Специалист ОЗО Управления информирует посредством телефонной связи заявителя о возможности получения результата предоставления муниципальной услуги или уведомления о возврате заявления.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Результат предоставления муниципальной услуги может быть выдан заяв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телю лично в ОЗО Управления, либо направлен специалистом уполномоченного органа, ответственным за прием и регистрацию заявлений, почтовым отправл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нием, или через МФЦ, если заявителем в качестве способа получения результата муниципальной услуги указано МФЦ.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случае выбора заявителем МФЦ в качестве способа получения результ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та предоставления муниципальной услуги, специалист уполномоченного органа, ответственный за прием и регистрацию заявлений, передает документы курье</w:t>
      </w:r>
      <w:r w:rsidRPr="006A1F2B">
        <w:rPr>
          <w:sz w:val="27"/>
          <w:szCs w:val="27"/>
        </w:rPr>
        <w:t>р</w:t>
      </w:r>
      <w:r w:rsidRPr="006A1F2B">
        <w:rPr>
          <w:sz w:val="27"/>
          <w:szCs w:val="27"/>
        </w:rPr>
        <w:t>ской службе МФЦ в сроки, установленные соглашением о взаимодействии.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случае выбора заявителем Единого портала в качестве способа получ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результата предоставления муниципальной услуги, в Личный кабинет заяв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 xml:space="preserve">теля на Едином портале </w:t>
      </w:r>
      <w:r w:rsidRPr="006A1F2B">
        <w:rPr>
          <w:rFonts w:eastAsia="Calibri"/>
          <w:sz w:val="27"/>
          <w:szCs w:val="27"/>
        </w:rPr>
        <w:t>направляется результат предоставления муниципальной услуги в форме электронного документа, подписанного усиленной квалифицир</w:t>
      </w:r>
      <w:r w:rsidRPr="006A1F2B">
        <w:rPr>
          <w:rFonts w:eastAsia="Calibri"/>
          <w:sz w:val="27"/>
          <w:szCs w:val="27"/>
        </w:rPr>
        <w:t>о</w:t>
      </w:r>
      <w:r w:rsidRPr="006A1F2B">
        <w:rPr>
          <w:rFonts w:eastAsia="Calibri"/>
          <w:sz w:val="27"/>
          <w:szCs w:val="27"/>
        </w:rPr>
        <w:t>ванной электронной подписью уполномоченного должностного лица в соотве</w:t>
      </w:r>
      <w:r w:rsidRPr="006A1F2B">
        <w:rPr>
          <w:rFonts w:eastAsia="Calibri"/>
          <w:sz w:val="27"/>
          <w:szCs w:val="27"/>
        </w:rPr>
        <w:t>т</w:t>
      </w:r>
      <w:r w:rsidRPr="006A1F2B">
        <w:rPr>
          <w:rFonts w:eastAsia="Calibri"/>
          <w:sz w:val="27"/>
          <w:szCs w:val="27"/>
        </w:rPr>
        <w:t>ствии с Федеральным законом от 06.04.2011 №63-ФЗ «Об электронной подписи»</w:t>
      </w:r>
      <w:r w:rsidRPr="006A1F2B">
        <w:rPr>
          <w:sz w:val="27"/>
          <w:szCs w:val="27"/>
        </w:rPr>
        <w:t>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  <w:r w:rsidRPr="006A1F2B">
        <w:rPr>
          <w:sz w:val="27"/>
          <w:szCs w:val="27"/>
        </w:rPr>
        <w:t>Получение заявителем результата предоставления муниципальной услуги в электронной форме не исключает возможности получения его также в бумажной форме.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Результатом административной процедуры является направление (вруч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ние) заявителю результата предоставления муниципальной услуги или уведомл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ния о возврате заявления.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Максимальный срок прохождения административной процедуры составл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ет: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- в случае принятия решения о возврате заявления о намерении участвовать в аукционе по продаже земельного участка или на право заключения договора аренды земельного участка – 4 дня;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- в случае принятия решения о предварительном согласовании предоста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ления земельного участка (если по истечении  тридцати дне со дня  опубликов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ния извещения о возможности предоставления земельного участка не поступило заявлений от иных граждан о намерении участвовать в аукционе) – 3 дня;</w:t>
      </w:r>
    </w:p>
    <w:p w:rsidR="00441898" w:rsidRPr="006A1F2B" w:rsidRDefault="00441898" w:rsidP="004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>- в случае принятия решения о проведении аукциона по продаже земельн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го участка или аукциона на право заключения договора аренды земельного уч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стка и об отказе в предварительном согласовании предоставления земельного участка без проведения аукциона лицу, обратившему с заявлением о предвар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тельном согласовании предоставления земельного участка – в день принятия 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шения Комиссией</w:t>
      </w:r>
      <w:proofErr w:type="gramStart"/>
      <w:r w:rsidRPr="006A1F2B">
        <w:rPr>
          <w:sz w:val="27"/>
          <w:szCs w:val="27"/>
        </w:rPr>
        <w:t>.».</w:t>
      </w:r>
      <w:proofErr w:type="gramEnd"/>
    </w:p>
    <w:p w:rsidR="004C14B2" w:rsidRPr="006A1F2B" w:rsidRDefault="004C14B2" w:rsidP="001331A1">
      <w:pPr>
        <w:ind w:firstLine="567"/>
        <w:jc w:val="center"/>
        <w:rPr>
          <w:b/>
          <w:sz w:val="27"/>
          <w:szCs w:val="27"/>
        </w:rPr>
      </w:pPr>
      <w:r w:rsidRPr="006A1F2B">
        <w:rPr>
          <w:b/>
          <w:sz w:val="27"/>
          <w:szCs w:val="27"/>
        </w:rPr>
        <w:t xml:space="preserve">4. Формы </w:t>
      </w:r>
      <w:proofErr w:type="gramStart"/>
      <w:r w:rsidRPr="006A1F2B">
        <w:rPr>
          <w:b/>
          <w:sz w:val="27"/>
          <w:szCs w:val="27"/>
        </w:rPr>
        <w:t>контроля за</w:t>
      </w:r>
      <w:proofErr w:type="gramEnd"/>
      <w:r w:rsidRPr="006A1F2B">
        <w:rPr>
          <w:b/>
          <w:sz w:val="27"/>
          <w:szCs w:val="27"/>
        </w:rPr>
        <w:t xml:space="preserve"> исполнением административного регламента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A1F2B">
        <w:rPr>
          <w:sz w:val="27"/>
          <w:szCs w:val="27"/>
        </w:rPr>
        <w:t xml:space="preserve">4.1. Текущий </w:t>
      </w:r>
      <w:proofErr w:type="gramStart"/>
      <w:r w:rsidRPr="006A1F2B">
        <w:rPr>
          <w:sz w:val="27"/>
          <w:szCs w:val="27"/>
        </w:rPr>
        <w:t>контроль за</w:t>
      </w:r>
      <w:proofErr w:type="gramEnd"/>
      <w:r w:rsidRPr="006A1F2B">
        <w:rPr>
          <w:sz w:val="27"/>
          <w:szCs w:val="27"/>
        </w:rPr>
        <w:t xml:space="preserve"> принятием решений, соблюдением и исполнен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ем положений регламента и иных нормативных правовых актов, устанавлива</w:t>
      </w:r>
      <w:r w:rsidRPr="006A1F2B">
        <w:rPr>
          <w:sz w:val="27"/>
          <w:szCs w:val="27"/>
        </w:rPr>
        <w:t>ю</w:t>
      </w:r>
      <w:r w:rsidRPr="006A1F2B">
        <w:rPr>
          <w:sz w:val="27"/>
          <w:szCs w:val="27"/>
        </w:rPr>
        <w:t>щих требования к предоставлению муниципальной услуги осуществляется н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чальником Управления непосредственно при предоставлении муниципальной у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 xml:space="preserve">луги, а также путём организации проведения проверок в ходе предоставления муниципальной услуги. По результатам проверок начальник </w:t>
      </w:r>
      <w:proofErr w:type="spellStart"/>
      <w:r w:rsidRPr="006A1F2B">
        <w:rPr>
          <w:sz w:val="27"/>
          <w:szCs w:val="27"/>
        </w:rPr>
        <w:t>Управлениядаёт</w:t>
      </w:r>
      <w:proofErr w:type="spellEnd"/>
      <w:r w:rsidRPr="006A1F2B">
        <w:rPr>
          <w:sz w:val="27"/>
          <w:szCs w:val="27"/>
        </w:rPr>
        <w:t xml:space="preserve"> указания по устранению выявленных нарушений и контролирует их исполнение.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A1F2B">
        <w:rPr>
          <w:sz w:val="27"/>
          <w:szCs w:val="27"/>
        </w:rPr>
        <w:t>Текущий контроль включает рассмотрение, принятие решений и подгото</w:t>
      </w:r>
      <w:r w:rsidRPr="006A1F2B">
        <w:rPr>
          <w:sz w:val="27"/>
          <w:szCs w:val="27"/>
        </w:rPr>
        <w:t>в</w:t>
      </w:r>
      <w:r w:rsidRPr="006A1F2B">
        <w:rPr>
          <w:sz w:val="27"/>
          <w:szCs w:val="27"/>
        </w:rPr>
        <w:t>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A1F2B">
        <w:rPr>
          <w:sz w:val="27"/>
          <w:szCs w:val="27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6A1F2B">
        <w:rPr>
          <w:sz w:val="27"/>
          <w:szCs w:val="27"/>
        </w:rPr>
        <w:t>контроль за</w:t>
      </w:r>
      <w:proofErr w:type="gramEnd"/>
      <w:r w:rsidRPr="006A1F2B">
        <w:rPr>
          <w:sz w:val="27"/>
          <w:szCs w:val="27"/>
        </w:rPr>
        <w:t xml:space="preserve"> исполнением регламента осуществляется начальником Управления и включает в себя проведение проверок, выявление и устранение н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Плановые проверки исполнения регламента осуществляются управлением экономики и прогнозирования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</w:t>
      </w:r>
      <w:r w:rsidRPr="006A1F2B">
        <w:rPr>
          <w:sz w:val="27"/>
          <w:szCs w:val="27"/>
        </w:rPr>
        <w:t>й</w:t>
      </w:r>
      <w:r w:rsidRPr="006A1F2B">
        <w:rPr>
          <w:sz w:val="27"/>
          <w:szCs w:val="27"/>
        </w:rPr>
        <w:t>она в соответствии с Планом проведения мониторинга качества предоставления муниципальных услуг, оказываемых структурными подразделениями Админис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 xml:space="preserve">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района, но не реже чем раз в два года.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A1F2B">
        <w:rPr>
          <w:sz w:val="27"/>
          <w:szCs w:val="27"/>
        </w:rPr>
        <w:t xml:space="preserve">Внеплановые проверки осуществляются по поручению Главы района или первого заместителя Главы Администрации </w:t>
      </w:r>
      <w:proofErr w:type="spellStart"/>
      <w:r w:rsidRPr="006A1F2B">
        <w:rPr>
          <w:sz w:val="27"/>
          <w:szCs w:val="27"/>
        </w:rPr>
        <w:t>Угличского</w:t>
      </w:r>
      <w:proofErr w:type="spellEnd"/>
      <w:r w:rsidRPr="006A1F2B">
        <w:rPr>
          <w:sz w:val="27"/>
          <w:szCs w:val="27"/>
        </w:rPr>
        <w:t xml:space="preserve"> муниципального района при наличии жалоб на исполнение регламента.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A1F2B">
        <w:rPr>
          <w:sz w:val="27"/>
          <w:szCs w:val="27"/>
        </w:rPr>
        <w:t>4.3. Персональная ответственность исполнителя закрепляется в его дол</w:t>
      </w:r>
      <w:r w:rsidRPr="006A1F2B">
        <w:rPr>
          <w:sz w:val="27"/>
          <w:szCs w:val="27"/>
        </w:rPr>
        <w:t>ж</w:t>
      </w:r>
      <w:r w:rsidRPr="006A1F2B">
        <w:rPr>
          <w:sz w:val="27"/>
          <w:szCs w:val="27"/>
        </w:rPr>
        <w:t>ностной инструкции в соответствии с требованиями законодательства.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A1F2B">
        <w:rPr>
          <w:sz w:val="27"/>
          <w:szCs w:val="27"/>
        </w:rPr>
        <w:t>По результатам проверок лица, допустившие нарушение требований ре</w:t>
      </w:r>
      <w:r w:rsidRPr="006A1F2B">
        <w:rPr>
          <w:sz w:val="27"/>
          <w:szCs w:val="27"/>
        </w:rPr>
        <w:t>г</w:t>
      </w:r>
      <w:r w:rsidRPr="006A1F2B">
        <w:rPr>
          <w:sz w:val="27"/>
          <w:szCs w:val="27"/>
        </w:rPr>
        <w:t>ламента, привлекаются к дисциплинарной ответственности в соответствии с Тр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довым Кодексом Российской Федерации.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A1F2B">
        <w:rPr>
          <w:sz w:val="27"/>
          <w:szCs w:val="27"/>
        </w:rPr>
        <w:t>За неправомерные решения и действия (бездействие), принимаемые (ос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ществляемые) в ходе предоставления муниципальной услуги, являющиеся адм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нистративными правонарушениями или преступлениями, виновные лица привл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каются к ответственности в соответствии с действующим законодательством Российской Федерации.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6A1F2B">
        <w:rPr>
          <w:sz w:val="27"/>
          <w:szCs w:val="27"/>
        </w:rPr>
        <w:t xml:space="preserve">4.4. </w:t>
      </w:r>
      <w:proofErr w:type="gramStart"/>
      <w:r w:rsidRPr="006A1F2B">
        <w:rPr>
          <w:sz w:val="27"/>
          <w:szCs w:val="27"/>
        </w:rPr>
        <w:t>Контроль за</w:t>
      </w:r>
      <w:proofErr w:type="gramEnd"/>
      <w:r w:rsidRPr="006A1F2B">
        <w:rPr>
          <w:sz w:val="27"/>
          <w:szCs w:val="27"/>
        </w:rPr>
        <w:t xml:space="preserve"> условиями и организацией предоставления муниципал</w:t>
      </w:r>
      <w:r w:rsidRPr="006A1F2B">
        <w:rPr>
          <w:sz w:val="27"/>
          <w:szCs w:val="27"/>
        </w:rPr>
        <w:t>ь</w:t>
      </w:r>
      <w:r w:rsidRPr="006A1F2B">
        <w:rPr>
          <w:sz w:val="27"/>
          <w:szCs w:val="27"/>
        </w:rPr>
        <w:t>ной услуги в многофункциональном центре осуществляется в соответствии с с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глашением о взаимодействии.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6A1F2B">
        <w:rPr>
          <w:rFonts w:eastAsia="Calibri"/>
          <w:sz w:val="27"/>
          <w:szCs w:val="27"/>
          <w:lang w:eastAsia="en-US"/>
        </w:rPr>
        <w:lastRenderedPageBreak/>
        <w:t xml:space="preserve">4.5. Порядок и формы </w:t>
      </w:r>
      <w:proofErr w:type="gramStart"/>
      <w:r w:rsidRPr="006A1F2B">
        <w:rPr>
          <w:rFonts w:eastAsia="Calibri"/>
          <w:sz w:val="27"/>
          <w:szCs w:val="27"/>
          <w:lang w:eastAsia="en-US"/>
        </w:rPr>
        <w:t>контроля за</w:t>
      </w:r>
      <w:proofErr w:type="gramEnd"/>
      <w:r w:rsidRPr="006A1F2B">
        <w:rPr>
          <w:rFonts w:eastAsia="Calibri"/>
          <w:sz w:val="27"/>
          <w:szCs w:val="27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</w:t>
      </w:r>
      <w:r w:rsidRPr="006A1F2B">
        <w:rPr>
          <w:rFonts w:eastAsia="Calibri"/>
          <w:sz w:val="27"/>
          <w:szCs w:val="27"/>
          <w:lang w:eastAsia="en-US"/>
        </w:rPr>
        <w:t>ю</w:t>
      </w:r>
      <w:r w:rsidRPr="006A1F2B">
        <w:rPr>
          <w:rFonts w:eastAsia="Calibri"/>
          <w:sz w:val="27"/>
          <w:szCs w:val="27"/>
          <w:lang w:eastAsia="en-US"/>
        </w:rPr>
        <w:t>щим законодательством Российской Федерации.</w:t>
      </w:r>
    </w:p>
    <w:p w:rsidR="004C14B2" w:rsidRPr="006A1F2B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4C14B2" w:rsidRPr="006A1F2B" w:rsidRDefault="004C14B2" w:rsidP="00E60B9E">
      <w:pPr>
        <w:ind w:firstLine="709"/>
        <w:jc w:val="center"/>
        <w:rPr>
          <w:b/>
          <w:sz w:val="27"/>
          <w:szCs w:val="27"/>
        </w:rPr>
      </w:pPr>
      <w:r w:rsidRPr="006A1F2B">
        <w:rPr>
          <w:b/>
          <w:sz w:val="27"/>
          <w:szCs w:val="27"/>
        </w:rPr>
        <w:t>5. Досудебный (внесудебный) порядок обжалования решений и дейс</w:t>
      </w:r>
      <w:r w:rsidRPr="006A1F2B">
        <w:rPr>
          <w:b/>
          <w:sz w:val="27"/>
          <w:szCs w:val="27"/>
        </w:rPr>
        <w:t>т</w:t>
      </w:r>
      <w:r w:rsidRPr="006A1F2B">
        <w:rPr>
          <w:b/>
          <w:sz w:val="27"/>
          <w:szCs w:val="27"/>
        </w:rPr>
        <w:t>вий (бездействия) Администрации района, должностных лиц, муниципал</w:t>
      </w:r>
      <w:r w:rsidRPr="006A1F2B">
        <w:rPr>
          <w:b/>
          <w:sz w:val="27"/>
          <w:szCs w:val="27"/>
        </w:rPr>
        <w:t>ь</w:t>
      </w:r>
      <w:r w:rsidRPr="006A1F2B">
        <w:rPr>
          <w:b/>
          <w:sz w:val="27"/>
          <w:szCs w:val="27"/>
        </w:rPr>
        <w:t>ных служащих, МФЦ, работника МФЦ, организаций, осуществляющих функции по предоставлению муниципальных услуг, или их работников</w:t>
      </w:r>
    </w:p>
    <w:p w:rsidR="004C14B2" w:rsidRPr="006A1F2B" w:rsidRDefault="004C14B2" w:rsidP="00E60B9E">
      <w:pPr>
        <w:tabs>
          <w:tab w:val="left" w:pos="1843"/>
        </w:tabs>
        <w:spacing w:line="0" w:lineRule="atLeast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5.1. Заявитель имеет право обратиться с жалобой, в том числе в следующих случаях: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нарушение срока регистрации запроса о предоставлении муниципал</w:t>
      </w:r>
      <w:r w:rsidRPr="006A1F2B">
        <w:rPr>
          <w:sz w:val="27"/>
          <w:szCs w:val="27"/>
        </w:rPr>
        <w:t>ь</w:t>
      </w:r>
      <w:r w:rsidRPr="006A1F2B">
        <w:rPr>
          <w:sz w:val="27"/>
          <w:szCs w:val="27"/>
        </w:rPr>
        <w:t>ной услуги, запроса, указанного в статье 15.1 Федерального закона №210-ФЗ;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нарушение срока предоставления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требование у заявителя документов или информации либо осуществл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ние действий, представление или осуществление которых не предусмотрено нормативными правовыми актами Ярославской области, муниципальными пр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вовыми актами для предоставления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выми актами Ярославской области, муниципальными правовыми актами для предоставления муниципальной услуги, у заявителя;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рации, нормативными правовыми актами Ярославской области, муниципальными правовыми актами;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отказ в исправлении допущенных опечаток и ошибок в выданных в 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зультате предоставления муниципальной услуги документах либо нарушение у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тановленного срока таких исправлений;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нарушение срока или порядка выдачи документов по результатам пр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доставления муниципальной услуги;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приостановление предоставления муниципальной услуги, если основ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Ярославской области, муниципальными пр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вовыми актами;</w:t>
      </w:r>
      <w:proofErr w:type="gramEnd"/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требование у заявителя при предоставлении муниципальной услуги д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кументов или информации, отсутствие и (или) недостоверность которых не ук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4C14B2" w:rsidRPr="006A1F2B" w:rsidRDefault="004C14B2" w:rsidP="00E60B9E">
      <w:pPr>
        <w:tabs>
          <w:tab w:val="left" w:pos="1134"/>
        </w:tabs>
        <w:ind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lastRenderedPageBreak/>
        <w:t>В случаях, указанных в абзацах 3, 6, 8, 10, 11 настоящего пункта, досуде</w:t>
      </w:r>
      <w:r w:rsidRPr="006A1F2B">
        <w:rPr>
          <w:sz w:val="27"/>
          <w:szCs w:val="27"/>
        </w:rPr>
        <w:t>б</w:t>
      </w:r>
      <w:r w:rsidRPr="006A1F2B">
        <w:rPr>
          <w:sz w:val="27"/>
          <w:szCs w:val="27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6A1F2B">
        <w:rPr>
          <w:sz w:val="27"/>
          <w:szCs w:val="27"/>
        </w:rPr>
        <w:t>з</w:t>
      </w:r>
      <w:r w:rsidRPr="006A1F2B">
        <w:rPr>
          <w:sz w:val="27"/>
          <w:szCs w:val="27"/>
        </w:rPr>
        <w:t>можно в случае, если на многофункциональный центр, решения и действия (бе</w:t>
      </w:r>
      <w:r w:rsidRPr="006A1F2B">
        <w:rPr>
          <w:sz w:val="27"/>
          <w:szCs w:val="27"/>
        </w:rPr>
        <w:t>з</w:t>
      </w:r>
      <w:r w:rsidRPr="006A1F2B">
        <w:rPr>
          <w:sz w:val="27"/>
          <w:szCs w:val="27"/>
        </w:rPr>
        <w:t>действие) которого обжалуются, возложена функция по предоставлению мун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ципальной услуги в полном объеме в порядке, определенном частью 1.3 статьи 16 Федерального закона №210-ФЗ.</w:t>
      </w:r>
      <w:proofErr w:type="gramEnd"/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5.2. Жалоба подается в письменной форме на бумажном носителе, в эле</w:t>
      </w:r>
      <w:r w:rsidRPr="006A1F2B">
        <w:rPr>
          <w:sz w:val="27"/>
          <w:szCs w:val="27"/>
        </w:rPr>
        <w:t>к</w:t>
      </w:r>
      <w:r w:rsidRPr="006A1F2B">
        <w:rPr>
          <w:sz w:val="27"/>
          <w:szCs w:val="27"/>
        </w:rPr>
        <w:t xml:space="preserve">тронной форме в Администрацию района, в </w:t>
      </w:r>
      <w:r w:rsidRPr="006A1F2B">
        <w:rPr>
          <w:rFonts w:eastAsia="Calibri"/>
          <w:iCs/>
          <w:sz w:val="27"/>
          <w:szCs w:val="27"/>
          <w:lang w:eastAsia="en-US"/>
        </w:rPr>
        <w:t xml:space="preserve">многофункциональный центр </w:t>
      </w:r>
      <w:r w:rsidRPr="006A1F2B">
        <w:rPr>
          <w:sz w:val="27"/>
          <w:szCs w:val="27"/>
        </w:rPr>
        <w:t>либо в департамент информации и связи Ярославской области, являющейся учредит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лем многофункционального центра. Жалобы на решения и действия (бездейс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 xml:space="preserve">вие) Главы района рассматриваются непосредственно Главой района. </w:t>
      </w:r>
      <w:r w:rsidRPr="006A1F2B">
        <w:rPr>
          <w:rFonts w:eastAsia="Calibri"/>
          <w:sz w:val="27"/>
          <w:szCs w:val="27"/>
          <w:lang w:eastAsia="en-US"/>
        </w:rPr>
        <w:t>Жалобы на решения и действия (бездействие) работника многофункционального центра п</w:t>
      </w:r>
      <w:r w:rsidRPr="006A1F2B">
        <w:rPr>
          <w:rFonts w:eastAsia="Calibri"/>
          <w:sz w:val="27"/>
          <w:szCs w:val="27"/>
          <w:lang w:eastAsia="en-US"/>
        </w:rPr>
        <w:t>о</w:t>
      </w:r>
      <w:r w:rsidRPr="006A1F2B">
        <w:rPr>
          <w:rFonts w:eastAsia="Calibri"/>
          <w:sz w:val="27"/>
          <w:szCs w:val="27"/>
          <w:lang w:eastAsia="en-US"/>
        </w:rPr>
        <w:t>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5.3. </w:t>
      </w:r>
      <w:proofErr w:type="gramStart"/>
      <w:r w:rsidRPr="006A1F2B">
        <w:rPr>
          <w:sz w:val="27"/>
          <w:szCs w:val="27"/>
        </w:rPr>
        <w:t>Жалоба на решения и действия (бездействие) Администрации района, Главы района, должностного лица Администрации района, муниципального сл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жащего, может быть направлена по почте, через многофункциональный центр, с использованием информационно-телекоммуникационной сети «Интернет», оф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циального сайта Администрации района, федеральной государственной инфо</w:t>
      </w:r>
      <w:r w:rsidRPr="006A1F2B">
        <w:rPr>
          <w:sz w:val="27"/>
          <w:szCs w:val="27"/>
        </w:rPr>
        <w:t>р</w:t>
      </w:r>
      <w:r w:rsidRPr="006A1F2B">
        <w:rPr>
          <w:sz w:val="27"/>
          <w:szCs w:val="27"/>
        </w:rPr>
        <w:t>мационной системы «Единый портал государственных и муниципальных услуг (функций)», а также принята при личном приеме заявителя.</w:t>
      </w:r>
      <w:proofErr w:type="gramEnd"/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Жалоба на решения и действия (бездействие) многофункционального це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тра, работника многофункционального центра может быть направлена по почте, с использованием информационно-телекоммуникационной сети «Интернет», оф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4C14B2" w:rsidRPr="006A1F2B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5.4. Жалоба должна содержать: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(по которым) должен быть направлен ответ заявителю;</w:t>
      </w:r>
      <w:proofErr w:type="gramEnd"/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сведения об обжалуемых решениях и действиях (бездействии) Админ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страции района, должностного лица Администрации района либо муниципальн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го служащего, многофункционального центра, его работника;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доводы, на основании которых заявитель не согласен с решением и действием (бездействием) Администрации района, должностного лица Админ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страции района, либо муниципального служащего, многофункционального це</w:t>
      </w:r>
      <w:r w:rsidRPr="006A1F2B">
        <w:rPr>
          <w:sz w:val="27"/>
          <w:szCs w:val="27"/>
        </w:rPr>
        <w:t>н</w:t>
      </w:r>
      <w:r w:rsidRPr="006A1F2B">
        <w:rPr>
          <w:sz w:val="27"/>
          <w:szCs w:val="27"/>
        </w:rPr>
        <w:t>тра, его работника.</w:t>
      </w:r>
    </w:p>
    <w:p w:rsidR="004C14B2" w:rsidRPr="006A1F2B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Заявителем могут быть представлены документы (при наличии), подтве</w:t>
      </w:r>
      <w:r w:rsidRPr="006A1F2B">
        <w:rPr>
          <w:sz w:val="27"/>
          <w:szCs w:val="27"/>
        </w:rPr>
        <w:t>р</w:t>
      </w:r>
      <w:r w:rsidRPr="006A1F2B">
        <w:rPr>
          <w:sz w:val="27"/>
          <w:szCs w:val="27"/>
        </w:rPr>
        <w:lastRenderedPageBreak/>
        <w:t>ждающие доводы заявителя, либо их копии.</w:t>
      </w:r>
    </w:p>
    <w:p w:rsidR="004C14B2" w:rsidRPr="006A1F2B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5.5. </w:t>
      </w:r>
      <w:proofErr w:type="gramStart"/>
      <w:r w:rsidRPr="006A1F2B">
        <w:rPr>
          <w:sz w:val="27"/>
          <w:szCs w:val="27"/>
        </w:rPr>
        <w:t>Жалоба подлежит рассмотрению в течение 15 рабочих дней со дня ее регистрации, а в случае обжалования отказа Администрации района, многофун</w:t>
      </w:r>
      <w:r w:rsidRPr="006A1F2B">
        <w:rPr>
          <w:sz w:val="27"/>
          <w:szCs w:val="27"/>
        </w:rPr>
        <w:t>к</w:t>
      </w:r>
      <w:r w:rsidRPr="006A1F2B">
        <w:rPr>
          <w:sz w:val="27"/>
          <w:szCs w:val="27"/>
        </w:rPr>
        <w:t>ционального центра в приеме документов у заявителя либо в исправлении доп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щенных опечаток и ошибок или в случае обжалования нарушения установленн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го срока таких исправлений – в течение 5 рабочих дней со дня ее регистрации.</w:t>
      </w:r>
      <w:proofErr w:type="gramEnd"/>
      <w:r w:rsidRPr="006A1F2B">
        <w:rPr>
          <w:sz w:val="27"/>
          <w:szCs w:val="27"/>
        </w:rPr>
        <w:t xml:space="preserve"> Регистрация жалобы осуществляется не позднее рабочего дня, следующего за днем ее поступления.</w:t>
      </w:r>
    </w:p>
    <w:p w:rsidR="004C14B2" w:rsidRPr="006A1F2B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5.6. По результатам рассмотрения жалобы принимается одно из следующих решений:</w:t>
      </w:r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6A1F2B">
        <w:rPr>
          <w:sz w:val="27"/>
          <w:szCs w:val="27"/>
        </w:rPr>
        <w:t>об удовлетворении жалобы, в том числе в форме отмены принятого р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6A1F2B">
        <w:rPr>
          <w:sz w:val="27"/>
          <w:szCs w:val="27"/>
        </w:rPr>
        <w:t>ж</w:t>
      </w:r>
      <w:r w:rsidRPr="006A1F2B">
        <w:rPr>
          <w:sz w:val="27"/>
          <w:szCs w:val="27"/>
        </w:rPr>
        <w:t>ных средств, взимание которых не предусмотрено нормативными правовыми а</w:t>
      </w:r>
      <w:r w:rsidRPr="006A1F2B">
        <w:rPr>
          <w:sz w:val="27"/>
          <w:szCs w:val="27"/>
        </w:rPr>
        <w:t>к</w:t>
      </w:r>
      <w:r w:rsidRPr="006A1F2B">
        <w:rPr>
          <w:sz w:val="27"/>
          <w:szCs w:val="27"/>
        </w:rPr>
        <w:t>тами Российской Федерации, нормативными правовыми актами Ярославской о</w:t>
      </w:r>
      <w:r w:rsidRPr="006A1F2B">
        <w:rPr>
          <w:sz w:val="27"/>
          <w:szCs w:val="27"/>
        </w:rPr>
        <w:t>б</w:t>
      </w:r>
      <w:r w:rsidRPr="006A1F2B">
        <w:rPr>
          <w:sz w:val="27"/>
          <w:szCs w:val="27"/>
        </w:rPr>
        <w:t>ласти, муниципальными правовыми актами;</w:t>
      </w:r>
      <w:proofErr w:type="gramEnd"/>
    </w:p>
    <w:p w:rsidR="004C14B2" w:rsidRPr="006A1F2B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об отказе в удовлетворении жалобы.</w:t>
      </w:r>
    </w:p>
    <w:p w:rsidR="004C14B2" w:rsidRPr="006A1F2B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5.7. Не позднее дня, следующего за днем принятия решения, указанного в пункте 6 настоящего раздела административного регламента, заявителю в пис</w:t>
      </w:r>
      <w:r w:rsidRPr="006A1F2B">
        <w:rPr>
          <w:sz w:val="27"/>
          <w:szCs w:val="27"/>
        </w:rPr>
        <w:t>ь</w:t>
      </w:r>
      <w:r w:rsidRPr="006A1F2B">
        <w:rPr>
          <w:sz w:val="27"/>
          <w:szCs w:val="27"/>
        </w:rPr>
        <w:t>менной форме и по желанию заявителя в электронной форме направляется мот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>вированный ответ о результатах рассмотрения жалобы.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5.8. В случае признания жалобы подлежащей удовлетворению в ответе за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вителю дается информация о действиях, осуществляемых Администрацией ра</w:t>
      </w:r>
      <w:r w:rsidRPr="006A1F2B">
        <w:rPr>
          <w:sz w:val="27"/>
          <w:szCs w:val="27"/>
        </w:rPr>
        <w:t>й</w:t>
      </w:r>
      <w:r w:rsidRPr="006A1F2B">
        <w:rPr>
          <w:sz w:val="27"/>
          <w:szCs w:val="27"/>
        </w:rPr>
        <w:t>она, многофункциональным центром в целях незамедлительного устранения в</w:t>
      </w:r>
      <w:r w:rsidRPr="006A1F2B">
        <w:rPr>
          <w:sz w:val="27"/>
          <w:szCs w:val="27"/>
        </w:rPr>
        <w:t>ы</w:t>
      </w:r>
      <w:r w:rsidRPr="006A1F2B">
        <w:rPr>
          <w:sz w:val="27"/>
          <w:szCs w:val="27"/>
        </w:rPr>
        <w:t>явленных нарушений при предоставлении муниципальной услуги, а также пр</w:t>
      </w:r>
      <w:r w:rsidRPr="006A1F2B">
        <w:rPr>
          <w:sz w:val="27"/>
          <w:szCs w:val="27"/>
        </w:rPr>
        <w:t>и</w:t>
      </w:r>
      <w:r w:rsidRPr="006A1F2B">
        <w:rPr>
          <w:sz w:val="27"/>
          <w:szCs w:val="27"/>
        </w:rPr>
        <w:t xml:space="preserve">носятся извинения за доставленные </w:t>
      </w:r>
      <w:proofErr w:type="gramStart"/>
      <w:r w:rsidRPr="006A1F2B">
        <w:rPr>
          <w:sz w:val="27"/>
          <w:szCs w:val="27"/>
        </w:rPr>
        <w:t>неудобства</w:t>
      </w:r>
      <w:proofErr w:type="gramEnd"/>
      <w:r w:rsidRPr="006A1F2B">
        <w:rPr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</w:t>
      </w:r>
      <w:r w:rsidRPr="006A1F2B">
        <w:rPr>
          <w:sz w:val="27"/>
          <w:szCs w:val="27"/>
        </w:rPr>
        <w:t>у</w:t>
      </w:r>
      <w:r w:rsidRPr="006A1F2B">
        <w:rPr>
          <w:sz w:val="27"/>
          <w:szCs w:val="27"/>
        </w:rPr>
        <w:t>чения муниципальной услуги.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 xml:space="preserve">В случае признания </w:t>
      </w:r>
      <w:proofErr w:type="gramStart"/>
      <w:r w:rsidRPr="006A1F2B">
        <w:rPr>
          <w:sz w:val="27"/>
          <w:szCs w:val="27"/>
        </w:rPr>
        <w:t>жалобы</w:t>
      </w:r>
      <w:proofErr w:type="gramEnd"/>
      <w:r w:rsidRPr="006A1F2B">
        <w:rPr>
          <w:sz w:val="27"/>
          <w:szCs w:val="27"/>
        </w:rPr>
        <w:t xml:space="preserve"> не подлежащей удовлетворению в ответе за</w:t>
      </w:r>
      <w:r w:rsidRPr="006A1F2B">
        <w:rPr>
          <w:sz w:val="27"/>
          <w:szCs w:val="27"/>
        </w:rPr>
        <w:t>я</w:t>
      </w:r>
      <w:r w:rsidRPr="006A1F2B">
        <w:rPr>
          <w:sz w:val="27"/>
          <w:szCs w:val="27"/>
        </w:rPr>
        <w:t>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5.9. В случае установления в ходе или по результатам рассмотрения жал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бы признаков состава административного правонарушения, или преступления, должностное лицо, наделенное полномочиями по рассмотрению жалоб в соотве</w:t>
      </w:r>
      <w:r w:rsidRPr="006A1F2B">
        <w:rPr>
          <w:sz w:val="27"/>
          <w:szCs w:val="27"/>
        </w:rPr>
        <w:t>т</w:t>
      </w:r>
      <w:r w:rsidRPr="006A1F2B">
        <w:rPr>
          <w:sz w:val="27"/>
          <w:szCs w:val="27"/>
        </w:rPr>
        <w:t>ствии с пунктом 2 настоящего раздела административного регламента, незаме</w:t>
      </w:r>
      <w:r w:rsidRPr="006A1F2B">
        <w:rPr>
          <w:sz w:val="27"/>
          <w:szCs w:val="27"/>
        </w:rPr>
        <w:t>д</w:t>
      </w:r>
      <w:r w:rsidRPr="006A1F2B">
        <w:rPr>
          <w:sz w:val="27"/>
          <w:szCs w:val="27"/>
        </w:rPr>
        <w:t>лительно направляет имеющиеся материалы в органы прокуратуры.</w:t>
      </w:r>
    </w:p>
    <w:p w:rsidR="004C14B2" w:rsidRPr="006A1F2B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03.12.2007 №100-з</w:t>
      </w:r>
      <w:proofErr w:type="gramStart"/>
      <w:r w:rsidRPr="006A1F2B">
        <w:rPr>
          <w:sz w:val="27"/>
          <w:szCs w:val="27"/>
        </w:rPr>
        <w:t>«О</w:t>
      </w:r>
      <w:proofErr w:type="gramEnd"/>
      <w:r w:rsidRPr="006A1F2B">
        <w:rPr>
          <w:sz w:val="27"/>
          <w:szCs w:val="27"/>
        </w:rPr>
        <w:t>б администр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тивных правонарушениях», должностное лицо, уполномоченное на рассмотрение жалоб, незамедлительно направля</w:t>
      </w:r>
      <w:r w:rsidR="001331A1" w:rsidRPr="006A1F2B">
        <w:rPr>
          <w:sz w:val="27"/>
          <w:szCs w:val="27"/>
        </w:rPr>
        <w:t>ет соответствующие материалы в Д</w:t>
      </w:r>
      <w:r w:rsidRPr="006A1F2B">
        <w:rPr>
          <w:sz w:val="27"/>
          <w:szCs w:val="27"/>
        </w:rPr>
        <w:t>епартамент информатизации и связи Ярославской области.</w:t>
      </w:r>
    </w:p>
    <w:p w:rsidR="00695A83" w:rsidRPr="006A1F2B" w:rsidRDefault="00695A83" w:rsidP="004C14B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695A83" w:rsidRPr="006A1F2B" w:rsidSect="001331A1">
          <w:headerReference w:type="default" r:id="rId35"/>
          <w:pgSz w:w="11906" w:h="16838"/>
          <w:pgMar w:top="1134" w:right="709" w:bottom="1134" w:left="1701" w:header="709" w:footer="709" w:gutter="0"/>
          <w:pgNumType w:start="1"/>
          <w:cols w:space="720"/>
          <w:titlePg/>
          <w:docGrid w:linePitch="272"/>
        </w:sectPr>
      </w:pPr>
    </w:p>
    <w:p w:rsidR="00695A83" w:rsidRPr="006A1F2B" w:rsidRDefault="00695A83" w:rsidP="007F3BC3">
      <w:pPr>
        <w:ind w:left="5103"/>
        <w:jc w:val="both"/>
        <w:rPr>
          <w:sz w:val="27"/>
          <w:szCs w:val="27"/>
        </w:rPr>
      </w:pPr>
      <w:r w:rsidRPr="006A1F2B">
        <w:rPr>
          <w:sz w:val="27"/>
          <w:szCs w:val="27"/>
        </w:rPr>
        <w:lastRenderedPageBreak/>
        <w:t>Приложение №1</w:t>
      </w:r>
    </w:p>
    <w:p w:rsidR="007F3BC3" w:rsidRPr="006A1F2B" w:rsidRDefault="00695A83" w:rsidP="007F3BC3">
      <w:pPr>
        <w:pStyle w:val="a5"/>
        <w:ind w:left="5103"/>
      </w:pPr>
      <w:proofErr w:type="gramStart"/>
      <w:r w:rsidRPr="006A1F2B">
        <w:rPr>
          <w:sz w:val="27"/>
          <w:szCs w:val="27"/>
        </w:rPr>
        <w:t>к Административному регламенту предоставления муниципальной у</w:t>
      </w:r>
      <w:r w:rsidRPr="006A1F2B">
        <w:rPr>
          <w:sz w:val="27"/>
          <w:szCs w:val="27"/>
        </w:rPr>
        <w:t>с</w:t>
      </w:r>
      <w:r w:rsidRPr="006A1F2B">
        <w:rPr>
          <w:sz w:val="27"/>
          <w:szCs w:val="27"/>
        </w:rPr>
        <w:t>луги «Предварительное согласов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ние предоставления земельного уч</w:t>
      </w:r>
      <w:r w:rsidRPr="006A1F2B">
        <w:rPr>
          <w:sz w:val="27"/>
          <w:szCs w:val="27"/>
        </w:rPr>
        <w:t>а</w:t>
      </w:r>
      <w:r w:rsidRPr="006A1F2B">
        <w:rPr>
          <w:sz w:val="27"/>
          <w:szCs w:val="27"/>
        </w:rPr>
        <w:t>стка», утвержденному постановл</w:t>
      </w:r>
      <w:r w:rsidRPr="006A1F2B">
        <w:rPr>
          <w:sz w:val="27"/>
          <w:szCs w:val="27"/>
        </w:rPr>
        <w:t>е</w:t>
      </w:r>
      <w:r w:rsidRPr="006A1F2B">
        <w:rPr>
          <w:sz w:val="27"/>
          <w:szCs w:val="27"/>
        </w:rPr>
        <w:t xml:space="preserve">нием Администрации района от 24.07.2018 № 892 </w:t>
      </w:r>
      <w:r w:rsidR="007F3BC3" w:rsidRPr="006A1F2B">
        <w:t xml:space="preserve">(в редакции </w:t>
      </w:r>
      <w:proofErr w:type="gramEnd"/>
    </w:p>
    <w:p w:rsidR="007F3BC3" w:rsidRPr="006A1F2B" w:rsidRDefault="007F3BC3" w:rsidP="007F3BC3">
      <w:pPr>
        <w:pStyle w:val="a5"/>
        <w:ind w:left="5103"/>
      </w:pPr>
      <w:r w:rsidRPr="006A1F2B">
        <w:t xml:space="preserve">от 09.09.2022 № 927, </w:t>
      </w:r>
      <w:r>
        <w:t>с изменени</w:t>
      </w:r>
      <w:r>
        <w:t>я</w:t>
      </w:r>
      <w:r>
        <w:t xml:space="preserve">ми </w:t>
      </w:r>
      <w:r w:rsidRPr="006A1F2B">
        <w:t xml:space="preserve">от 21.06.2023 № 629) </w:t>
      </w:r>
    </w:p>
    <w:p w:rsidR="00695A83" w:rsidRPr="006A1F2B" w:rsidRDefault="00695A83" w:rsidP="001331A1">
      <w:pPr>
        <w:ind w:left="5670"/>
        <w:jc w:val="both"/>
        <w:rPr>
          <w:sz w:val="27"/>
          <w:szCs w:val="27"/>
        </w:rPr>
      </w:pPr>
    </w:p>
    <w:p w:rsidR="00695A83" w:rsidRPr="006A1F2B" w:rsidRDefault="00695A83" w:rsidP="00695A83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695A83" w:rsidRPr="006A1F2B" w:rsidRDefault="00695A83" w:rsidP="001331A1">
      <w:pPr>
        <w:autoSpaceDE w:val="0"/>
        <w:autoSpaceDN w:val="0"/>
        <w:ind w:left="5664"/>
        <w:jc w:val="right"/>
        <w:rPr>
          <w:sz w:val="24"/>
          <w:szCs w:val="24"/>
        </w:rPr>
      </w:pPr>
      <w:r w:rsidRPr="006A1F2B">
        <w:rPr>
          <w:sz w:val="24"/>
          <w:szCs w:val="24"/>
        </w:rPr>
        <w:t>(ФОРМА)</w:t>
      </w:r>
    </w:p>
    <w:p w:rsidR="00C13F57" w:rsidRPr="006A1F2B" w:rsidRDefault="00C13F57" w:rsidP="001331A1">
      <w:pPr>
        <w:autoSpaceDE w:val="0"/>
        <w:autoSpaceDN w:val="0"/>
        <w:ind w:left="5664"/>
        <w:jc w:val="right"/>
        <w:rPr>
          <w:sz w:val="24"/>
          <w:szCs w:val="24"/>
        </w:rPr>
      </w:pPr>
    </w:p>
    <w:tbl>
      <w:tblPr>
        <w:tblW w:w="4394" w:type="dxa"/>
        <w:tblInd w:w="4928" w:type="dxa"/>
        <w:tblLayout w:type="fixed"/>
        <w:tblLook w:val="04A0"/>
      </w:tblPr>
      <w:tblGrid>
        <w:gridCol w:w="4394"/>
      </w:tblGrid>
      <w:tr w:rsidR="00695A83" w:rsidRPr="006A1F2B" w:rsidTr="00ED26A1">
        <w:tc>
          <w:tcPr>
            <w:tcW w:w="4394" w:type="dxa"/>
          </w:tcPr>
          <w:p w:rsidR="00695A83" w:rsidRPr="006A1F2B" w:rsidRDefault="00695A83" w:rsidP="00ED26A1">
            <w:pPr>
              <w:ind w:right="34"/>
              <w:jc w:val="both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 xml:space="preserve">Главе </w:t>
            </w:r>
            <w:proofErr w:type="spellStart"/>
            <w:r w:rsidRPr="006A1F2B">
              <w:rPr>
                <w:sz w:val="26"/>
                <w:szCs w:val="26"/>
              </w:rPr>
              <w:t>Угличского</w:t>
            </w:r>
            <w:proofErr w:type="spellEnd"/>
            <w:r w:rsidRPr="006A1F2B">
              <w:rPr>
                <w:sz w:val="26"/>
                <w:szCs w:val="26"/>
              </w:rPr>
              <w:t xml:space="preserve"> муниципального района</w:t>
            </w:r>
          </w:p>
          <w:p w:rsidR="00695A83" w:rsidRPr="006A1F2B" w:rsidRDefault="00695A83" w:rsidP="00ED26A1">
            <w:pPr>
              <w:ind w:right="34"/>
              <w:jc w:val="both"/>
              <w:rPr>
                <w:sz w:val="26"/>
                <w:szCs w:val="26"/>
              </w:rPr>
            </w:pPr>
          </w:p>
          <w:p w:rsidR="001331A1" w:rsidRPr="006A1F2B" w:rsidRDefault="001331A1" w:rsidP="001331A1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>о</w:t>
            </w:r>
            <w:r w:rsidR="00695A83" w:rsidRPr="006A1F2B">
              <w:rPr>
                <w:sz w:val="26"/>
                <w:szCs w:val="26"/>
              </w:rPr>
              <w:t>т_____________________________</w:t>
            </w:r>
          </w:p>
          <w:p w:rsidR="001331A1" w:rsidRPr="006A1F2B" w:rsidRDefault="00695A83" w:rsidP="001331A1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>________________________________</w:t>
            </w:r>
          </w:p>
          <w:p w:rsidR="001331A1" w:rsidRPr="006A1F2B" w:rsidRDefault="00695A83" w:rsidP="001331A1">
            <w:pPr>
              <w:pStyle w:val="Default"/>
              <w:jc w:val="center"/>
            </w:pPr>
            <w:r w:rsidRPr="006A1F2B">
              <w:t>(наименование, место нахождения, ИНН, ОГРН, почтовый адрес и (или) адрес электронной по</w:t>
            </w:r>
            <w:r w:rsidRPr="006A1F2B">
              <w:t>ч</w:t>
            </w:r>
            <w:r w:rsidRPr="006A1F2B">
              <w:t>ты, контактный телефон – для юридического лица)</w:t>
            </w:r>
          </w:p>
          <w:p w:rsidR="00695A83" w:rsidRPr="006A1F2B" w:rsidRDefault="00695A83" w:rsidP="001331A1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>_______________________________</w:t>
            </w:r>
          </w:p>
          <w:p w:rsidR="00695A83" w:rsidRPr="006A1F2B" w:rsidRDefault="00695A83" w:rsidP="001331A1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 xml:space="preserve">________________________________ </w:t>
            </w:r>
          </w:p>
          <w:p w:rsidR="00695A83" w:rsidRPr="006A1F2B" w:rsidRDefault="00695A83" w:rsidP="001331A1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 xml:space="preserve">________________________________ </w:t>
            </w:r>
          </w:p>
          <w:p w:rsidR="00465455" w:rsidRPr="006A1F2B" w:rsidRDefault="00695A83" w:rsidP="00465455">
            <w:pPr>
              <w:pStyle w:val="Default"/>
              <w:jc w:val="center"/>
            </w:pPr>
            <w:r w:rsidRPr="006A1F2B">
              <w:t>Ф.И.О. (полностью), данные документа, удост</w:t>
            </w:r>
            <w:r w:rsidRPr="006A1F2B">
              <w:t>о</w:t>
            </w:r>
            <w:r w:rsidRPr="006A1F2B">
              <w:t>веряющего личность,</w:t>
            </w:r>
          </w:p>
          <w:p w:rsidR="00695A83" w:rsidRPr="006A1F2B" w:rsidRDefault="00695A83" w:rsidP="001331A1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>________________________________</w:t>
            </w:r>
          </w:p>
          <w:p w:rsidR="00695A83" w:rsidRPr="006A1F2B" w:rsidRDefault="00695A83" w:rsidP="001331A1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 xml:space="preserve">________________________________ </w:t>
            </w:r>
          </w:p>
          <w:p w:rsidR="00465455" w:rsidRPr="006A1F2B" w:rsidRDefault="00695A83" w:rsidP="00465455">
            <w:pPr>
              <w:pStyle w:val="Default"/>
              <w:jc w:val="center"/>
            </w:pPr>
            <w:r w:rsidRPr="006A1F2B">
              <w:t>место жительства, почтовый адрес и (или) адрес электронной почты,</w:t>
            </w:r>
          </w:p>
          <w:p w:rsidR="00465455" w:rsidRPr="006A1F2B" w:rsidRDefault="00695A83" w:rsidP="001331A1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>________________________________</w:t>
            </w:r>
          </w:p>
          <w:p w:rsidR="00695A83" w:rsidRPr="006A1F2B" w:rsidRDefault="00695A83" w:rsidP="001331A1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>__________</w:t>
            </w:r>
            <w:r w:rsidR="00465455" w:rsidRPr="006A1F2B">
              <w:rPr>
                <w:sz w:val="26"/>
                <w:szCs w:val="26"/>
              </w:rPr>
              <w:t>____</w:t>
            </w:r>
            <w:r w:rsidRPr="006A1F2B">
              <w:rPr>
                <w:sz w:val="26"/>
                <w:szCs w:val="26"/>
              </w:rPr>
              <w:t xml:space="preserve">_________________ </w:t>
            </w:r>
          </w:p>
          <w:p w:rsidR="00465455" w:rsidRPr="006A1F2B" w:rsidRDefault="00695A83" w:rsidP="00465455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>контактный телефон</w:t>
            </w:r>
          </w:p>
          <w:p w:rsidR="00695A83" w:rsidRPr="006A1F2B" w:rsidRDefault="00695A83" w:rsidP="00465455">
            <w:pPr>
              <w:pStyle w:val="Default"/>
              <w:rPr>
                <w:sz w:val="26"/>
                <w:szCs w:val="26"/>
              </w:rPr>
            </w:pPr>
            <w:r w:rsidRPr="006A1F2B">
              <w:rPr>
                <w:sz w:val="26"/>
                <w:szCs w:val="26"/>
              </w:rPr>
              <w:t xml:space="preserve"> _______</w:t>
            </w:r>
            <w:r w:rsidR="00465455" w:rsidRPr="006A1F2B">
              <w:rPr>
                <w:sz w:val="26"/>
                <w:szCs w:val="26"/>
              </w:rPr>
              <w:t>_______________</w:t>
            </w:r>
            <w:r w:rsidRPr="006A1F2B">
              <w:rPr>
                <w:sz w:val="26"/>
                <w:szCs w:val="26"/>
              </w:rPr>
              <w:t>______</w:t>
            </w:r>
          </w:p>
          <w:p w:rsidR="00695A83" w:rsidRPr="006A1F2B" w:rsidRDefault="00695A83" w:rsidP="00695A83">
            <w:pPr>
              <w:rPr>
                <w:sz w:val="26"/>
                <w:szCs w:val="26"/>
              </w:rPr>
            </w:pPr>
          </w:p>
        </w:tc>
      </w:tr>
    </w:tbl>
    <w:p w:rsidR="00695A83" w:rsidRPr="006A1F2B" w:rsidRDefault="00695A83" w:rsidP="00C13F57">
      <w:pPr>
        <w:jc w:val="center"/>
        <w:rPr>
          <w:b/>
          <w:sz w:val="27"/>
          <w:szCs w:val="27"/>
        </w:rPr>
      </w:pPr>
      <w:r w:rsidRPr="006A1F2B">
        <w:rPr>
          <w:b/>
          <w:sz w:val="27"/>
          <w:szCs w:val="27"/>
        </w:rPr>
        <w:t>ЗАЯВЛЕНИЕ</w:t>
      </w:r>
    </w:p>
    <w:p w:rsidR="00695A83" w:rsidRPr="006A1F2B" w:rsidRDefault="00695A83" w:rsidP="00C13F57">
      <w:pPr>
        <w:jc w:val="center"/>
        <w:rPr>
          <w:b/>
          <w:sz w:val="27"/>
          <w:szCs w:val="27"/>
        </w:rPr>
      </w:pPr>
      <w:r w:rsidRPr="006A1F2B">
        <w:rPr>
          <w:b/>
          <w:sz w:val="27"/>
          <w:szCs w:val="27"/>
        </w:rPr>
        <w:t>о предварительном согласовании предоставления земельного участка</w:t>
      </w:r>
    </w:p>
    <w:p w:rsidR="00695A83" w:rsidRPr="006A1F2B" w:rsidRDefault="00695A83" w:rsidP="00C13F57">
      <w:pPr>
        <w:jc w:val="center"/>
        <w:rPr>
          <w:b/>
          <w:sz w:val="27"/>
          <w:szCs w:val="27"/>
        </w:rPr>
      </w:pPr>
      <w:r w:rsidRPr="006A1F2B">
        <w:rPr>
          <w:b/>
          <w:sz w:val="27"/>
          <w:szCs w:val="27"/>
        </w:rPr>
        <w:t xml:space="preserve">или </w:t>
      </w:r>
      <w:proofErr w:type="gramStart"/>
      <w:r w:rsidRPr="006A1F2B">
        <w:rPr>
          <w:b/>
          <w:sz w:val="27"/>
          <w:szCs w:val="27"/>
        </w:rPr>
        <w:t>предоставлении</w:t>
      </w:r>
      <w:proofErr w:type="gramEnd"/>
      <w:r w:rsidRPr="006A1F2B">
        <w:rPr>
          <w:b/>
          <w:sz w:val="27"/>
          <w:szCs w:val="27"/>
        </w:rPr>
        <w:t xml:space="preserve"> земельного участка</w:t>
      </w:r>
    </w:p>
    <w:p w:rsidR="00C13F57" w:rsidRPr="006A1F2B" w:rsidRDefault="00C13F57" w:rsidP="00C13F57">
      <w:pPr>
        <w:rPr>
          <w:sz w:val="27"/>
          <w:szCs w:val="27"/>
        </w:rPr>
      </w:pPr>
    </w:p>
    <w:p w:rsidR="00695A83" w:rsidRPr="006A1F2B" w:rsidRDefault="00695A83" w:rsidP="00C13F57">
      <w:pPr>
        <w:ind w:firstLine="709"/>
        <w:rPr>
          <w:sz w:val="27"/>
          <w:szCs w:val="27"/>
        </w:rPr>
      </w:pPr>
      <w:r w:rsidRPr="006A1F2B">
        <w:rPr>
          <w:sz w:val="27"/>
          <w:szCs w:val="27"/>
        </w:rPr>
        <w:t>Прошу предварительно согласовать предоставление земельного участка согласно прилагаемой схемы или предоставить земельный участок площадью ___________ кв</w:t>
      </w:r>
      <w:proofErr w:type="gramStart"/>
      <w:r w:rsidRPr="006A1F2B">
        <w:rPr>
          <w:sz w:val="27"/>
          <w:szCs w:val="27"/>
        </w:rPr>
        <w:t>.м</w:t>
      </w:r>
      <w:proofErr w:type="gramEnd"/>
      <w:r w:rsidRPr="006A1F2B">
        <w:rPr>
          <w:sz w:val="27"/>
          <w:szCs w:val="27"/>
        </w:rPr>
        <w:t>, с кадастровым номером _________________________ расп</w:t>
      </w:r>
      <w:r w:rsidRPr="006A1F2B">
        <w:rPr>
          <w:sz w:val="27"/>
          <w:szCs w:val="27"/>
        </w:rPr>
        <w:t>о</w:t>
      </w:r>
      <w:r w:rsidRPr="006A1F2B">
        <w:rPr>
          <w:sz w:val="27"/>
          <w:szCs w:val="27"/>
        </w:rPr>
        <w:t>ложенный по адресу: _____________________________________</w:t>
      </w:r>
      <w:r w:rsidR="00C13F57" w:rsidRPr="006A1F2B">
        <w:rPr>
          <w:sz w:val="27"/>
          <w:szCs w:val="27"/>
        </w:rPr>
        <w:t>_____</w:t>
      </w:r>
      <w:r w:rsidRPr="006A1F2B">
        <w:rPr>
          <w:sz w:val="27"/>
          <w:szCs w:val="27"/>
        </w:rPr>
        <w:t>________</w:t>
      </w:r>
    </w:p>
    <w:p w:rsidR="00C13F57" w:rsidRPr="006A1F2B" w:rsidRDefault="00695A83" w:rsidP="00C13F57">
      <w:pPr>
        <w:rPr>
          <w:sz w:val="27"/>
          <w:szCs w:val="27"/>
        </w:rPr>
      </w:pPr>
      <w:r w:rsidRPr="006A1F2B">
        <w:rPr>
          <w:sz w:val="27"/>
          <w:szCs w:val="27"/>
        </w:rPr>
        <w:t xml:space="preserve">___________________________________________________________________ </w:t>
      </w:r>
    </w:p>
    <w:p w:rsidR="00C13F57" w:rsidRPr="006A1F2B" w:rsidRDefault="00695A83" w:rsidP="00C13F57">
      <w:pPr>
        <w:jc w:val="center"/>
        <w:rPr>
          <w:sz w:val="22"/>
          <w:szCs w:val="22"/>
        </w:rPr>
      </w:pPr>
      <w:r w:rsidRPr="006A1F2B">
        <w:rPr>
          <w:sz w:val="22"/>
          <w:szCs w:val="22"/>
        </w:rPr>
        <w:t>(в собственность бесплатно, в собственность за плату, в постоянное (бессрочное) пользование, в аренду, в безвозмездное пользование)</w:t>
      </w:r>
    </w:p>
    <w:p w:rsidR="00C13F57" w:rsidRPr="006A1F2B" w:rsidRDefault="00695A83" w:rsidP="00C13F57">
      <w:pPr>
        <w:rPr>
          <w:sz w:val="27"/>
          <w:szCs w:val="27"/>
        </w:rPr>
      </w:pPr>
      <w:r w:rsidRPr="006A1F2B">
        <w:rPr>
          <w:sz w:val="27"/>
          <w:szCs w:val="27"/>
        </w:rPr>
        <w:t>для________________________________________________________________</w:t>
      </w:r>
    </w:p>
    <w:p w:rsidR="00695A83" w:rsidRPr="006A1F2B" w:rsidRDefault="00695A83" w:rsidP="00C13F57">
      <w:pPr>
        <w:jc w:val="center"/>
        <w:rPr>
          <w:sz w:val="22"/>
          <w:szCs w:val="22"/>
        </w:rPr>
      </w:pPr>
      <w:r w:rsidRPr="006A1F2B">
        <w:rPr>
          <w:sz w:val="22"/>
          <w:szCs w:val="22"/>
        </w:rPr>
        <w:lastRenderedPageBreak/>
        <w:t>(цель использования)</w:t>
      </w:r>
    </w:p>
    <w:p w:rsidR="00695A83" w:rsidRPr="006A1F2B" w:rsidRDefault="00695A83" w:rsidP="00C13F57">
      <w:pPr>
        <w:rPr>
          <w:sz w:val="27"/>
          <w:szCs w:val="27"/>
        </w:rPr>
      </w:pPr>
      <w:r w:rsidRPr="006A1F2B">
        <w:rPr>
          <w:sz w:val="27"/>
          <w:szCs w:val="27"/>
        </w:rPr>
        <w:t>на основании __________________________________</w:t>
      </w:r>
      <w:r w:rsidR="00C13F57" w:rsidRPr="006A1F2B">
        <w:rPr>
          <w:sz w:val="27"/>
          <w:szCs w:val="27"/>
        </w:rPr>
        <w:t>__________</w:t>
      </w:r>
      <w:r w:rsidRPr="006A1F2B">
        <w:rPr>
          <w:sz w:val="27"/>
          <w:szCs w:val="27"/>
        </w:rPr>
        <w:t>____________.</w:t>
      </w:r>
    </w:p>
    <w:p w:rsidR="00695A83" w:rsidRPr="006A1F2B" w:rsidRDefault="00695A83" w:rsidP="00C13F57">
      <w:pPr>
        <w:rPr>
          <w:sz w:val="27"/>
          <w:szCs w:val="27"/>
        </w:rPr>
      </w:pPr>
    </w:p>
    <w:p w:rsidR="00695A83" w:rsidRPr="006A1F2B" w:rsidRDefault="00695A83" w:rsidP="00C13F57">
      <w:pPr>
        <w:ind w:firstLine="709"/>
        <w:jc w:val="both"/>
        <w:rPr>
          <w:sz w:val="27"/>
          <w:szCs w:val="27"/>
        </w:rPr>
      </w:pPr>
      <w:r w:rsidRPr="006A1F2B">
        <w:rPr>
          <w:sz w:val="27"/>
          <w:szCs w:val="27"/>
        </w:rPr>
        <w:t>Я даю согласие на использование и обработку моих персональных данных в соответствии с Федеральным законом от 27 июля 2006 года №152-ФЗ «О пе</w:t>
      </w:r>
      <w:r w:rsidRPr="006A1F2B">
        <w:rPr>
          <w:sz w:val="27"/>
          <w:szCs w:val="27"/>
        </w:rPr>
        <w:t>р</w:t>
      </w:r>
      <w:r w:rsidRPr="006A1F2B">
        <w:rPr>
          <w:sz w:val="27"/>
          <w:szCs w:val="27"/>
        </w:rPr>
        <w:t>сональных данных». Мне известно, что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письменного заявления.</w:t>
      </w:r>
    </w:p>
    <w:p w:rsidR="009E501D" w:rsidRPr="006A1F2B" w:rsidRDefault="009E501D" w:rsidP="00C13F57">
      <w:pPr>
        <w:rPr>
          <w:sz w:val="27"/>
          <w:szCs w:val="27"/>
        </w:rPr>
      </w:pPr>
    </w:p>
    <w:p w:rsidR="009E501D" w:rsidRPr="006A1F2B" w:rsidRDefault="009E501D" w:rsidP="00C13F57">
      <w:pPr>
        <w:rPr>
          <w:rFonts w:eastAsia="Calibri"/>
          <w:sz w:val="27"/>
          <w:szCs w:val="27"/>
        </w:rPr>
      </w:pPr>
      <w:r w:rsidRPr="006A1F2B">
        <w:rPr>
          <w:rFonts w:eastAsia="Calibri"/>
          <w:sz w:val="27"/>
          <w:szCs w:val="27"/>
        </w:rPr>
        <w:t xml:space="preserve">Результат оказания муниципальной услуги прошу </w:t>
      </w:r>
    </w:p>
    <w:p w:rsidR="009E501D" w:rsidRPr="006A1F2B" w:rsidRDefault="009E501D" w:rsidP="00C13F57">
      <w:pPr>
        <w:rPr>
          <w:rFonts w:eastAsia="Calibri"/>
          <w:sz w:val="27"/>
          <w:szCs w:val="27"/>
        </w:rPr>
      </w:pPr>
      <w:r w:rsidRPr="006A1F2B">
        <w:rPr>
          <w:rFonts w:eastAsia="Calibri"/>
          <w:sz w:val="27"/>
          <w:szCs w:val="27"/>
        </w:rPr>
        <w:t>_____________________________________________________________________</w:t>
      </w:r>
    </w:p>
    <w:p w:rsidR="009E501D" w:rsidRPr="006A1F2B" w:rsidRDefault="009E501D" w:rsidP="009E501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6A1F2B">
        <w:rPr>
          <w:rFonts w:eastAsia="Calibri"/>
          <w:sz w:val="22"/>
          <w:szCs w:val="22"/>
        </w:rPr>
        <w:t>(выдать лично в уполномоченном органе, в МФЦ (при подаче заявления через МФЦ); отправить по почте, по электронной почте, на Едином портале)</w:t>
      </w:r>
    </w:p>
    <w:p w:rsidR="009E501D" w:rsidRPr="006A1F2B" w:rsidRDefault="009E501D" w:rsidP="009E501D">
      <w:pPr>
        <w:ind w:right="-1" w:firstLine="708"/>
        <w:jc w:val="center"/>
      </w:pPr>
    </w:p>
    <w:p w:rsidR="00695A83" w:rsidRPr="006A1F2B" w:rsidRDefault="00695A83" w:rsidP="00695A83">
      <w:pPr>
        <w:ind w:left="-284" w:right="-58"/>
        <w:jc w:val="center"/>
        <w:rPr>
          <w:b/>
          <w:bCs/>
          <w:sz w:val="28"/>
          <w:szCs w:val="28"/>
        </w:rPr>
      </w:pPr>
    </w:p>
    <w:p w:rsidR="00695A83" w:rsidRPr="006A1F2B" w:rsidRDefault="00695A83" w:rsidP="00695A83">
      <w:pPr>
        <w:ind w:right="-58"/>
        <w:rPr>
          <w:bCs/>
          <w:sz w:val="28"/>
          <w:szCs w:val="28"/>
        </w:rPr>
      </w:pPr>
      <w:r w:rsidRPr="006A1F2B">
        <w:rPr>
          <w:bCs/>
          <w:sz w:val="28"/>
          <w:szCs w:val="28"/>
        </w:rPr>
        <w:t>Приложение:</w:t>
      </w:r>
    </w:p>
    <w:p w:rsidR="00695A83" w:rsidRPr="006A1F2B" w:rsidRDefault="00695A83" w:rsidP="00695A83">
      <w:pPr>
        <w:ind w:right="-58"/>
        <w:rPr>
          <w:bCs/>
          <w:sz w:val="28"/>
          <w:szCs w:val="28"/>
        </w:rPr>
      </w:pPr>
      <w:r w:rsidRPr="006A1F2B">
        <w:rPr>
          <w:bCs/>
          <w:sz w:val="28"/>
          <w:szCs w:val="28"/>
        </w:rPr>
        <w:t>______________________________</w:t>
      </w:r>
    </w:p>
    <w:p w:rsidR="00695A83" w:rsidRPr="006A1F2B" w:rsidRDefault="00695A83" w:rsidP="00695A83">
      <w:pPr>
        <w:ind w:right="-58"/>
        <w:rPr>
          <w:bCs/>
          <w:sz w:val="28"/>
          <w:szCs w:val="28"/>
        </w:rPr>
      </w:pPr>
      <w:r w:rsidRPr="006A1F2B">
        <w:rPr>
          <w:bCs/>
          <w:sz w:val="28"/>
          <w:szCs w:val="28"/>
        </w:rPr>
        <w:t>______________________________</w:t>
      </w:r>
    </w:p>
    <w:p w:rsidR="00695A83" w:rsidRPr="006A1F2B" w:rsidRDefault="00695A83" w:rsidP="00695A83">
      <w:pPr>
        <w:ind w:right="-58"/>
        <w:rPr>
          <w:bCs/>
          <w:sz w:val="28"/>
          <w:szCs w:val="28"/>
        </w:rPr>
      </w:pPr>
      <w:r w:rsidRPr="006A1F2B">
        <w:rPr>
          <w:bCs/>
          <w:sz w:val="28"/>
          <w:szCs w:val="28"/>
        </w:rPr>
        <w:t>______________________________</w:t>
      </w:r>
    </w:p>
    <w:p w:rsidR="00695A83" w:rsidRPr="006A1F2B" w:rsidRDefault="00695A83" w:rsidP="00695A83">
      <w:pPr>
        <w:ind w:right="-58"/>
        <w:rPr>
          <w:bCs/>
          <w:sz w:val="28"/>
          <w:szCs w:val="28"/>
        </w:rPr>
      </w:pPr>
      <w:r w:rsidRPr="006A1F2B">
        <w:rPr>
          <w:bCs/>
          <w:sz w:val="28"/>
          <w:szCs w:val="28"/>
        </w:rPr>
        <w:t>______________________________</w:t>
      </w:r>
    </w:p>
    <w:p w:rsidR="00695A83" w:rsidRPr="006A1F2B" w:rsidRDefault="00695A83" w:rsidP="00695A83">
      <w:pPr>
        <w:ind w:left="76" w:right="-58"/>
        <w:jc w:val="center"/>
        <w:rPr>
          <w:sz w:val="28"/>
          <w:szCs w:val="28"/>
        </w:rPr>
      </w:pPr>
    </w:p>
    <w:p w:rsidR="00695A83" w:rsidRPr="006A1F2B" w:rsidRDefault="00695A83" w:rsidP="00695A83">
      <w:pPr>
        <w:ind w:left="4956" w:right="-58"/>
        <w:jc w:val="center"/>
        <w:rPr>
          <w:sz w:val="24"/>
          <w:szCs w:val="24"/>
        </w:rPr>
      </w:pPr>
      <w:r w:rsidRPr="006A1F2B">
        <w:rPr>
          <w:sz w:val="24"/>
          <w:szCs w:val="24"/>
        </w:rPr>
        <w:t>подпись______________________</w:t>
      </w:r>
    </w:p>
    <w:p w:rsidR="00695A83" w:rsidRPr="006A1F2B" w:rsidRDefault="00695A83" w:rsidP="00695A83">
      <w:pPr>
        <w:ind w:right="-58"/>
        <w:jc w:val="center"/>
        <w:rPr>
          <w:sz w:val="24"/>
          <w:szCs w:val="24"/>
        </w:rPr>
      </w:pPr>
    </w:p>
    <w:p w:rsidR="00695A83" w:rsidRPr="006A1F2B" w:rsidRDefault="00695A83" w:rsidP="00695A83">
      <w:pPr>
        <w:ind w:left="4248" w:right="-58" w:firstLine="708"/>
        <w:jc w:val="center"/>
        <w:rPr>
          <w:sz w:val="24"/>
          <w:szCs w:val="24"/>
        </w:rPr>
      </w:pPr>
      <w:r w:rsidRPr="006A1F2B">
        <w:rPr>
          <w:sz w:val="24"/>
          <w:szCs w:val="24"/>
        </w:rPr>
        <w:t>дата_________________________</w:t>
      </w:r>
    </w:p>
    <w:p w:rsidR="00695A83" w:rsidRPr="006A1F2B" w:rsidRDefault="00695A83" w:rsidP="00695A83">
      <w:pPr>
        <w:ind w:right="-58"/>
        <w:jc w:val="both"/>
        <w:rPr>
          <w:bCs/>
          <w:sz w:val="24"/>
          <w:szCs w:val="24"/>
        </w:rPr>
      </w:pPr>
    </w:p>
    <w:p w:rsidR="00695A83" w:rsidRPr="006A1F2B" w:rsidRDefault="00695A83" w:rsidP="00695A83">
      <w:pPr>
        <w:ind w:right="-58"/>
        <w:jc w:val="both"/>
        <w:rPr>
          <w:bCs/>
          <w:sz w:val="24"/>
          <w:szCs w:val="24"/>
        </w:rPr>
        <w:sectPr w:rsidR="00695A83" w:rsidRPr="006A1F2B" w:rsidSect="001331A1">
          <w:pgSz w:w="11906" w:h="16838"/>
          <w:pgMar w:top="1135" w:right="849" w:bottom="1440" w:left="1701" w:header="708" w:footer="708" w:gutter="0"/>
          <w:pgNumType w:start="1"/>
          <w:cols w:space="720"/>
          <w:titlePg/>
          <w:docGrid w:linePitch="272"/>
        </w:sectPr>
      </w:pPr>
    </w:p>
    <w:p w:rsidR="00695A83" w:rsidRPr="007F3BC3" w:rsidRDefault="00695A83" w:rsidP="007F3BC3">
      <w:pPr>
        <w:tabs>
          <w:tab w:val="left" w:pos="10206"/>
        </w:tabs>
        <w:ind w:left="10348"/>
        <w:rPr>
          <w:sz w:val="28"/>
          <w:szCs w:val="28"/>
        </w:rPr>
      </w:pPr>
      <w:r w:rsidRPr="007F3BC3">
        <w:rPr>
          <w:sz w:val="28"/>
          <w:szCs w:val="28"/>
        </w:rPr>
        <w:lastRenderedPageBreak/>
        <w:t>Приложение №2</w:t>
      </w:r>
    </w:p>
    <w:p w:rsidR="007F3BC3" w:rsidRDefault="00F4365C" w:rsidP="007F3BC3">
      <w:pPr>
        <w:pStyle w:val="a5"/>
        <w:tabs>
          <w:tab w:val="left" w:pos="10206"/>
        </w:tabs>
        <w:ind w:left="10348"/>
      </w:pPr>
      <w:r w:rsidRPr="007F3BC3">
        <w:t>к Административному регламенту предо</w:t>
      </w:r>
      <w:r w:rsidRPr="007F3BC3">
        <w:t>с</w:t>
      </w:r>
      <w:r w:rsidRPr="007F3BC3">
        <w:t>тавления муниципальной услуги «Предв</w:t>
      </w:r>
      <w:r w:rsidRPr="007F3BC3">
        <w:t>а</w:t>
      </w:r>
      <w:r w:rsidRPr="007F3BC3">
        <w:t>рительное согласование предоставления земельного участка», утвержденному п</w:t>
      </w:r>
      <w:r w:rsidRPr="007F3BC3">
        <w:t>о</w:t>
      </w:r>
      <w:r w:rsidRPr="007F3BC3">
        <w:t xml:space="preserve">становлением Администрации района от 24.07.2018 № 892 </w:t>
      </w:r>
      <w:r w:rsidR="007F3BC3" w:rsidRPr="007F3BC3">
        <w:t xml:space="preserve">(в редакции от 09.09.2022 № 927, с изменениями от 21.06.2023 № 629) </w:t>
      </w:r>
    </w:p>
    <w:p w:rsidR="007F3BC3" w:rsidRPr="007F3BC3" w:rsidRDefault="007F3BC3" w:rsidP="007F3BC3">
      <w:pPr>
        <w:pStyle w:val="a5"/>
        <w:tabs>
          <w:tab w:val="left" w:pos="10206"/>
        </w:tabs>
        <w:ind w:left="10348"/>
      </w:pPr>
    </w:p>
    <w:p w:rsidR="00695A83" w:rsidRPr="007F3BC3" w:rsidRDefault="00695A83" w:rsidP="007F3BC3">
      <w:pPr>
        <w:tabs>
          <w:tab w:val="left" w:pos="0"/>
        </w:tabs>
        <w:jc w:val="center"/>
        <w:rPr>
          <w:sz w:val="28"/>
          <w:szCs w:val="28"/>
        </w:rPr>
      </w:pPr>
      <w:r w:rsidRPr="007F3BC3">
        <w:rPr>
          <w:sz w:val="28"/>
          <w:szCs w:val="28"/>
        </w:rPr>
        <w:t>Блок-схема</w:t>
      </w:r>
    </w:p>
    <w:p w:rsidR="00695A83" w:rsidRPr="006A1F2B" w:rsidRDefault="00695A83" w:rsidP="00695A8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A1F2B">
        <w:rPr>
          <w:sz w:val="24"/>
          <w:szCs w:val="24"/>
        </w:rPr>
        <w:t xml:space="preserve">по предоставлению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2795"/>
        <w:gridCol w:w="4506"/>
        <w:gridCol w:w="6836"/>
      </w:tblGrid>
      <w:tr w:rsidR="00A42519" w:rsidRPr="006A1F2B" w:rsidTr="00C13F57">
        <w:trPr>
          <w:trHeight w:val="1299"/>
        </w:trPr>
        <w:tc>
          <w:tcPr>
            <w:tcW w:w="5000" w:type="pct"/>
            <w:gridSpan w:val="4"/>
            <w:shd w:val="clear" w:color="auto" w:fill="auto"/>
          </w:tcPr>
          <w:p w:rsidR="00AF0FA9" w:rsidRPr="006A1F2B" w:rsidRDefault="00AF0FA9" w:rsidP="00C1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proofErr w:type="gramStart"/>
            <w:r w:rsidRPr="006A1F2B">
              <w:rPr>
                <w:sz w:val="14"/>
                <w:szCs w:val="14"/>
              </w:rPr>
              <w:t>Срок для подготовки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и направления (вручения) заявителю результата пр</w:t>
            </w:r>
            <w:r w:rsidRPr="006A1F2B">
              <w:rPr>
                <w:sz w:val="14"/>
                <w:szCs w:val="14"/>
              </w:rPr>
              <w:t>е</w:t>
            </w:r>
            <w:r w:rsidRPr="006A1F2B">
              <w:rPr>
                <w:sz w:val="14"/>
                <w:szCs w:val="14"/>
              </w:rPr>
              <w:t>доставления муниципальной услуги, составляет не более 30 (тридцати) дней со дня поступления заявления о предварительном согласовании предоставления земельного участка в уполномоченный орган, за исключением случая, указанного в абзаце 4 насто</w:t>
            </w:r>
            <w:r w:rsidRPr="006A1F2B">
              <w:rPr>
                <w:sz w:val="14"/>
                <w:szCs w:val="14"/>
              </w:rPr>
              <w:t>я</w:t>
            </w:r>
            <w:r w:rsidRPr="006A1F2B">
              <w:rPr>
                <w:sz w:val="14"/>
                <w:szCs w:val="14"/>
              </w:rPr>
              <w:t>щего пункта административного регламента.</w:t>
            </w:r>
            <w:proofErr w:type="gramEnd"/>
          </w:p>
          <w:p w:rsidR="00AF0FA9" w:rsidRPr="006A1F2B" w:rsidRDefault="00AF0FA9" w:rsidP="00C1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r w:rsidRPr="006A1F2B">
              <w:rPr>
                <w:sz w:val="14"/>
                <w:szCs w:val="14"/>
              </w:rPr>
              <w:t>Срок для подготовки письма о возврате заявления о предварительном согласовании предоставления земельного участка и направления (вручения)  заявителю результата предоставления муниципальной услуги составляет 10 (десять) дней со дня посту</w:t>
            </w:r>
            <w:r w:rsidRPr="006A1F2B">
              <w:rPr>
                <w:sz w:val="14"/>
                <w:szCs w:val="14"/>
              </w:rPr>
              <w:t>п</w:t>
            </w:r>
            <w:r w:rsidRPr="006A1F2B">
              <w:rPr>
                <w:sz w:val="14"/>
                <w:szCs w:val="14"/>
              </w:rPr>
              <w:t xml:space="preserve">ления заявления о предварительном согласовании предоставления земельного участка в уполномоченный орган.  </w:t>
            </w:r>
          </w:p>
          <w:p w:rsidR="0095637C" w:rsidRPr="006A1F2B" w:rsidRDefault="0095637C" w:rsidP="00C13F57">
            <w:pPr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r w:rsidRPr="006A1F2B">
              <w:rPr>
                <w:sz w:val="14"/>
                <w:szCs w:val="14"/>
              </w:rPr>
              <w:t>В случае поступления заявлений граждан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</w:t>
            </w:r>
            <w:r w:rsidRPr="006A1F2B">
              <w:rPr>
                <w:sz w:val="14"/>
                <w:szCs w:val="14"/>
              </w:rPr>
              <w:t>б</w:t>
            </w:r>
            <w:r w:rsidRPr="006A1F2B">
              <w:rPr>
                <w:sz w:val="14"/>
                <w:szCs w:val="14"/>
              </w:rPr>
              <w:t xml:space="preserve">ственных нужд, заявлений граждан или крестьянских (фермерских) хозяйств о предварительном согласовании предоставления земельного участка для осуществления крестьянским (фермерским) хозяйством его деятельности: </w:t>
            </w:r>
          </w:p>
          <w:p w:rsidR="0095637C" w:rsidRPr="006A1F2B" w:rsidRDefault="0095637C" w:rsidP="00C13F57">
            <w:pPr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r w:rsidRPr="006A1F2B">
              <w:rPr>
                <w:sz w:val="14"/>
                <w:szCs w:val="14"/>
              </w:rPr>
              <w:t>- срок для подготовки постановления о предварительном согласовании предоставления земельного участка и направления (вручения) заявителю результата предоставления муниципальной услуги составляет не более 76 дней со дня поступления заявления о предварительном согласовании предоставления земельного участка в уполномоченный орган;</w:t>
            </w:r>
          </w:p>
          <w:p w:rsidR="00A11581" w:rsidRPr="006A1F2B" w:rsidRDefault="0095637C" w:rsidP="00C13F57">
            <w:pPr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proofErr w:type="gramStart"/>
            <w:r w:rsidRPr="006A1F2B">
              <w:rPr>
                <w:sz w:val="14"/>
                <w:szCs w:val="14"/>
              </w:rPr>
              <w:t>- срок для подготовки письма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земельного, и о проведении ау</w:t>
            </w:r>
            <w:r w:rsidRPr="006A1F2B">
              <w:rPr>
                <w:sz w:val="14"/>
                <w:szCs w:val="14"/>
              </w:rPr>
              <w:t>к</w:t>
            </w:r>
            <w:r w:rsidRPr="006A1F2B">
              <w:rPr>
                <w:sz w:val="14"/>
                <w:szCs w:val="14"/>
              </w:rPr>
              <w:t>циона по продаже земельного участка или аукциона на право заключения договора аренды земельного участка, и направления (вручения) заявителю результата предоставления муниципальной услуги составляет не более 70 дней со дня поступления заявления о предварительном</w:t>
            </w:r>
            <w:proofErr w:type="gramEnd"/>
            <w:r w:rsidRPr="006A1F2B">
              <w:rPr>
                <w:sz w:val="14"/>
                <w:szCs w:val="14"/>
              </w:rPr>
              <w:t xml:space="preserve"> </w:t>
            </w:r>
            <w:proofErr w:type="gramStart"/>
            <w:r w:rsidRPr="006A1F2B">
              <w:rPr>
                <w:sz w:val="14"/>
                <w:szCs w:val="14"/>
              </w:rPr>
              <w:t>согласовании</w:t>
            </w:r>
            <w:proofErr w:type="gramEnd"/>
            <w:r w:rsidRPr="006A1F2B">
              <w:rPr>
                <w:sz w:val="14"/>
                <w:szCs w:val="14"/>
              </w:rPr>
              <w:t xml:space="preserve"> предоставления земельного участка в уполномоченный орган.</w:t>
            </w:r>
          </w:p>
        </w:tc>
      </w:tr>
      <w:tr w:rsidR="00E66FE8" w:rsidRPr="006A1F2B" w:rsidTr="00C13F57">
        <w:trPr>
          <w:trHeight w:val="421"/>
        </w:trPr>
        <w:tc>
          <w:tcPr>
            <w:tcW w:w="529" w:type="pct"/>
            <w:shd w:val="clear" w:color="auto" w:fill="auto"/>
          </w:tcPr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6A1F2B">
              <w:rPr>
                <w:sz w:val="14"/>
                <w:szCs w:val="14"/>
              </w:rPr>
              <w:t>Заявитель</w:t>
            </w: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6A1F2B">
              <w:rPr>
                <w:sz w:val="14"/>
                <w:szCs w:val="14"/>
              </w:rPr>
              <w:t>(представитель заяв</w:t>
            </w:r>
            <w:r w:rsidRPr="006A1F2B">
              <w:rPr>
                <w:sz w:val="14"/>
                <w:szCs w:val="14"/>
              </w:rPr>
              <w:t>и</w:t>
            </w:r>
            <w:r w:rsidRPr="006A1F2B">
              <w:rPr>
                <w:sz w:val="14"/>
                <w:szCs w:val="14"/>
              </w:rPr>
              <w:t>теля)</w:t>
            </w:r>
          </w:p>
        </w:tc>
        <w:tc>
          <w:tcPr>
            <w:tcW w:w="884" w:type="pct"/>
            <w:shd w:val="clear" w:color="auto" w:fill="auto"/>
          </w:tcPr>
          <w:p w:rsidR="00564ECD" w:rsidRPr="006A1F2B" w:rsidRDefault="00E66FE8" w:rsidP="0056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6A1F2B">
              <w:rPr>
                <w:sz w:val="14"/>
                <w:szCs w:val="14"/>
              </w:rPr>
              <w:t xml:space="preserve">Администрация </w:t>
            </w:r>
            <w:proofErr w:type="spellStart"/>
            <w:r w:rsidRPr="006A1F2B">
              <w:rPr>
                <w:sz w:val="14"/>
                <w:szCs w:val="14"/>
              </w:rPr>
              <w:t>Угличского</w:t>
            </w:r>
            <w:proofErr w:type="spellEnd"/>
            <w:r w:rsidRPr="006A1F2B">
              <w:rPr>
                <w:sz w:val="14"/>
                <w:szCs w:val="14"/>
              </w:rPr>
              <w:t xml:space="preserve"> муниципал</w:t>
            </w:r>
            <w:r w:rsidRPr="006A1F2B">
              <w:rPr>
                <w:sz w:val="14"/>
                <w:szCs w:val="14"/>
              </w:rPr>
              <w:t>ь</w:t>
            </w:r>
            <w:r w:rsidRPr="006A1F2B">
              <w:rPr>
                <w:sz w:val="14"/>
                <w:szCs w:val="14"/>
              </w:rPr>
              <w:t>ного района</w:t>
            </w:r>
          </w:p>
          <w:p w:rsidR="00E66FE8" w:rsidRPr="006A1F2B" w:rsidRDefault="00E66FE8" w:rsidP="0056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</w:p>
        </w:tc>
        <w:tc>
          <w:tcPr>
            <w:tcW w:w="1425" w:type="pct"/>
            <w:shd w:val="clear" w:color="auto" w:fill="auto"/>
          </w:tcPr>
          <w:p w:rsidR="00E66FE8" w:rsidRPr="006A1F2B" w:rsidRDefault="00E66FE8" w:rsidP="0056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6A1F2B">
              <w:rPr>
                <w:sz w:val="14"/>
                <w:szCs w:val="14"/>
              </w:rPr>
              <w:t>Управление муниципального имущества, градостроительства и з</w:t>
            </w:r>
            <w:r w:rsidRPr="006A1F2B">
              <w:rPr>
                <w:sz w:val="14"/>
                <w:szCs w:val="14"/>
              </w:rPr>
              <w:t>е</w:t>
            </w:r>
            <w:r w:rsidRPr="006A1F2B">
              <w:rPr>
                <w:sz w:val="14"/>
                <w:szCs w:val="14"/>
              </w:rPr>
              <w:t xml:space="preserve">мельных отношений Администрации </w:t>
            </w:r>
            <w:proofErr w:type="spellStart"/>
            <w:r w:rsidRPr="006A1F2B">
              <w:rPr>
                <w:sz w:val="14"/>
                <w:szCs w:val="14"/>
              </w:rPr>
              <w:t>Угличского</w:t>
            </w:r>
            <w:proofErr w:type="spellEnd"/>
            <w:r w:rsidRPr="006A1F2B">
              <w:rPr>
                <w:sz w:val="14"/>
                <w:szCs w:val="14"/>
              </w:rPr>
              <w:t xml:space="preserve"> муниципального района </w:t>
            </w:r>
          </w:p>
        </w:tc>
        <w:tc>
          <w:tcPr>
            <w:tcW w:w="2162" w:type="pct"/>
            <w:shd w:val="clear" w:color="auto" w:fill="auto"/>
          </w:tcPr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6A1F2B">
              <w:rPr>
                <w:sz w:val="14"/>
                <w:szCs w:val="14"/>
              </w:rPr>
              <w:t xml:space="preserve">Комиссия по инвестиционной политике и земельным отношениям Администрации </w:t>
            </w:r>
            <w:proofErr w:type="spellStart"/>
            <w:r w:rsidRPr="006A1F2B">
              <w:rPr>
                <w:sz w:val="14"/>
                <w:szCs w:val="14"/>
              </w:rPr>
              <w:t>Угличского</w:t>
            </w:r>
            <w:proofErr w:type="spellEnd"/>
            <w:r w:rsidRPr="006A1F2B">
              <w:rPr>
                <w:sz w:val="14"/>
                <w:szCs w:val="14"/>
              </w:rPr>
              <w:t xml:space="preserve"> муниципал</w:t>
            </w:r>
            <w:r w:rsidRPr="006A1F2B">
              <w:rPr>
                <w:sz w:val="14"/>
                <w:szCs w:val="14"/>
              </w:rPr>
              <w:t>ь</w:t>
            </w:r>
            <w:r w:rsidRPr="006A1F2B">
              <w:rPr>
                <w:sz w:val="14"/>
                <w:szCs w:val="14"/>
              </w:rPr>
              <w:t>ного района</w:t>
            </w:r>
          </w:p>
        </w:tc>
      </w:tr>
      <w:tr w:rsidR="00E66FE8" w:rsidRPr="00E17F7A" w:rsidTr="00C13F57">
        <w:trPr>
          <w:trHeight w:val="5244"/>
        </w:trPr>
        <w:tc>
          <w:tcPr>
            <w:tcW w:w="529" w:type="pct"/>
            <w:shd w:val="clear" w:color="auto" w:fill="auto"/>
          </w:tcPr>
          <w:p w:rsidR="00E66FE8" w:rsidRPr="006A1F2B" w:rsidRDefault="00562056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 w:rsidRPr="006A1F2B">
              <w:rPr>
                <w:noProof/>
                <w:sz w:val="16"/>
                <w:szCs w:val="16"/>
              </w:rPr>
              <w:lastRenderedPageBreak/>
              <w:pict>
                <v:rect id="Rectangle 203" o:spid="_x0000_s1034" style="position:absolute;left:0;text-align:left;margin-left:0;margin-top:6pt;width:63.15pt;height:41.0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">
                  <v:textbox>
                    <w:txbxContent>
                      <w:p w:rsidR="00E60B9E" w:rsidRPr="00B85065" w:rsidRDefault="00E60B9E" w:rsidP="00E66FE8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B85065">
                          <w:rPr>
                            <w:sz w:val="14"/>
                            <w:szCs w:val="14"/>
                          </w:rPr>
                          <w:t>Заявление с прилагаемыми к нему док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>у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 xml:space="preserve">ментами  </w:t>
                        </w:r>
                      </w:p>
                      <w:p w:rsidR="00E60B9E" w:rsidRPr="00B85065" w:rsidRDefault="00E60B9E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562056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 w:rsidRPr="006A1F2B">
              <w:rPr>
                <w:noProof/>
                <w:sz w:val="12"/>
                <w:szCs w:val="1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1" o:spid="_x0000_s1061" type="#_x0000_t32" style="position:absolute;left:0;text-align:left;margin-left:63.15pt;margin-top:5.2pt;width:10.9pt;height:.1pt;flip:y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">
                  <v:stroke endarrow="block"/>
                </v:shape>
              </w:pict>
            </w: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562056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 w:rsidRPr="006A1F2B">
              <w:rPr>
                <w:noProof/>
                <w:sz w:val="16"/>
                <w:szCs w:val="16"/>
              </w:rPr>
              <w:pict>
                <v:rect id="Rectangle 230" o:spid="_x0000_s1035" style="position:absolute;left:0;text-align:left;margin-left:0;margin-top:2.25pt;width:63.15pt;height:190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">
                  <v:textbox>
                    <w:txbxContent>
                      <w:p w:rsidR="00E60B9E" w:rsidRDefault="00E60B9E" w:rsidP="004F45EA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Получение результата предоставления муниципальной услуги: письмо о возврате заявления либо письмо об отказе в пре</w:t>
                        </w:r>
                        <w:r>
                          <w:rPr>
                            <w:sz w:val="14"/>
                            <w:szCs w:val="14"/>
                          </w:rPr>
                          <w:t>д</w:t>
                        </w:r>
                        <w:r>
                          <w:rPr>
                            <w:sz w:val="14"/>
                            <w:szCs w:val="14"/>
                          </w:rPr>
                          <w:t>варительном согласовании предоставления земельного участка либо постановление о предвар</w:t>
                        </w:r>
                        <w:r>
                          <w:rPr>
                            <w:sz w:val="14"/>
                            <w:szCs w:val="14"/>
                          </w:rPr>
                          <w:t>и</w:t>
                        </w:r>
                        <w:r>
                          <w:rPr>
                            <w:sz w:val="14"/>
                            <w:szCs w:val="14"/>
                          </w:rPr>
                          <w:t>тельном согл</w:t>
                        </w:r>
                        <w:r>
                          <w:rPr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sz w:val="14"/>
                            <w:szCs w:val="14"/>
                          </w:rPr>
                          <w:t>совании пр</w:t>
                        </w:r>
                        <w:r>
                          <w:rPr>
                            <w:sz w:val="14"/>
                            <w:szCs w:val="14"/>
                          </w:rPr>
                          <w:t>е</w:t>
                        </w:r>
                        <w:r>
                          <w:rPr>
                            <w:sz w:val="14"/>
                            <w:szCs w:val="14"/>
                          </w:rPr>
                          <w:t>доставления земельного участка спос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>бом, указанным в заявлении</w:t>
                        </w:r>
                      </w:p>
                      <w:p w:rsidR="00E60B9E" w:rsidRPr="004F45EA" w:rsidRDefault="00E60B9E" w:rsidP="004F45EA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562056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 w:rsidRPr="006A1F2B">
              <w:rPr>
                <w:noProof/>
                <w:sz w:val="16"/>
                <w:szCs w:val="16"/>
              </w:rPr>
              <w:pict>
                <v:shape id="AutoShape 229" o:spid="_x0000_s1060" type="#_x0000_t32" style="position:absolute;left:0;text-align:left;margin-left:63.15pt;margin-top:-.35pt;width:10.9pt;height:.1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8lPwIAAGw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">
                  <v:stroke endarrow="block"/>
                </v:shape>
              </w:pict>
            </w: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A1F2B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884" w:type="pct"/>
            <w:shd w:val="clear" w:color="auto" w:fill="auto"/>
          </w:tcPr>
          <w:p w:rsidR="00E66FE8" w:rsidRPr="006A1F2B" w:rsidRDefault="00562056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 w:rsidRPr="006A1F2B">
              <w:rPr>
                <w:noProof/>
                <w:sz w:val="16"/>
                <w:szCs w:val="16"/>
              </w:rPr>
              <w:pict>
                <v:rect id="Rectangle 227" o:spid="_x0000_s1036" style="position:absolute;left:0;text-align:left;margin-left:-2.25pt;margin-top:47.05pt;width:118.45pt;height:199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">
                  <v:textbox>
                    <w:txbxContent>
                      <w:p w:rsidR="00E60B9E" w:rsidRPr="004F45EA" w:rsidRDefault="00E60B9E" w:rsidP="004F45EA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 xml:space="preserve">Подписание </w:t>
                        </w:r>
                        <w:r w:rsidRPr="004F45EA">
                          <w:rPr>
                            <w:sz w:val="14"/>
                            <w:szCs w:val="14"/>
                          </w:rPr>
                          <w:t>письма о возврате заявления либо письма об отказе в предварительном согласовании предоставления земельного уч</w:t>
                        </w:r>
                        <w:r w:rsidRPr="004F45EA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4F45EA">
                          <w:rPr>
                            <w:sz w:val="14"/>
                            <w:szCs w:val="14"/>
                          </w:rPr>
                          <w:t xml:space="preserve">стка либо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письма 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об отказе в предварительном согласовании предоставления земельного уч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стка без проведения аукциона лицу, обратившему с заявлением о предварительном согласовании предоставления земельного уч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стка, и  о проведении аукциона по продаже земельного участка или аукциона на право заключения договора аренды земельного участка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, либо </w:t>
                        </w:r>
                        <w:r w:rsidRPr="004F45EA">
                          <w:rPr>
                            <w:sz w:val="14"/>
                            <w:szCs w:val="14"/>
                          </w:rPr>
                          <w:t>постановления о предварительном согласовании</w:t>
                        </w:r>
                        <w:proofErr w:type="gramEnd"/>
                        <w:r w:rsidRPr="004F45EA">
                          <w:rPr>
                            <w:sz w:val="14"/>
                            <w:szCs w:val="14"/>
                          </w:rPr>
                          <w:t xml:space="preserve"> предоставления земельного уч</w:t>
                        </w:r>
                        <w:r w:rsidRPr="004F45EA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4F45EA">
                          <w:rPr>
                            <w:sz w:val="14"/>
                            <w:szCs w:val="14"/>
                          </w:rPr>
                          <w:t>стка либо письма об опубликов</w:t>
                        </w:r>
                        <w:r w:rsidRPr="004F45EA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4F45EA">
                          <w:rPr>
                            <w:sz w:val="14"/>
                            <w:szCs w:val="14"/>
                          </w:rPr>
                          <w:t>нии извещения о предоставлении земельного участка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уполном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ченным лицом уполномоченного органа и регистрация документа  </w:t>
                        </w:r>
                      </w:p>
                    </w:txbxContent>
                  </v:textbox>
                </v:rect>
              </w:pict>
            </w:r>
            <w:r w:rsidRPr="006A1F2B">
              <w:rPr>
                <w:noProof/>
                <w:sz w:val="16"/>
                <w:szCs w:val="16"/>
              </w:rPr>
              <w:pict>
                <v:rect id="Rectangle 204" o:spid="_x0000_s1037" style="position:absolute;left:0;text-align:left;margin-left:-2.25pt;margin-top:17.5pt;width:116.8pt;height:25.8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">
                  <v:textbox>
                    <w:txbxContent>
                      <w:p w:rsidR="00E60B9E" w:rsidRPr="00B85065" w:rsidRDefault="00E60B9E" w:rsidP="00E66FE8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sz w:val="14"/>
                            <w:szCs w:val="14"/>
                          </w:rPr>
                        </w:pPr>
                        <w:r w:rsidRPr="00B85065">
                          <w:rPr>
                            <w:sz w:val="14"/>
                            <w:szCs w:val="14"/>
                          </w:rPr>
                          <w:t>Приём и регистрация заявления с прилагаемыми к нему докуме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>н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>тами</w:t>
                        </w:r>
                      </w:p>
                      <w:p w:rsidR="00E60B9E" w:rsidRPr="00B85065" w:rsidRDefault="00E60B9E" w:rsidP="00E66FE8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Pr="006A1F2B">
              <w:rPr>
                <w:noProof/>
                <w:sz w:val="16"/>
                <w:szCs w:val="16"/>
              </w:rPr>
              <w:pict>
                <v:shape id="AutoShape 205" o:spid="_x0000_s1059" type="#_x0000_t32" style="position:absolute;left:0;text-align:left;margin-left:116.2pt;margin-top:36.2pt;width:10.55pt;height:.05pt;flip:y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">
                  <v:stroke endarrow="block"/>
                </v:shape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28" o:spid="_x0000_s1058" type="#_x0000_t32" style="position:absolute;left:0;text-align:left;margin-left:116.2pt;margin-top:146.8pt;width:10.55pt;height:.15pt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">
                  <v:stroke endarrow="block"/>
                </v:shape>
              </w:pict>
            </w:r>
          </w:p>
        </w:tc>
        <w:tc>
          <w:tcPr>
            <w:tcW w:w="1425" w:type="pct"/>
            <w:shd w:val="clear" w:color="auto" w:fill="auto"/>
          </w:tcPr>
          <w:p w:rsidR="00E66FE8" w:rsidRPr="006A1F2B" w:rsidRDefault="00562056" w:rsidP="00E66F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 w:rsidRPr="006A1F2B">
              <w:rPr>
                <w:noProof/>
                <w:sz w:val="12"/>
                <w:szCs w:val="12"/>
              </w:rPr>
              <w:pict>
                <v:shape id="AutoShape 223" o:spid="_x0000_s1057" type="#_x0000_t32" style="position:absolute;left:0;text-align:left;margin-left:194.55pt;margin-top:65.7pt;width:0;height:160.7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"/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21" o:spid="_x0000_s1056" type="#_x0000_t32" style="position:absolute;left:0;text-align:left;margin-left:194.55pt;margin-top:65.7pt;width:10.55pt;height:0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"/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07" o:spid="_x0000_s1055" type="#_x0000_t32" style="position:absolute;left:0;text-align:left;margin-left:185.7pt;margin-top:29.4pt;width:19.45pt;height:0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xo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">
                  <v:stroke endarrow="block"/>
                </v:shape>
              </w:pict>
            </w:r>
            <w:r w:rsidRPr="006A1F2B">
              <w:rPr>
                <w:noProof/>
                <w:sz w:val="12"/>
                <w:szCs w:val="12"/>
              </w:rPr>
              <w:pict>
                <v:rect id="Rectangle 206" o:spid="_x0000_s1038" style="position:absolute;left:0;text-align:left;margin-left:-.8pt;margin-top:17.5pt;width:186.5pt;height:55.8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">
                  <v:textbox>
                    <w:txbxContent>
                      <w:p w:rsidR="00E60B9E" w:rsidRPr="00B85065" w:rsidRDefault="00E60B9E" w:rsidP="00B85065">
                        <w:pPr>
                          <w:autoSpaceDE w:val="0"/>
                          <w:autoSpaceDN w:val="0"/>
                          <w:adjustRightInd w:val="0"/>
                          <w:jc w:val="both"/>
                          <w:outlineLvl w:val="1"/>
                          <w:rPr>
                            <w:sz w:val="14"/>
                            <w:szCs w:val="14"/>
                          </w:rPr>
                        </w:pPr>
                        <w:r w:rsidRPr="00B85065">
                          <w:rPr>
                            <w:sz w:val="14"/>
                            <w:szCs w:val="14"/>
                          </w:rPr>
                          <w:t>Проверка заявления с прилагаемыми к нему документ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>ми на наличие или отсутствие оснований для возврата заявления, для отказа в предварительном согласовании предоставления земельного участка, получение инфо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>р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>мации в рамках межведомственного информационного взаимодействия</w:t>
                        </w:r>
                      </w:p>
                      <w:p w:rsidR="00E60B9E" w:rsidRPr="00E66FE8" w:rsidRDefault="00E60B9E" w:rsidP="00E66FE8"/>
                    </w:txbxContent>
                  </v:textbox>
                </v:rect>
              </w:pict>
            </w:r>
            <w:r w:rsidRPr="006A1F2B">
              <w:rPr>
                <w:noProof/>
                <w:sz w:val="12"/>
                <w:szCs w:val="12"/>
              </w:rPr>
              <w:pict>
                <v:rect id="Rectangle 219" o:spid="_x0000_s1039" style="position:absolute;left:0;text-align:left;margin-left:-.8pt;margin-top:93.9pt;width:186.5pt;height:118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">
                  <v:textbox>
                    <w:txbxContent>
                      <w:p w:rsidR="00E60B9E" w:rsidRPr="00FA4CEA" w:rsidRDefault="00E60B9E" w:rsidP="004F45EA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proofErr w:type="gramStart"/>
                        <w:r w:rsidRPr="00FA4CEA">
                          <w:rPr>
                            <w:sz w:val="14"/>
                            <w:szCs w:val="14"/>
                          </w:rPr>
                          <w:t>Подготовка проекта письма о возврате заявления либо проекта письма об отказе в предварительном согласов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 xml:space="preserve">нии предоставления земельного участка либо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проекта письма 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об отказе в предварительном согласовании предоставления земельного участка без проведения аукциона лицу, обратившему с заявлением о предвар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и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тельном согласовании предоставления земельного уч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стка, и  о проведении аукциона по продаже земельного участка или аукциона на право заключения договора аренды земельного участка либо проекта</w:t>
                        </w:r>
                        <w:proofErr w:type="gramEnd"/>
                        <w:r w:rsidRPr="00FA4CEA">
                          <w:rPr>
                            <w:sz w:val="14"/>
                            <w:szCs w:val="14"/>
                          </w:rPr>
                          <w:t xml:space="preserve"> постановления о предварительном согласовании предоставления з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мельного участка либо проекта письма об опубликов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FA4CEA">
                          <w:rPr>
                            <w:sz w:val="14"/>
                            <w:szCs w:val="14"/>
                          </w:rPr>
                          <w:t>нии извещения о предоставлении земельного участка</w:t>
                        </w:r>
                      </w:p>
                    </w:txbxContent>
                  </v:textbox>
                </v:rect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24" o:spid="_x0000_s1054" type="#_x0000_t32" style="position:absolute;left:0;text-align:left;margin-left:185.7pt;margin-top:146.65pt;width:8.85pt;height:0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zlPAIAAGkEAAAOAAAAZHJzL2Uyb0RvYy54bWysVNuO2yAQfa/Uf0C8J76sky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">
                  <v:stroke endarrow="block"/>
                </v:shape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22" o:spid="_x0000_s1053" type="#_x0000_t32" style="position:absolute;left:0;text-align:left;margin-left:194.55pt;margin-top:226.45pt;width:10.55pt;height:.0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"/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26" o:spid="_x0000_s1052" type="#_x0000_t32" style="position:absolute;left:0;text-align:left;margin-left:194.55pt;margin-top:172.9pt;width:10.55pt;height:0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Gl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"/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25" o:spid="_x0000_s1051" type="#_x0000_t32" style="position:absolute;left:0;text-align:left;margin-left:194.55pt;margin-top:116.4pt;width:10.55pt;height:0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"/>
              </w:pict>
            </w:r>
          </w:p>
        </w:tc>
        <w:tc>
          <w:tcPr>
            <w:tcW w:w="2162" w:type="pct"/>
            <w:shd w:val="clear" w:color="auto" w:fill="auto"/>
          </w:tcPr>
          <w:p w:rsidR="00E66FE8" w:rsidRPr="00697410" w:rsidRDefault="00562056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 w:rsidRPr="006A1F2B">
              <w:rPr>
                <w:noProof/>
                <w:sz w:val="12"/>
                <w:szCs w:val="12"/>
              </w:rPr>
              <w:pict>
                <v:shape id="AutoShape 231" o:spid="_x0000_s1050" type="#_x0000_t32" style="position:absolute;left:0;text-align:left;margin-left:296.3pt;margin-top:39.2pt;width:3.5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3m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"/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10" o:spid="_x0000_s1049" type="#_x0000_t32" style="position:absolute;left:0;text-align:left;margin-left:299.8pt;margin-top:39.2pt;width:.05pt;height:191.6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9wIw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"/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11" o:spid="_x0000_s1048" type="#_x0000_t32" style="position:absolute;left:0;text-align:left;margin-left:286.85pt;margin-top:65.7pt;width:12.9pt;height:.15pt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">
                  <v:stroke endarrow="block"/>
                </v:shape>
              </w:pict>
            </w:r>
            <w:r w:rsidRPr="006A1F2B">
              <w:rPr>
                <w:noProof/>
                <w:sz w:val="12"/>
                <w:szCs w:val="12"/>
              </w:rPr>
              <w:pict>
                <v:rect id="Rectangle 214" o:spid="_x0000_s1040" style="position:absolute;left:0;text-align:left;margin-left:-.4pt;margin-top:76.75pt;width:287.3pt;height:66.6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wLKgIAAFAEAAAOAAAAZHJzL2Uyb0RvYy54bWysVNuO0zAQfUfiHyy/0zQl7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">
                  <v:textbox>
                    <w:txbxContent>
                      <w:p w:rsidR="00E60B9E" w:rsidRPr="00A11581" w:rsidRDefault="00E60B9E" w:rsidP="00B85065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proofErr w:type="gramStart"/>
                        <w:r w:rsidRPr="00A11581">
                          <w:rPr>
                            <w:sz w:val="14"/>
                            <w:szCs w:val="14"/>
                          </w:rPr>
                          <w:t>об опубликовании извещения о предоставлении земельного участка, в случае поступления заявлений граждан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заявлений граждан или крестьянских (фермерских) хозяйств о предварительном согласовании предоставления земельного участка для осуществления крестьянским (фермерским) хозяйств его деятел</w:t>
                        </w:r>
                        <w:r w:rsidRPr="00A11581">
                          <w:rPr>
                            <w:sz w:val="14"/>
                            <w:szCs w:val="14"/>
                          </w:rPr>
                          <w:t>ь</w:t>
                        </w:r>
                        <w:r w:rsidRPr="00A11581">
                          <w:rPr>
                            <w:sz w:val="14"/>
                            <w:szCs w:val="14"/>
                          </w:rPr>
                          <w:t>ности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Pr="006A1F2B">
              <w:rPr>
                <w:noProof/>
                <w:sz w:val="12"/>
                <w:szCs w:val="12"/>
              </w:rPr>
              <w:pict>
                <v:rect id="Rectangle 209" o:spid="_x0000_s1041" style="position:absolute;left:0;text-align:left;margin-left:-.45pt;margin-top:56.3pt;width:287.3pt;height:17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">
                  <v:textbox>
                    <w:txbxContent>
                      <w:p w:rsidR="00E60B9E" w:rsidRPr="00B85065" w:rsidRDefault="00E60B9E" w:rsidP="000A6E4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85065">
                          <w:rPr>
                            <w:sz w:val="14"/>
                            <w:szCs w:val="14"/>
                          </w:rPr>
                          <w:t>о возврате заявления</w:t>
                        </w:r>
                      </w:p>
                    </w:txbxContent>
                  </v:textbox>
                </v:rect>
              </w:pict>
            </w:r>
            <w:r w:rsidRPr="006A1F2B">
              <w:rPr>
                <w:noProof/>
                <w:sz w:val="12"/>
                <w:szCs w:val="12"/>
              </w:rPr>
              <w:pict>
                <v:rect id="Rectangle 208" o:spid="_x0000_s1042" style="position:absolute;left:0;text-align:left;margin-left:-.4pt;margin-top:16.15pt;width:296.6pt;height:30.9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">
                  <v:textbox>
                    <w:txbxContent>
                      <w:p w:rsidR="00E60B9E" w:rsidRPr="00B85065" w:rsidRDefault="00E60B9E" w:rsidP="00E66FE8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sz w:val="14"/>
                            <w:szCs w:val="14"/>
                          </w:rPr>
                        </w:pPr>
                        <w:r w:rsidRPr="00B85065">
                          <w:rPr>
                            <w:sz w:val="14"/>
                            <w:szCs w:val="14"/>
                          </w:rPr>
                          <w:t xml:space="preserve">Рассмотрение заявления с прилагаемыми к нему документами, в том числе полученными в рамках межведомственного взаимодействия, принятие решения в виде записи на заявлении за подписью Главы </w:t>
                        </w:r>
                        <w:proofErr w:type="spellStart"/>
                        <w:r w:rsidRPr="00B85065">
                          <w:rPr>
                            <w:sz w:val="14"/>
                            <w:szCs w:val="14"/>
                          </w:rPr>
                          <w:t>Угличского</w:t>
                        </w:r>
                        <w:proofErr w:type="spellEnd"/>
                        <w:r w:rsidRPr="00B85065">
                          <w:rPr>
                            <w:sz w:val="14"/>
                            <w:szCs w:val="14"/>
                          </w:rPr>
                          <w:t xml:space="preserve"> муниципального района</w:t>
                        </w:r>
                      </w:p>
                      <w:p w:rsidR="00E60B9E" w:rsidRPr="00B85065" w:rsidRDefault="00E60B9E" w:rsidP="00E66FE8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</w:pict>
            </w:r>
            <w:r w:rsidRPr="006A1F2B">
              <w:rPr>
                <w:noProof/>
                <w:sz w:val="12"/>
                <w:szCs w:val="12"/>
              </w:rPr>
              <w:pict>
                <v:rect id="Rectangle 212" o:spid="_x0000_s1043" style="position:absolute;left:0;text-align:left;margin-left:-.45pt;margin-top:143.4pt;width:287.3pt;height:1in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AKwIAAFEEAAAOAAAAZHJzL2Uyb0RvYy54bWysVNuO0zAQfUfiHyy/01xouyV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">
                  <v:textbox>
                    <w:txbxContent>
                      <w:p w:rsidR="00E60B9E" w:rsidRPr="00A11581" w:rsidRDefault="00E60B9E" w:rsidP="000A6E46">
                        <w:pPr>
                          <w:rPr>
                            <w:sz w:val="14"/>
                            <w:szCs w:val="14"/>
                          </w:rPr>
                        </w:pPr>
                        <w:r w:rsidRPr="00A11581">
                          <w:rPr>
                            <w:sz w:val="14"/>
                            <w:szCs w:val="14"/>
                          </w:rPr>
                          <w:t>об отказе в предварительном согласовании предоставления земельного участка, либо об отказе в предварительном согласовании предоставления земельного участка без провед</w:t>
                        </w:r>
                        <w:r w:rsidRPr="00A11581"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A11581">
                          <w:rPr>
                            <w:sz w:val="14"/>
                            <w:szCs w:val="14"/>
                          </w:rPr>
                          <w:t>ния аукциона лицу, обратившему с заявлением о предварительном согласовании предо</w:t>
                        </w:r>
                        <w:r w:rsidRPr="00A11581">
                          <w:rPr>
                            <w:sz w:val="14"/>
                            <w:szCs w:val="14"/>
                          </w:rPr>
                          <w:t>с</w:t>
                        </w:r>
                        <w:r w:rsidRPr="00A11581">
                          <w:rPr>
                            <w:sz w:val="14"/>
                            <w:szCs w:val="14"/>
                          </w:rPr>
                          <w:t xml:space="preserve">тавления земельного участка, и  о проведении аукциона по продаже земельного участка или аукциона на право заключения договора аренды земельного участка </w:t>
                        </w:r>
                        <w:proofErr w:type="gramStart"/>
                        <w:r w:rsidRPr="00A11581">
                          <w:rPr>
                            <w:sz w:val="14"/>
                            <w:szCs w:val="14"/>
                          </w:rPr>
                          <w:t xml:space="preserve">( </w:t>
                        </w:r>
                        <w:proofErr w:type="gramEnd"/>
                        <w:r w:rsidRPr="00A11581">
                          <w:rPr>
                            <w:sz w:val="14"/>
                            <w:szCs w:val="14"/>
                          </w:rPr>
                          <w:t>в случае если в течение тридцати дней со дня опубликования извещения о предоставлении земельного участка поступили заявления иных граждан, крестьянских (фермерских) хозяйств о нам</w:t>
                        </w:r>
                        <w:r w:rsidRPr="00A11581"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A11581">
                          <w:rPr>
                            <w:sz w:val="14"/>
                            <w:szCs w:val="14"/>
                          </w:rPr>
                          <w:t>рении участвовать в аукционе)</w:t>
                        </w:r>
                      </w:p>
                      <w:p w:rsidR="00E60B9E" w:rsidRPr="0095637C" w:rsidRDefault="00E60B9E" w:rsidP="000A6E46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w:r>
            <w:r w:rsidRPr="006A1F2B">
              <w:rPr>
                <w:noProof/>
                <w:sz w:val="12"/>
                <w:szCs w:val="12"/>
              </w:rPr>
              <w:pict>
                <v:rect id="Rectangle 216" o:spid="_x0000_s1044" style="position:absolute;left:0;text-align:left;margin-left:-.45pt;margin-top:215.4pt;width:287.3pt;height:4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v9LQIAAFE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">
                  <v:textbox>
                    <w:txbxContent>
                      <w:p w:rsidR="00E60B9E" w:rsidRPr="00564BE3" w:rsidRDefault="00E60B9E" w:rsidP="000A6E46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B85065">
                          <w:rPr>
                            <w:sz w:val="14"/>
                            <w:szCs w:val="14"/>
                          </w:rPr>
                          <w:t>о предварительном согласовании предоставления земельного участка, в том числе, в случае если по истечении тридцати дней со дня опубликования извещения о предоставл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>нии земельного участка заявлени</w:t>
                        </w:r>
                        <w:r>
                          <w:rPr>
                            <w:sz w:val="14"/>
                            <w:szCs w:val="14"/>
                          </w:rPr>
                          <w:t>я</w:t>
                        </w:r>
                        <w:r w:rsidRPr="00B85065">
                          <w:rPr>
                            <w:sz w:val="14"/>
                            <w:szCs w:val="14"/>
                          </w:rPr>
                          <w:t xml:space="preserve"> иных граждан, крестьянских (фермерских) хозяйства о намерении участвовать в аукционе не поступили</w:t>
                        </w:r>
                        <w:r w:rsidRPr="00564BE3">
                          <w:rPr>
                            <w:sz w:val="12"/>
                            <w:szCs w:val="12"/>
                          </w:rPr>
                          <w:t>.</w:t>
                        </w:r>
                      </w:p>
                      <w:p w:rsidR="00E60B9E" w:rsidRPr="000A6E46" w:rsidRDefault="00E60B9E" w:rsidP="000A6E46"/>
                    </w:txbxContent>
                  </v:textbox>
                </v:rect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17" o:spid="_x0000_s1047" type="#_x0000_t32" style="position:absolute;left:0;text-align:left;margin-left:286.85pt;margin-top:116.25pt;width:12.9pt;height:.1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MCPg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">
                  <v:stroke endarrow="block"/>
                </v:shape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18" o:spid="_x0000_s1046" type="#_x0000_t32" style="position:absolute;left:0;text-align:left;margin-left:286.85pt;margin-top:230.85pt;width:12.9pt;height:.0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ocPQIAAGo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">
                  <v:stroke endarrow="block"/>
                </v:shape>
              </w:pict>
            </w:r>
            <w:r w:rsidRPr="006A1F2B">
              <w:rPr>
                <w:noProof/>
                <w:sz w:val="12"/>
                <w:szCs w:val="12"/>
              </w:rPr>
              <w:pict>
                <v:shape id="AutoShape 215" o:spid="_x0000_s1045" type="#_x0000_t32" style="position:absolute;left:0;text-align:left;margin-left:286.85pt;margin-top:172.9pt;width:12.9pt;height:0;flip:x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">
                  <v:stroke endarrow="block"/>
                </v:shape>
              </w:pict>
            </w:r>
          </w:p>
        </w:tc>
      </w:tr>
    </w:tbl>
    <w:p w:rsidR="00695A83" w:rsidRPr="00C13F57" w:rsidRDefault="00695A83" w:rsidP="00564ECD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695A83" w:rsidRPr="00C13F57" w:rsidSect="00C13F57">
      <w:pgSz w:w="16838" w:h="11906" w:orient="landscape"/>
      <w:pgMar w:top="993" w:right="678" w:bottom="284" w:left="567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5E" w:rsidRDefault="00C5575E" w:rsidP="00D202F4">
      <w:r>
        <w:separator/>
      </w:r>
    </w:p>
  </w:endnote>
  <w:endnote w:type="continuationSeparator" w:id="0">
    <w:p w:rsidR="00C5575E" w:rsidRDefault="00C5575E" w:rsidP="00D2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5E" w:rsidRDefault="00C5575E" w:rsidP="00D202F4">
      <w:r>
        <w:separator/>
      </w:r>
    </w:p>
  </w:footnote>
  <w:footnote w:type="continuationSeparator" w:id="0">
    <w:p w:rsidR="00C5575E" w:rsidRDefault="00C5575E" w:rsidP="00D2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9E" w:rsidRDefault="00562056">
    <w:pPr>
      <w:pStyle w:val="aa"/>
      <w:jc w:val="center"/>
    </w:pPr>
    <w:r>
      <w:fldChar w:fldCharType="begin"/>
    </w:r>
    <w:r w:rsidR="00E60B9E">
      <w:instrText xml:space="preserve"> PAGE   \* MERGEFORMAT </w:instrText>
    </w:r>
    <w:r>
      <w:fldChar w:fldCharType="separate"/>
    </w:r>
    <w:r w:rsidR="007F3BC3">
      <w:rPr>
        <w:noProof/>
      </w:rPr>
      <w:t>2</w:t>
    </w:r>
    <w:r>
      <w:fldChar w:fldCharType="end"/>
    </w:r>
  </w:p>
  <w:p w:rsidR="00E60B9E" w:rsidRDefault="00E60B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4FB"/>
    <w:multiLevelType w:val="hybridMultilevel"/>
    <w:tmpl w:val="B0543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A41D2D"/>
    <w:multiLevelType w:val="hybridMultilevel"/>
    <w:tmpl w:val="C34814B4"/>
    <w:lvl w:ilvl="0" w:tplc="4BB2734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AE07AB8"/>
    <w:multiLevelType w:val="hybridMultilevel"/>
    <w:tmpl w:val="8288344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C2305"/>
    <w:rsid w:val="00000637"/>
    <w:rsid w:val="00002D9F"/>
    <w:rsid w:val="0001240F"/>
    <w:rsid w:val="00014DC4"/>
    <w:rsid w:val="000165E9"/>
    <w:rsid w:val="0002197C"/>
    <w:rsid w:val="00023FAF"/>
    <w:rsid w:val="00034940"/>
    <w:rsid w:val="0003668C"/>
    <w:rsid w:val="00036EBE"/>
    <w:rsid w:val="00045CE5"/>
    <w:rsid w:val="00045DAD"/>
    <w:rsid w:val="00046D00"/>
    <w:rsid w:val="0005141B"/>
    <w:rsid w:val="00053B89"/>
    <w:rsid w:val="00054B89"/>
    <w:rsid w:val="00055051"/>
    <w:rsid w:val="000552A1"/>
    <w:rsid w:val="000602A4"/>
    <w:rsid w:val="00063CD3"/>
    <w:rsid w:val="00063F3A"/>
    <w:rsid w:val="0007345F"/>
    <w:rsid w:val="00076A6D"/>
    <w:rsid w:val="00080B9B"/>
    <w:rsid w:val="000819DC"/>
    <w:rsid w:val="00084128"/>
    <w:rsid w:val="00090EEA"/>
    <w:rsid w:val="00091F9F"/>
    <w:rsid w:val="00093C72"/>
    <w:rsid w:val="0009462A"/>
    <w:rsid w:val="00094EB3"/>
    <w:rsid w:val="00095BAF"/>
    <w:rsid w:val="000A134C"/>
    <w:rsid w:val="000A1A5B"/>
    <w:rsid w:val="000A1C35"/>
    <w:rsid w:val="000A235E"/>
    <w:rsid w:val="000A4CD4"/>
    <w:rsid w:val="000A5993"/>
    <w:rsid w:val="000A6E46"/>
    <w:rsid w:val="000C0A16"/>
    <w:rsid w:val="000C38D2"/>
    <w:rsid w:val="000C46BB"/>
    <w:rsid w:val="000C6227"/>
    <w:rsid w:val="000C75B8"/>
    <w:rsid w:val="000C7CC7"/>
    <w:rsid w:val="000D17EB"/>
    <w:rsid w:val="000D221D"/>
    <w:rsid w:val="000D3FDC"/>
    <w:rsid w:val="000E42DC"/>
    <w:rsid w:val="000F3D0A"/>
    <w:rsid w:val="000F7A1A"/>
    <w:rsid w:val="000F7C7A"/>
    <w:rsid w:val="001013DB"/>
    <w:rsid w:val="00102B9B"/>
    <w:rsid w:val="001040F7"/>
    <w:rsid w:val="00106B0D"/>
    <w:rsid w:val="0010731B"/>
    <w:rsid w:val="00113F3C"/>
    <w:rsid w:val="00124A8C"/>
    <w:rsid w:val="001305BC"/>
    <w:rsid w:val="001331A1"/>
    <w:rsid w:val="00137CC8"/>
    <w:rsid w:val="00141D57"/>
    <w:rsid w:val="0014240C"/>
    <w:rsid w:val="001447F9"/>
    <w:rsid w:val="0014685C"/>
    <w:rsid w:val="001528A4"/>
    <w:rsid w:val="00157348"/>
    <w:rsid w:val="00163132"/>
    <w:rsid w:val="00165629"/>
    <w:rsid w:val="00171024"/>
    <w:rsid w:val="001904A2"/>
    <w:rsid w:val="001910BF"/>
    <w:rsid w:val="001964D7"/>
    <w:rsid w:val="00196D87"/>
    <w:rsid w:val="001973ED"/>
    <w:rsid w:val="001979E5"/>
    <w:rsid w:val="001A0B4A"/>
    <w:rsid w:val="001A1645"/>
    <w:rsid w:val="001A2633"/>
    <w:rsid w:val="001A5227"/>
    <w:rsid w:val="001A7B2D"/>
    <w:rsid w:val="001B0555"/>
    <w:rsid w:val="001B238C"/>
    <w:rsid w:val="001C023B"/>
    <w:rsid w:val="001C2305"/>
    <w:rsid w:val="001C4C02"/>
    <w:rsid w:val="001C66F4"/>
    <w:rsid w:val="001D1ABE"/>
    <w:rsid w:val="001E2755"/>
    <w:rsid w:val="001E308A"/>
    <w:rsid w:val="001E5120"/>
    <w:rsid w:val="001E72B9"/>
    <w:rsid w:val="001E7A25"/>
    <w:rsid w:val="001F0382"/>
    <w:rsid w:val="001F0DEB"/>
    <w:rsid w:val="001F0F87"/>
    <w:rsid w:val="001F164B"/>
    <w:rsid w:val="001F2B43"/>
    <w:rsid w:val="001F308F"/>
    <w:rsid w:val="001F6C01"/>
    <w:rsid w:val="001F70A1"/>
    <w:rsid w:val="0020201E"/>
    <w:rsid w:val="00203586"/>
    <w:rsid w:val="00203636"/>
    <w:rsid w:val="0020399E"/>
    <w:rsid w:val="00207FA2"/>
    <w:rsid w:val="002109ED"/>
    <w:rsid w:val="0021327B"/>
    <w:rsid w:val="002224FF"/>
    <w:rsid w:val="002270E8"/>
    <w:rsid w:val="002274DC"/>
    <w:rsid w:val="00231FFA"/>
    <w:rsid w:val="00234694"/>
    <w:rsid w:val="002346D4"/>
    <w:rsid w:val="002369D0"/>
    <w:rsid w:val="00242EE2"/>
    <w:rsid w:val="00245102"/>
    <w:rsid w:val="00247BE3"/>
    <w:rsid w:val="00251043"/>
    <w:rsid w:val="0025489C"/>
    <w:rsid w:val="00257073"/>
    <w:rsid w:val="00260B5A"/>
    <w:rsid w:val="002622C6"/>
    <w:rsid w:val="00262FF9"/>
    <w:rsid w:val="00264FB6"/>
    <w:rsid w:val="002679B2"/>
    <w:rsid w:val="00273DF9"/>
    <w:rsid w:val="0028152E"/>
    <w:rsid w:val="00285DEC"/>
    <w:rsid w:val="002A65C1"/>
    <w:rsid w:val="002A7741"/>
    <w:rsid w:val="002B0850"/>
    <w:rsid w:val="002B1AE0"/>
    <w:rsid w:val="002B2B07"/>
    <w:rsid w:val="002B3B2C"/>
    <w:rsid w:val="002B3B72"/>
    <w:rsid w:val="002B6027"/>
    <w:rsid w:val="002B7FD3"/>
    <w:rsid w:val="002C57B9"/>
    <w:rsid w:val="002C7154"/>
    <w:rsid w:val="002D0019"/>
    <w:rsid w:val="002D0411"/>
    <w:rsid w:val="002D0C3E"/>
    <w:rsid w:val="002D1089"/>
    <w:rsid w:val="002D7BA7"/>
    <w:rsid w:val="002E440D"/>
    <w:rsid w:val="002E69A2"/>
    <w:rsid w:val="002F2E9E"/>
    <w:rsid w:val="003038C1"/>
    <w:rsid w:val="00304213"/>
    <w:rsid w:val="003061AE"/>
    <w:rsid w:val="00312924"/>
    <w:rsid w:val="00314A9A"/>
    <w:rsid w:val="00317F0A"/>
    <w:rsid w:val="00320AD5"/>
    <w:rsid w:val="00322A40"/>
    <w:rsid w:val="00325B17"/>
    <w:rsid w:val="0032661D"/>
    <w:rsid w:val="003358F0"/>
    <w:rsid w:val="00337799"/>
    <w:rsid w:val="0034251D"/>
    <w:rsid w:val="00342713"/>
    <w:rsid w:val="00352D29"/>
    <w:rsid w:val="00354B5F"/>
    <w:rsid w:val="00355D0E"/>
    <w:rsid w:val="0035641A"/>
    <w:rsid w:val="00371A41"/>
    <w:rsid w:val="00371E31"/>
    <w:rsid w:val="00372C42"/>
    <w:rsid w:val="00373153"/>
    <w:rsid w:val="0037356C"/>
    <w:rsid w:val="003851F1"/>
    <w:rsid w:val="00390237"/>
    <w:rsid w:val="00390A0F"/>
    <w:rsid w:val="003928D2"/>
    <w:rsid w:val="003934E3"/>
    <w:rsid w:val="00394C3D"/>
    <w:rsid w:val="00396FDC"/>
    <w:rsid w:val="0039731A"/>
    <w:rsid w:val="003A50EF"/>
    <w:rsid w:val="003A52AB"/>
    <w:rsid w:val="003B0A25"/>
    <w:rsid w:val="003B0BD3"/>
    <w:rsid w:val="003B3748"/>
    <w:rsid w:val="003B427F"/>
    <w:rsid w:val="003B50DC"/>
    <w:rsid w:val="003D6751"/>
    <w:rsid w:val="003D6F73"/>
    <w:rsid w:val="003E708F"/>
    <w:rsid w:val="003E7961"/>
    <w:rsid w:val="003E7ECD"/>
    <w:rsid w:val="003F0DA1"/>
    <w:rsid w:val="003F2A3D"/>
    <w:rsid w:val="0040432F"/>
    <w:rsid w:val="00404BC6"/>
    <w:rsid w:val="0040518D"/>
    <w:rsid w:val="00406025"/>
    <w:rsid w:val="00410DD4"/>
    <w:rsid w:val="004112C6"/>
    <w:rsid w:val="00412A2D"/>
    <w:rsid w:val="004162B5"/>
    <w:rsid w:val="0041749A"/>
    <w:rsid w:val="0042026A"/>
    <w:rsid w:val="004206E0"/>
    <w:rsid w:val="00421E97"/>
    <w:rsid w:val="004239AE"/>
    <w:rsid w:val="00423C48"/>
    <w:rsid w:val="0042496E"/>
    <w:rsid w:val="00434C5A"/>
    <w:rsid w:val="00436467"/>
    <w:rsid w:val="00436776"/>
    <w:rsid w:val="00436BE0"/>
    <w:rsid w:val="00441898"/>
    <w:rsid w:val="00444329"/>
    <w:rsid w:val="004516E3"/>
    <w:rsid w:val="0045173B"/>
    <w:rsid w:val="0046362E"/>
    <w:rsid w:val="00465455"/>
    <w:rsid w:val="00470D6F"/>
    <w:rsid w:val="004771E7"/>
    <w:rsid w:val="00477937"/>
    <w:rsid w:val="00487BDD"/>
    <w:rsid w:val="00487FFC"/>
    <w:rsid w:val="00491461"/>
    <w:rsid w:val="00493252"/>
    <w:rsid w:val="00495E26"/>
    <w:rsid w:val="0049708F"/>
    <w:rsid w:val="004A1837"/>
    <w:rsid w:val="004A4BED"/>
    <w:rsid w:val="004A646F"/>
    <w:rsid w:val="004A695B"/>
    <w:rsid w:val="004A7EA6"/>
    <w:rsid w:val="004B7287"/>
    <w:rsid w:val="004C14B2"/>
    <w:rsid w:val="004C281A"/>
    <w:rsid w:val="004C4848"/>
    <w:rsid w:val="004C6748"/>
    <w:rsid w:val="004D0BF9"/>
    <w:rsid w:val="004D20C7"/>
    <w:rsid w:val="004D36F9"/>
    <w:rsid w:val="004D476E"/>
    <w:rsid w:val="004E651B"/>
    <w:rsid w:val="004E6586"/>
    <w:rsid w:val="004E6EA9"/>
    <w:rsid w:val="004F25D0"/>
    <w:rsid w:val="004F3A92"/>
    <w:rsid w:val="004F45EA"/>
    <w:rsid w:val="004F4E96"/>
    <w:rsid w:val="004F57EC"/>
    <w:rsid w:val="004F5F78"/>
    <w:rsid w:val="00501CE7"/>
    <w:rsid w:val="00504C9D"/>
    <w:rsid w:val="00505F21"/>
    <w:rsid w:val="00506D74"/>
    <w:rsid w:val="005201CF"/>
    <w:rsid w:val="00526CE3"/>
    <w:rsid w:val="0053233A"/>
    <w:rsid w:val="00535C75"/>
    <w:rsid w:val="00535D2D"/>
    <w:rsid w:val="00541037"/>
    <w:rsid w:val="005417ED"/>
    <w:rsid w:val="00544459"/>
    <w:rsid w:val="00545F48"/>
    <w:rsid w:val="00555071"/>
    <w:rsid w:val="0055754C"/>
    <w:rsid w:val="005609F8"/>
    <w:rsid w:val="0056192F"/>
    <w:rsid w:val="00562056"/>
    <w:rsid w:val="00564ECD"/>
    <w:rsid w:val="005659D7"/>
    <w:rsid w:val="0057459C"/>
    <w:rsid w:val="00580FBE"/>
    <w:rsid w:val="00581CC4"/>
    <w:rsid w:val="0058463C"/>
    <w:rsid w:val="0058681F"/>
    <w:rsid w:val="005873D7"/>
    <w:rsid w:val="00587AA7"/>
    <w:rsid w:val="005945C8"/>
    <w:rsid w:val="005A075C"/>
    <w:rsid w:val="005A2832"/>
    <w:rsid w:val="005A5A4E"/>
    <w:rsid w:val="005A6574"/>
    <w:rsid w:val="005A67AC"/>
    <w:rsid w:val="005A75E2"/>
    <w:rsid w:val="005B0039"/>
    <w:rsid w:val="005B31A6"/>
    <w:rsid w:val="005B35B8"/>
    <w:rsid w:val="005B3CBE"/>
    <w:rsid w:val="005C3C37"/>
    <w:rsid w:val="005C4FA8"/>
    <w:rsid w:val="005D0DEF"/>
    <w:rsid w:val="005D0E06"/>
    <w:rsid w:val="005D51AC"/>
    <w:rsid w:val="005D56DA"/>
    <w:rsid w:val="005D6F34"/>
    <w:rsid w:val="005D70FC"/>
    <w:rsid w:val="005E03FC"/>
    <w:rsid w:val="005E0AF1"/>
    <w:rsid w:val="005E1E52"/>
    <w:rsid w:val="005F24EF"/>
    <w:rsid w:val="005F43FF"/>
    <w:rsid w:val="005F4DA0"/>
    <w:rsid w:val="005F6EEF"/>
    <w:rsid w:val="006034E0"/>
    <w:rsid w:val="00605158"/>
    <w:rsid w:val="0060722E"/>
    <w:rsid w:val="00611765"/>
    <w:rsid w:val="0061237E"/>
    <w:rsid w:val="00616B22"/>
    <w:rsid w:val="0062388B"/>
    <w:rsid w:val="00623B74"/>
    <w:rsid w:val="00634FE5"/>
    <w:rsid w:val="00635610"/>
    <w:rsid w:val="00643E03"/>
    <w:rsid w:val="00645D3E"/>
    <w:rsid w:val="006461AF"/>
    <w:rsid w:val="006477FD"/>
    <w:rsid w:val="006501EC"/>
    <w:rsid w:val="00650F0D"/>
    <w:rsid w:val="00652ACC"/>
    <w:rsid w:val="0065395B"/>
    <w:rsid w:val="00653D35"/>
    <w:rsid w:val="00656024"/>
    <w:rsid w:val="00657CA6"/>
    <w:rsid w:val="006624D9"/>
    <w:rsid w:val="00670D40"/>
    <w:rsid w:val="00680878"/>
    <w:rsid w:val="0069529D"/>
    <w:rsid w:val="00695344"/>
    <w:rsid w:val="00695A83"/>
    <w:rsid w:val="00697410"/>
    <w:rsid w:val="006A1F2B"/>
    <w:rsid w:val="006A3574"/>
    <w:rsid w:val="006A694E"/>
    <w:rsid w:val="006B1053"/>
    <w:rsid w:val="006B3624"/>
    <w:rsid w:val="006B713B"/>
    <w:rsid w:val="006C0058"/>
    <w:rsid w:val="006C0D89"/>
    <w:rsid w:val="006C153D"/>
    <w:rsid w:val="006C3125"/>
    <w:rsid w:val="006C41E6"/>
    <w:rsid w:val="006D00C6"/>
    <w:rsid w:val="006D0E62"/>
    <w:rsid w:val="006D1A16"/>
    <w:rsid w:val="006D3D73"/>
    <w:rsid w:val="006D5E87"/>
    <w:rsid w:val="006E0549"/>
    <w:rsid w:val="006E1546"/>
    <w:rsid w:val="006E1BCC"/>
    <w:rsid w:val="006E2C75"/>
    <w:rsid w:val="006E70BE"/>
    <w:rsid w:val="006F13D7"/>
    <w:rsid w:val="006F2253"/>
    <w:rsid w:val="006F402B"/>
    <w:rsid w:val="006F7D71"/>
    <w:rsid w:val="00704B98"/>
    <w:rsid w:val="007054FB"/>
    <w:rsid w:val="007112FE"/>
    <w:rsid w:val="00711671"/>
    <w:rsid w:val="00711697"/>
    <w:rsid w:val="007116B0"/>
    <w:rsid w:val="0071763C"/>
    <w:rsid w:val="007201BE"/>
    <w:rsid w:val="0072032D"/>
    <w:rsid w:val="00720A94"/>
    <w:rsid w:val="0072207C"/>
    <w:rsid w:val="007224BB"/>
    <w:rsid w:val="0072337D"/>
    <w:rsid w:val="007326C9"/>
    <w:rsid w:val="00743A32"/>
    <w:rsid w:val="00743CFC"/>
    <w:rsid w:val="007501B5"/>
    <w:rsid w:val="00753BEB"/>
    <w:rsid w:val="007549CE"/>
    <w:rsid w:val="0075629E"/>
    <w:rsid w:val="00757490"/>
    <w:rsid w:val="00757FEC"/>
    <w:rsid w:val="00770B59"/>
    <w:rsid w:val="00771D9B"/>
    <w:rsid w:val="007732D3"/>
    <w:rsid w:val="00773742"/>
    <w:rsid w:val="00773FF2"/>
    <w:rsid w:val="00775206"/>
    <w:rsid w:val="00776764"/>
    <w:rsid w:val="00780452"/>
    <w:rsid w:val="007806AE"/>
    <w:rsid w:val="00783588"/>
    <w:rsid w:val="00783A83"/>
    <w:rsid w:val="0078608C"/>
    <w:rsid w:val="00791F7E"/>
    <w:rsid w:val="0079350C"/>
    <w:rsid w:val="0079570A"/>
    <w:rsid w:val="00797F5A"/>
    <w:rsid w:val="007A22DE"/>
    <w:rsid w:val="007A2A74"/>
    <w:rsid w:val="007A2F11"/>
    <w:rsid w:val="007A3D8B"/>
    <w:rsid w:val="007A60C4"/>
    <w:rsid w:val="007A687D"/>
    <w:rsid w:val="007B17AA"/>
    <w:rsid w:val="007B36C8"/>
    <w:rsid w:val="007B473A"/>
    <w:rsid w:val="007B5772"/>
    <w:rsid w:val="007C34F1"/>
    <w:rsid w:val="007C4071"/>
    <w:rsid w:val="007C42CB"/>
    <w:rsid w:val="007C77E1"/>
    <w:rsid w:val="007D2514"/>
    <w:rsid w:val="007D27C9"/>
    <w:rsid w:val="007D4CDA"/>
    <w:rsid w:val="007E10D7"/>
    <w:rsid w:val="007E2699"/>
    <w:rsid w:val="007E5493"/>
    <w:rsid w:val="007F2AC7"/>
    <w:rsid w:val="007F3BC3"/>
    <w:rsid w:val="00803C3F"/>
    <w:rsid w:val="0080469E"/>
    <w:rsid w:val="008078F9"/>
    <w:rsid w:val="00813748"/>
    <w:rsid w:val="008137FF"/>
    <w:rsid w:val="00813B1E"/>
    <w:rsid w:val="00817928"/>
    <w:rsid w:val="00822794"/>
    <w:rsid w:val="00823523"/>
    <w:rsid w:val="00823645"/>
    <w:rsid w:val="00823F02"/>
    <w:rsid w:val="00830F66"/>
    <w:rsid w:val="008343B6"/>
    <w:rsid w:val="00837BB0"/>
    <w:rsid w:val="00837F5F"/>
    <w:rsid w:val="0084395D"/>
    <w:rsid w:val="0084570D"/>
    <w:rsid w:val="008461E2"/>
    <w:rsid w:val="00852D30"/>
    <w:rsid w:val="00856F2F"/>
    <w:rsid w:val="00864CF2"/>
    <w:rsid w:val="008653B6"/>
    <w:rsid w:val="008655D9"/>
    <w:rsid w:val="00870CD0"/>
    <w:rsid w:val="00871537"/>
    <w:rsid w:val="008769E7"/>
    <w:rsid w:val="00877A01"/>
    <w:rsid w:val="0088011A"/>
    <w:rsid w:val="00884187"/>
    <w:rsid w:val="008861FE"/>
    <w:rsid w:val="00894E97"/>
    <w:rsid w:val="00896994"/>
    <w:rsid w:val="00897AA7"/>
    <w:rsid w:val="00897E02"/>
    <w:rsid w:val="008A392E"/>
    <w:rsid w:val="008A3F43"/>
    <w:rsid w:val="008B0525"/>
    <w:rsid w:val="008B5896"/>
    <w:rsid w:val="008C1184"/>
    <w:rsid w:val="008C22B8"/>
    <w:rsid w:val="008C338D"/>
    <w:rsid w:val="008C34B5"/>
    <w:rsid w:val="008C3B8B"/>
    <w:rsid w:val="008C4CC6"/>
    <w:rsid w:val="008C71B0"/>
    <w:rsid w:val="008C7537"/>
    <w:rsid w:val="008D088E"/>
    <w:rsid w:val="008D360D"/>
    <w:rsid w:val="008D465B"/>
    <w:rsid w:val="008D46C6"/>
    <w:rsid w:val="008D6D26"/>
    <w:rsid w:val="008D71B1"/>
    <w:rsid w:val="008D76CC"/>
    <w:rsid w:val="008E162A"/>
    <w:rsid w:val="008E1DE9"/>
    <w:rsid w:val="008F1E2F"/>
    <w:rsid w:val="008F61F1"/>
    <w:rsid w:val="008F7965"/>
    <w:rsid w:val="008F7B28"/>
    <w:rsid w:val="0090056F"/>
    <w:rsid w:val="009025AC"/>
    <w:rsid w:val="00911D15"/>
    <w:rsid w:val="00917B0E"/>
    <w:rsid w:val="00931081"/>
    <w:rsid w:val="00931AC4"/>
    <w:rsid w:val="00933AAD"/>
    <w:rsid w:val="00943EE7"/>
    <w:rsid w:val="00944DC0"/>
    <w:rsid w:val="00947A62"/>
    <w:rsid w:val="0095637C"/>
    <w:rsid w:val="00957D76"/>
    <w:rsid w:val="00960DA9"/>
    <w:rsid w:val="00962583"/>
    <w:rsid w:val="0096665B"/>
    <w:rsid w:val="00971646"/>
    <w:rsid w:val="009750BB"/>
    <w:rsid w:val="00982E74"/>
    <w:rsid w:val="00983624"/>
    <w:rsid w:val="00992E2D"/>
    <w:rsid w:val="00995FCA"/>
    <w:rsid w:val="00996417"/>
    <w:rsid w:val="009A0321"/>
    <w:rsid w:val="009A0631"/>
    <w:rsid w:val="009A0997"/>
    <w:rsid w:val="009A1551"/>
    <w:rsid w:val="009A1843"/>
    <w:rsid w:val="009A65F9"/>
    <w:rsid w:val="009B1E8D"/>
    <w:rsid w:val="009B209E"/>
    <w:rsid w:val="009C4F3B"/>
    <w:rsid w:val="009C69C4"/>
    <w:rsid w:val="009D36E0"/>
    <w:rsid w:val="009D7628"/>
    <w:rsid w:val="009E1C00"/>
    <w:rsid w:val="009E501D"/>
    <w:rsid w:val="009E5D5C"/>
    <w:rsid w:val="009F0DBE"/>
    <w:rsid w:val="009F1C18"/>
    <w:rsid w:val="009F6216"/>
    <w:rsid w:val="009F6562"/>
    <w:rsid w:val="00A00A4C"/>
    <w:rsid w:val="00A02EEA"/>
    <w:rsid w:val="00A047F4"/>
    <w:rsid w:val="00A055BF"/>
    <w:rsid w:val="00A059A0"/>
    <w:rsid w:val="00A05CC4"/>
    <w:rsid w:val="00A06921"/>
    <w:rsid w:val="00A10795"/>
    <w:rsid w:val="00A11581"/>
    <w:rsid w:val="00A11ABC"/>
    <w:rsid w:val="00A12D88"/>
    <w:rsid w:val="00A22526"/>
    <w:rsid w:val="00A23E18"/>
    <w:rsid w:val="00A23E81"/>
    <w:rsid w:val="00A30495"/>
    <w:rsid w:val="00A321D8"/>
    <w:rsid w:val="00A35F3F"/>
    <w:rsid w:val="00A41518"/>
    <w:rsid w:val="00A41E38"/>
    <w:rsid w:val="00A424A0"/>
    <w:rsid w:val="00A42519"/>
    <w:rsid w:val="00A42BCF"/>
    <w:rsid w:val="00A4378B"/>
    <w:rsid w:val="00A43DFE"/>
    <w:rsid w:val="00A5071B"/>
    <w:rsid w:val="00A51BCD"/>
    <w:rsid w:val="00A52D3F"/>
    <w:rsid w:val="00A545F3"/>
    <w:rsid w:val="00A54677"/>
    <w:rsid w:val="00A56F41"/>
    <w:rsid w:val="00A57180"/>
    <w:rsid w:val="00A6029D"/>
    <w:rsid w:val="00A60D14"/>
    <w:rsid w:val="00A625E0"/>
    <w:rsid w:val="00A629AB"/>
    <w:rsid w:val="00A67A7A"/>
    <w:rsid w:val="00A72A04"/>
    <w:rsid w:val="00A7449A"/>
    <w:rsid w:val="00A7722B"/>
    <w:rsid w:val="00A814C0"/>
    <w:rsid w:val="00A902A2"/>
    <w:rsid w:val="00A90C7C"/>
    <w:rsid w:val="00A91D00"/>
    <w:rsid w:val="00A95472"/>
    <w:rsid w:val="00AA06BA"/>
    <w:rsid w:val="00AA2DC6"/>
    <w:rsid w:val="00AA4909"/>
    <w:rsid w:val="00AA5D51"/>
    <w:rsid w:val="00AB00C3"/>
    <w:rsid w:val="00AB0553"/>
    <w:rsid w:val="00AB50C1"/>
    <w:rsid w:val="00AB5234"/>
    <w:rsid w:val="00AB60A5"/>
    <w:rsid w:val="00AB6FA9"/>
    <w:rsid w:val="00AC213E"/>
    <w:rsid w:val="00AC236C"/>
    <w:rsid w:val="00AC3A6E"/>
    <w:rsid w:val="00AC7556"/>
    <w:rsid w:val="00AD360F"/>
    <w:rsid w:val="00AD45D8"/>
    <w:rsid w:val="00AE2611"/>
    <w:rsid w:val="00AE29A9"/>
    <w:rsid w:val="00AE2AD8"/>
    <w:rsid w:val="00AE68D6"/>
    <w:rsid w:val="00AE6B30"/>
    <w:rsid w:val="00AF0FA9"/>
    <w:rsid w:val="00AF3909"/>
    <w:rsid w:val="00B00C91"/>
    <w:rsid w:val="00B06DE6"/>
    <w:rsid w:val="00B13CCF"/>
    <w:rsid w:val="00B17C14"/>
    <w:rsid w:val="00B20E19"/>
    <w:rsid w:val="00B23FEC"/>
    <w:rsid w:val="00B2586E"/>
    <w:rsid w:val="00B25DF0"/>
    <w:rsid w:val="00B30938"/>
    <w:rsid w:val="00B30EA5"/>
    <w:rsid w:val="00B31FBB"/>
    <w:rsid w:val="00B32726"/>
    <w:rsid w:val="00B335CA"/>
    <w:rsid w:val="00B36E2F"/>
    <w:rsid w:val="00B4138B"/>
    <w:rsid w:val="00B428D5"/>
    <w:rsid w:val="00B452A2"/>
    <w:rsid w:val="00B5056D"/>
    <w:rsid w:val="00B50E74"/>
    <w:rsid w:val="00B53BE1"/>
    <w:rsid w:val="00B55265"/>
    <w:rsid w:val="00B5794D"/>
    <w:rsid w:val="00B60408"/>
    <w:rsid w:val="00B63728"/>
    <w:rsid w:val="00B7058C"/>
    <w:rsid w:val="00B70B4C"/>
    <w:rsid w:val="00B7130D"/>
    <w:rsid w:val="00B71B38"/>
    <w:rsid w:val="00B849A3"/>
    <w:rsid w:val="00B85065"/>
    <w:rsid w:val="00B91FFD"/>
    <w:rsid w:val="00B94284"/>
    <w:rsid w:val="00B94C53"/>
    <w:rsid w:val="00B969BB"/>
    <w:rsid w:val="00B96D51"/>
    <w:rsid w:val="00BA575E"/>
    <w:rsid w:val="00BB1299"/>
    <w:rsid w:val="00BB6ACB"/>
    <w:rsid w:val="00BC2E22"/>
    <w:rsid w:val="00BC5BEA"/>
    <w:rsid w:val="00BC6C14"/>
    <w:rsid w:val="00BD1492"/>
    <w:rsid w:val="00BD4482"/>
    <w:rsid w:val="00BD7BB1"/>
    <w:rsid w:val="00BE01DF"/>
    <w:rsid w:val="00BE4E69"/>
    <w:rsid w:val="00BF3DCF"/>
    <w:rsid w:val="00BF6588"/>
    <w:rsid w:val="00BF7A29"/>
    <w:rsid w:val="00C01AB7"/>
    <w:rsid w:val="00C02C34"/>
    <w:rsid w:val="00C035B6"/>
    <w:rsid w:val="00C06A14"/>
    <w:rsid w:val="00C13F57"/>
    <w:rsid w:val="00C14750"/>
    <w:rsid w:val="00C3064F"/>
    <w:rsid w:val="00C34710"/>
    <w:rsid w:val="00C42B52"/>
    <w:rsid w:val="00C436A1"/>
    <w:rsid w:val="00C46410"/>
    <w:rsid w:val="00C46F80"/>
    <w:rsid w:val="00C47A8F"/>
    <w:rsid w:val="00C518C5"/>
    <w:rsid w:val="00C52B85"/>
    <w:rsid w:val="00C53A62"/>
    <w:rsid w:val="00C548F1"/>
    <w:rsid w:val="00C5575E"/>
    <w:rsid w:val="00C55A00"/>
    <w:rsid w:val="00C62E0C"/>
    <w:rsid w:val="00C64905"/>
    <w:rsid w:val="00C64BAF"/>
    <w:rsid w:val="00C67059"/>
    <w:rsid w:val="00C71FB8"/>
    <w:rsid w:val="00C74999"/>
    <w:rsid w:val="00C7757B"/>
    <w:rsid w:val="00C7792A"/>
    <w:rsid w:val="00C77E1A"/>
    <w:rsid w:val="00C8324F"/>
    <w:rsid w:val="00C84D8A"/>
    <w:rsid w:val="00C932A0"/>
    <w:rsid w:val="00C94266"/>
    <w:rsid w:val="00C95180"/>
    <w:rsid w:val="00CA2BD3"/>
    <w:rsid w:val="00CA3A3D"/>
    <w:rsid w:val="00CA5D02"/>
    <w:rsid w:val="00CB11B6"/>
    <w:rsid w:val="00CB6E8A"/>
    <w:rsid w:val="00CC01D9"/>
    <w:rsid w:val="00CC1976"/>
    <w:rsid w:val="00CC1DA1"/>
    <w:rsid w:val="00CC2AD6"/>
    <w:rsid w:val="00CC3674"/>
    <w:rsid w:val="00CD0214"/>
    <w:rsid w:val="00CD0CF8"/>
    <w:rsid w:val="00CD53A4"/>
    <w:rsid w:val="00CE05FE"/>
    <w:rsid w:val="00CE0680"/>
    <w:rsid w:val="00CE0C4C"/>
    <w:rsid w:val="00CE28B5"/>
    <w:rsid w:val="00CF3BA9"/>
    <w:rsid w:val="00CF6592"/>
    <w:rsid w:val="00D01118"/>
    <w:rsid w:val="00D06C6F"/>
    <w:rsid w:val="00D075B7"/>
    <w:rsid w:val="00D07E47"/>
    <w:rsid w:val="00D1305C"/>
    <w:rsid w:val="00D14D38"/>
    <w:rsid w:val="00D14DF5"/>
    <w:rsid w:val="00D16C5A"/>
    <w:rsid w:val="00D17FAF"/>
    <w:rsid w:val="00D202F4"/>
    <w:rsid w:val="00D21E81"/>
    <w:rsid w:val="00D23D23"/>
    <w:rsid w:val="00D26B80"/>
    <w:rsid w:val="00D30A37"/>
    <w:rsid w:val="00D32736"/>
    <w:rsid w:val="00D338CC"/>
    <w:rsid w:val="00D4142C"/>
    <w:rsid w:val="00D42C25"/>
    <w:rsid w:val="00D45B2C"/>
    <w:rsid w:val="00D51D1C"/>
    <w:rsid w:val="00D57D71"/>
    <w:rsid w:val="00D64A0E"/>
    <w:rsid w:val="00D66394"/>
    <w:rsid w:val="00D665CA"/>
    <w:rsid w:val="00D70887"/>
    <w:rsid w:val="00D749DF"/>
    <w:rsid w:val="00D802CB"/>
    <w:rsid w:val="00D81F40"/>
    <w:rsid w:val="00D84D82"/>
    <w:rsid w:val="00D90706"/>
    <w:rsid w:val="00DA1A5C"/>
    <w:rsid w:val="00DB23CF"/>
    <w:rsid w:val="00DB60F3"/>
    <w:rsid w:val="00DB7C8D"/>
    <w:rsid w:val="00DC26C9"/>
    <w:rsid w:val="00DC3213"/>
    <w:rsid w:val="00DC61E3"/>
    <w:rsid w:val="00DD0923"/>
    <w:rsid w:val="00DD6BD0"/>
    <w:rsid w:val="00DE1AAA"/>
    <w:rsid w:val="00DF05F1"/>
    <w:rsid w:val="00DF370E"/>
    <w:rsid w:val="00DF38F4"/>
    <w:rsid w:val="00DF595A"/>
    <w:rsid w:val="00DF6BEC"/>
    <w:rsid w:val="00E025A3"/>
    <w:rsid w:val="00E04245"/>
    <w:rsid w:val="00E04C8E"/>
    <w:rsid w:val="00E05B29"/>
    <w:rsid w:val="00E07848"/>
    <w:rsid w:val="00E1140C"/>
    <w:rsid w:val="00E11F2D"/>
    <w:rsid w:val="00E13116"/>
    <w:rsid w:val="00E15BE0"/>
    <w:rsid w:val="00E21C8D"/>
    <w:rsid w:val="00E234FD"/>
    <w:rsid w:val="00E24F73"/>
    <w:rsid w:val="00E32802"/>
    <w:rsid w:val="00E414D4"/>
    <w:rsid w:val="00E42208"/>
    <w:rsid w:val="00E45D50"/>
    <w:rsid w:val="00E466FA"/>
    <w:rsid w:val="00E5022C"/>
    <w:rsid w:val="00E527B3"/>
    <w:rsid w:val="00E52EEA"/>
    <w:rsid w:val="00E53352"/>
    <w:rsid w:val="00E54A52"/>
    <w:rsid w:val="00E56B57"/>
    <w:rsid w:val="00E57021"/>
    <w:rsid w:val="00E60B9E"/>
    <w:rsid w:val="00E61FC6"/>
    <w:rsid w:val="00E633F7"/>
    <w:rsid w:val="00E6393A"/>
    <w:rsid w:val="00E65220"/>
    <w:rsid w:val="00E66FE8"/>
    <w:rsid w:val="00E67B68"/>
    <w:rsid w:val="00E70DA8"/>
    <w:rsid w:val="00E71E8F"/>
    <w:rsid w:val="00E86216"/>
    <w:rsid w:val="00E86F50"/>
    <w:rsid w:val="00E872A3"/>
    <w:rsid w:val="00E878F3"/>
    <w:rsid w:val="00E95386"/>
    <w:rsid w:val="00E958E6"/>
    <w:rsid w:val="00E96E70"/>
    <w:rsid w:val="00E97E4D"/>
    <w:rsid w:val="00EA19AF"/>
    <w:rsid w:val="00EA3527"/>
    <w:rsid w:val="00EA3AC7"/>
    <w:rsid w:val="00EA7B0D"/>
    <w:rsid w:val="00EA7FA0"/>
    <w:rsid w:val="00EB4ECA"/>
    <w:rsid w:val="00EB5D3C"/>
    <w:rsid w:val="00EC38A0"/>
    <w:rsid w:val="00EC401C"/>
    <w:rsid w:val="00EC695A"/>
    <w:rsid w:val="00EC7249"/>
    <w:rsid w:val="00ED0912"/>
    <w:rsid w:val="00ED26A1"/>
    <w:rsid w:val="00ED35DF"/>
    <w:rsid w:val="00ED42AC"/>
    <w:rsid w:val="00ED44D0"/>
    <w:rsid w:val="00EE1EA5"/>
    <w:rsid w:val="00EE28C0"/>
    <w:rsid w:val="00EE3A65"/>
    <w:rsid w:val="00EE3C27"/>
    <w:rsid w:val="00EE5B0F"/>
    <w:rsid w:val="00EE6847"/>
    <w:rsid w:val="00EF05EB"/>
    <w:rsid w:val="00EF1018"/>
    <w:rsid w:val="00EF10E2"/>
    <w:rsid w:val="00EF5872"/>
    <w:rsid w:val="00F0130E"/>
    <w:rsid w:val="00F01496"/>
    <w:rsid w:val="00F048B6"/>
    <w:rsid w:val="00F05BB9"/>
    <w:rsid w:val="00F078E7"/>
    <w:rsid w:val="00F10293"/>
    <w:rsid w:val="00F15838"/>
    <w:rsid w:val="00F17A9B"/>
    <w:rsid w:val="00F20F79"/>
    <w:rsid w:val="00F22FE3"/>
    <w:rsid w:val="00F230E5"/>
    <w:rsid w:val="00F27540"/>
    <w:rsid w:val="00F41314"/>
    <w:rsid w:val="00F4365C"/>
    <w:rsid w:val="00F43A92"/>
    <w:rsid w:val="00F527E6"/>
    <w:rsid w:val="00F62205"/>
    <w:rsid w:val="00F64653"/>
    <w:rsid w:val="00F66E31"/>
    <w:rsid w:val="00F7460E"/>
    <w:rsid w:val="00F81095"/>
    <w:rsid w:val="00F84031"/>
    <w:rsid w:val="00F87CCB"/>
    <w:rsid w:val="00F91882"/>
    <w:rsid w:val="00F9338C"/>
    <w:rsid w:val="00F93B07"/>
    <w:rsid w:val="00F97116"/>
    <w:rsid w:val="00FA26BA"/>
    <w:rsid w:val="00FA38AF"/>
    <w:rsid w:val="00FA4CEA"/>
    <w:rsid w:val="00FA513A"/>
    <w:rsid w:val="00FA6C07"/>
    <w:rsid w:val="00FB18AF"/>
    <w:rsid w:val="00FB4399"/>
    <w:rsid w:val="00FB6727"/>
    <w:rsid w:val="00FB6ED0"/>
    <w:rsid w:val="00FB79AC"/>
    <w:rsid w:val="00FB7FFB"/>
    <w:rsid w:val="00FC2CAD"/>
    <w:rsid w:val="00FD34DF"/>
    <w:rsid w:val="00FD4294"/>
    <w:rsid w:val="00FD61DD"/>
    <w:rsid w:val="00FD76F8"/>
    <w:rsid w:val="00FE004B"/>
    <w:rsid w:val="00FE2690"/>
    <w:rsid w:val="00FE304A"/>
    <w:rsid w:val="00FE6038"/>
    <w:rsid w:val="00FF1148"/>
    <w:rsid w:val="00FF4395"/>
    <w:rsid w:val="00FF5BA3"/>
    <w:rsid w:val="00FF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18" type="connector" idref="#AutoShape 205"/>
        <o:r id="V:Rule19" type="connector" idref="#AutoShape 207"/>
        <o:r id="V:Rule20" type="connector" idref="#AutoShape 217"/>
        <o:r id="V:Rule21" type="connector" idref="#AutoShape 231"/>
        <o:r id="V:Rule22" type="connector" idref="#AutoShape 215"/>
        <o:r id="V:Rule23" type="connector" idref="#AutoShape 181"/>
        <o:r id="V:Rule24" type="connector" idref="#AutoShape 226"/>
        <o:r id="V:Rule25" type="connector" idref="#AutoShape 210"/>
        <o:r id="V:Rule26" type="connector" idref="#AutoShape 224"/>
        <o:r id="V:Rule27" type="connector" idref="#AutoShape 225"/>
        <o:r id="V:Rule28" type="connector" idref="#AutoShape 228"/>
        <o:r id="V:Rule29" type="connector" idref="#AutoShape 221"/>
        <o:r id="V:Rule30" type="connector" idref="#AutoShape 223"/>
        <o:r id="V:Rule31" type="connector" idref="#AutoShape 229"/>
        <o:r id="V:Rule32" type="connector" idref="#AutoShape 218"/>
        <o:r id="V:Rule33" type="connector" idref="#AutoShape 222"/>
        <o:r id="V:Rule34" type="connector" idref="#AutoShape 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99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331A1"/>
    <w:pPr>
      <w:autoSpaceDE w:val="0"/>
      <w:autoSpaceDN w:val="0"/>
      <w:adjustRightInd w:val="0"/>
      <w:jc w:val="both"/>
    </w:pPr>
    <w:rPr>
      <w:rFonts w:ascii="Times New Roman" w:hAnsi="Times New Roman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D202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202F4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D202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202F4"/>
    <w:rPr>
      <w:rFonts w:ascii="Times New Roman" w:hAnsi="Times New Roman"/>
    </w:rPr>
  </w:style>
  <w:style w:type="character" w:styleId="ae">
    <w:name w:val="Hyperlink"/>
    <w:uiPriority w:val="99"/>
    <w:semiHidden/>
    <w:unhideWhenUsed/>
    <w:rsid w:val="00EC695A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4C1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14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4C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4C14B2"/>
    <w:rPr>
      <w:rFonts w:ascii="Courier New" w:hAnsi="Courier New"/>
    </w:rPr>
  </w:style>
  <w:style w:type="paragraph" w:customStyle="1" w:styleId="CharChar">
    <w:name w:val="Char Char"/>
    <w:basedOn w:val="a"/>
    <w:uiPriority w:val="99"/>
    <w:rsid w:val="004C14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4C14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4C14B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C14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4C14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Пункт_пост"/>
    <w:basedOn w:val="a"/>
    <w:uiPriority w:val="99"/>
    <w:rsid w:val="004C14B2"/>
    <w:pPr>
      <w:spacing w:before="120"/>
      <w:ind w:firstLine="720"/>
      <w:jc w:val="both"/>
    </w:pPr>
    <w:rPr>
      <w:sz w:val="26"/>
      <w:szCs w:val="24"/>
    </w:rPr>
  </w:style>
  <w:style w:type="character" w:customStyle="1" w:styleId="itemtext">
    <w:name w:val="itemtext"/>
    <w:rsid w:val="004C1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_umr@mail.ru" TargetMode="External"/><Relationship Id="rId13" Type="http://schemas.openxmlformats.org/officeDocument/2006/relationships/hyperlink" Target="http://www.uglich.ru" TargetMode="External"/><Relationship Id="rId18" Type="http://schemas.openxmlformats.org/officeDocument/2006/relationships/hyperlink" Target="consultantplus://offline/ref=C8BA953C41A5EEDEA37896C434AA0EA7F58893B286099E644D846A560AE7F11B25DCC1EBBA6EA7698D077860531B6D75164B9582B12ELBI" TargetMode="External"/><Relationship Id="rId26" Type="http://schemas.openxmlformats.org/officeDocument/2006/relationships/hyperlink" Target="consultantplus://offline/ref=D0BCE705943F147E86F22049C0E2395EB4E8C7F4F0916D70B328B05B9E70C3A0F011C657C66A1E497640F59B560E304F35AC555B8D10s6v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BA953C41A5EEDEA37896C434AA0EA7F58893B286099E644D846A560AE7F11B25DCC1EABE6EA7698D077860531B6D75164B9582B12ELBI" TargetMode="External"/><Relationship Id="rId34" Type="http://schemas.openxmlformats.org/officeDocument/2006/relationships/hyperlink" Target="consultantplus://offline/ref=2C5B5CF384E9C79B73ECEB4B7B4A66381A17A8E18BB52F3BCE67FAE57A54FFD12B2B74A9DE2F0AD22C50C3F2A9DB7AEED5C72BCEFAQ765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8BA953C41A5EEDEA37896C434AA0EA7F58F9BB0800F9E644D846A560AE7F11B37DC99E2BB68B23DDF5D2F6D5321L8I" TargetMode="External"/><Relationship Id="rId25" Type="http://schemas.openxmlformats.org/officeDocument/2006/relationships/hyperlink" Target="consultantplus://offline/ref=D0BCE705943F147E86F22049C0E2395EB4E8C7F4F0916D70B328B05B9E70C3A0F011C65EC36813167355E4C3590F2D5136B149598Fs1v2I" TargetMode="External"/><Relationship Id="rId33" Type="http://schemas.openxmlformats.org/officeDocument/2006/relationships/hyperlink" Target="consultantplus://offline/ref=2C5B5CF384E9C79B73ECEB4B7B4A66381A17A8E18BB52F3BCE67FAE57A54FFD12B2B74A9DD2D0AD22C50C3F2A9DB7AEED5C72BCEFAQ76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070;fld=134" TargetMode="External"/><Relationship Id="rId20" Type="http://schemas.openxmlformats.org/officeDocument/2006/relationships/hyperlink" Target="consultantplus://offline/ref=C8BA953C41A5EEDEA37896C434AA0EA7F58893B286099E644D846A560AE7F11B25DCC1EBBF6CA7698D077860531B6D75164B9582B12ELBI" TargetMode="External"/><Relationship Id="rId29" Type="http://schemas.openxmlformats.org/officeDocument/2006/relationships/hyperlink" Target="consultantplus://offline/ref=D0BCE705943F147E86F22049C0E2395EB4E8C7F4F0916D70B328B05B9E70C3A0F011C65EC26813167355E4C3590F2D5136B149598Fs1v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lich.ru/adm/umiizo/ZR/" TargetMode="External"/><Relationship Id="rId24" Type="http://schemas.openxmlformats.org/officeDocument/2006/relationships/hyperlink" Target="consultantplus://offline/ref=D0BCE705943F147E86F22049C0E2395EB4E8C7F4F0916D70B328B05B9E70C3A0F011C65EC06E13167355E4C3590F2D5136B149598Fs1v2I" TargetMode="External"/><Relationship Id="rId32" Type="http://schemas.openxmlformats.org/officeDocument/2006/relationships/hyperlink" Target="consultantplus://offline/ref=D0BCE705943F147E86F22049C0E2395EB4E8C7F4F0916D70B328B05B9E70C3A0F011C65EC26813167355E4C3590F2D5136B149598Fs1v2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fc76.ru" TargetMode="External"/><Relationship Id="rId23" Type="http://schemas.openxmlformats.org/officeDocument/2006/relationships/hyperlink" Target="consultantplus://offline/ref=D0BCE705943F147E86F22049C0E2395EB4E8C7F4F0916D70B328B05B9E70C3A0F011C655C76513167355E4C3590F2D5136B149598Fs1v2I" TargetMode="External"/><Relationship Id="rId28" Type="http://schemas.openxmlformats.org/officeDocument/2006/relationships/hyperlink" Target="consultantplus://offline/ref=D0BCE705943F147E86F22049C0E2395EB4E8C7F4F0916D70B328B05B9E70C3A0F011C65EC26F13167355E4C3590F2D5136B149598Fs1v2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glich.ru" TargetMode="External"/><Relationship Id="rId19" Type="http://schemas.openxmlformats.org/officeDocument/2006/relationships/hyperlink" Target="consultantplus://offline/ref=C8BA953C41A5EEDEA37896C434AA0EA7F58893B286099E644D846A560AE7F11B25DCC1EBBC6EA7698D077860531B6D75164B9582B12ELBI" TargetMode="External"/><Relationship Id="rId31" Type="http://schemas.openxmlformats.org/officeDocument/2006/relationships/hyperlink" Target="consultantplus://offline/ref=D0BCE705943F147E86F22049C0E2395EB4E8C7F4F0916D70B328B05B9E70C3A0F011C65EC06E13167355E4C3590F2D5136B149598Fs1v2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mailto:mfc@mfc76.ru" TargetMode="External"/><Relationship Id="rId22" Type="http://schemas.openxmlformats.org/officeDocument/2006/relationships/hyperlink" Target="consultantplus://offline/ref=4BBC7D81F2D1E99A76BAAA7642D29538E42E4CB1893288CB40DE84ABBACF644FFC8655A81C966F6CDB8FCFD535D20A1DAC2992D426oFiCH" TargetMode="External"/><Relationship Id="rId27" Type="http://schemas.openxmlformats.org/officeDocument/2006/relationships/hyperlink" Target="consultantplus://offline/ref=D0BCE705943F147E86F22049C0E2395EB4E8C7F4F0916D70B328B05B9E70C3A0F011C65EC26C13167355E4C3590F2D5136B149598Fs1v2I" TargetMode="External"/><Relationship Id="rId30" Type="http://schemas.openxmlformats.org/officeDocument/2006/relationships/hyperlink" Target="consultantplus://offline/ref=D0BCE705943F147E86F22049C0E2395EB4EFCFF6F6976D70B328B05B9E70C3A0E2119E5BC36F0642210FB3CE59s0vC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A1D89-D6DB-449B-9A21-5EAFB3D2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14494</Words>
  <Characters>82617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96918</CharactersWithSpaces>
  <SharedDoc>false</SharedDoc>
  <HLinks>
    <vt:vector size="174" baseType="variant">
      <vt:variant>
        <vt:i4>327691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consultantplus://offline/ref=2C5B5CF384E9C79B73ECEB4B7B4A66381A17A8E18BB52F3BCE67FAE57A54FFD12B2B74A9DE2F0AD22C50C3F2A9DB7AEED5C72BCEFAQ765H</vt:lpwstr>
      </vt:variant>
      <vt:variant>
        <vt:lpwstr/>
      </vt:variant>
      <vt:variant>
        <vt:i4>327688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consultantplus://offline/ref=2C5B5CF384E9C79B73ECEB4B7B4A66381A17A8E18BB52F3BCE67FAE57A54FFD12B2B74A9DD2D0AD22C50C3F2A9DB7AEED5C72BCEFAQ765H</vt:lpwstr>
      </vt:variant>
      <vt:variant>
        <vt:lpwstr/>
      </vt:variant>
      <vt:variant>
        <vt:i4>4325377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consultantplus://offline/ref=D0BCE705943F147E86F22049C0E2395EB4E8C7F4F0916D70B328B05B9E70C3A0F011C65EC26813167355E4C3590F2D5136B149598Fs1v2I</vt:lpwstr>
      </vt:variant>
      <vt:variant>
        <vt:lpwstr/>
      </vt:variant>
      <vt:variant>
        <vt:i4>4325470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consultantplus://offline/ref=D0BCE705943F147E86F22049C0E2395EB4E8C7F4F0916D70B328B05B9E70C3A0F011C65EC06E13167355E4C3590F2D5136B149598Fs1v2I</vt:lpwstr>
      </vt:variant>
      <vt:variant>
        <vt:lpwstr/>
      </vt:variant>
      <vt:variant>
        <vt:i4>4653062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consultantplus://offline/ref=D0BCE705943F147E86F22049C0E2395EB4EFCFF6F6976D70B328B05B9E70C3A0E2119E5BC36F0642210FB3CE59s0vCI</vt:lpwstr>
      </vt:variant>
      <vt:variant>
        <vt:lpwstr/>
      </vt:variant>
      <vt:variant>
        <vt:i4>4325377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consultantplus://offline/ref=D0BCE705943F147E86F22049C0E2395EB4E8C7F4F0916D70B328B05B9E70C3A0F011C65EC26813167355E4C3590F2D5136B149598Fs1v2I</vt:lpwstr>
      </vt:variant>
      <vt:variant>
        <vt:lpwstr/>
      </vt:variant>
      <vt:variant>
        <vt:i4>4325471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consultantplus://offline/ref=D0BCE705943F147E86F22049C0E2395EB4E8C7F4F0916D70B328B05B9E70C3A0F011C65EC26F13167355E4C3590F2D5136B149598Fs1v2I</vt:lpwstr>
      </vt:variant>
      <vt:variant>
        <vt:lpwstr/>
      </vt:variant>
      <vt:variant>
        <vt:i4>4325466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consultantplus://offline/ref=D0BCE705943F147E86F22049C0E2395EB4E8C7F4F0916D70B328B05B9E70C3A0F011C65EC26C13167355E4C3590F2D5136B149598Fs1v2I</vt:lpwstr>
      </vt:variant>
      <vt:variant>
        <vt:lpwstr/>
      </vt:variant>
      <vt:variant>
        <vt:i4>2883644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consultantplus://offline/ref=D0BCE705943F147E86F22049C0E2395EB4E8C7F4F0916D70B328B05B9E70C3A0F011C657C66A1E497640F59B560E304F35AC555B8D10s6v5I</vt:lpwstr>
      </vt:variant>
      <vt:variant>
        <vt:lpwstr/>
      </vt:variant>
      <vt:variant>
        <vt:i4>4325376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consultantplus://offline/ref=D0BCE705943F147E86F22049C0E2395EB4E8C7F4F0916D70B328B05B9E70C3A0F011C65EC36813167355E4C3590F2D5136B149598Fs1v2I</vt:lpwstr>
      </vt:variant>
      <vt:variant>
        <vt:lpwstr/>
      </vt:variant>
      <vt:variant>
        <vt:i4>4325470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consultantplus://offline/ref=D0BCE705943F147E86F22049C0E2395EB4E8C7F4F0916D70B328B05B9E70C3A0F011C65EC06E13167355E4C3590F2D5136B149598Fs1v2I</vt:lpwstr>
      </vt:variant>
      <vt:variant>
        <vt:lpwstr/>
      </vt:variant>
      <vt:variant>
        <vt:i4>4325465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consultantplus://offline/ref=D0BCE705943F147E86F22049C0E2395EB4E8C7F4F0916D70B328B05B9E70C3A0F011C655C76513167355E4C3590F2D5136B149598Fs1v2I</vt:lpwstr>
      </vt:variant>
      <vt:variant>
        <vt:lpwstr/>
      </vt:variant>
      <vt:variant>
        <vt:i4>1835093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consultantplus://offline/ref=4BBC7D81F2D1E99A76BAAA7642D29538E42E4CB1893288CB40DE84ABBACF644FFC8655A81C966F6CDB8FCFD535D20A1DAC2992D426oFiCH</vt:lpwstr>
      </vt:variant>
      <vt:variant>
        <vt:lpwstr/>
      </vt:variant>
      <vt:variant>
        <vt:i4>1376258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consultantplus://offline/ref=C8BA953C41A5EEDEA37896C434AA0EA7F58893B286099E644D846A560AE7F11B25DCC1EABE6EA7698D077860531B6D75164B9582B12ELBI</vt:lpwstr>
      </vt:variant>
      <vt:variant>
        <vt:lpwstr/>
      </vt:variant>
      <vt:variant>
        <vt:i4>1376260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consultantplus://offline/ref=C8BA953C41A5EEDEA37896C434AA0EA7F58893B286099E644D846A560AE7F11B25DCC1EBBF6CA7698D077860531B6D75164B9582B12ELBI</vt:lpwstr>
      </vt:variant>
      <vt:variant>
        <vt:lpwstr/>
      </vt:variant>
      <vt:variant>
        <vt:i4>1376263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consultantplus://offline/ref=C8BA953C41A5EEDEA37896C434AA0EA7F58893B286099E644D846A560AE7F11B25DCC1EBBC6EA7698D077860531B6D75164B9582B12ELBI</vt:lpwstr>
      </vt:variant>
      <vt:variant>
        <vt:lpwstr/>
      </vt:variant>
      <vt:variant>
        <vt:i4>1376261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consultantplus://offline/ref=C8BA953C41A5EEDEA37896C434AA0EA7F58893B286099E644D846A560AE7F11B25DCC1EBBA6EA7698D077860531B6D75164B9582B12ELBI</vt:lpwstr>
      </vt:variant>
      <vt:variant>
        <vt:lpwstr/>
      </vt:variant>
      <vt:variant>
        <vt:i4>4325385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consultantplus://offline/ref=C8BA953C41A5EEDEA37896C434AA0EA7F58F9BB0800F9E644D846A560AE7F11B37DC99E2BB68B23DDF5D2F6D5321L8I</vt:lpwstr>
      </vt:variant>
      <vt:variant>
        <vt:lpwstr/>
      </vt:variant>
      <vt:variant>
        <vt:i4>7471231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consultantplus://offline/main?base=LAW;n=117070;fld=134</vt:lpwstr>
      </vt:variant>
      <vt:variant>
        <vt:lpwstr/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consultantplus://offline/ref=B78D11CB9986DBCE8162F48994E78DE45D977D303E1369EC1F366FBD3070E44AA070B9FC3B130F4BW3O4L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2490387</vt:i4>
      </vt:variant>
      <vt:variant>
        <vt:i4>21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655428</vt:i4>
      </vt:variant>
      <vt:variant>
        <vt:i4>18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3997800</vt:i4>
      </vt:variant>
      <vt:variant>
        <vt:i4>12</vt:i4>
      </vt:variant>
      <vt:variant>
        <vt:i4>0</vt:i4>
      </vt:variant>
      <vt:variant>
        <vt:i4>5</vt:i4>
      </vt:variant>
      <vt:variant>
        <vt:lpwstr>http://uglich.ru/adm/umiizo/ZR/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http://mfc76.ru/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mailto:umi_umr@mail.ru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consultantplus://offline/main?base=LAW;n=117255;fld=134;dst=100323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kolosova</cp:lastModifiedBy>
  <cp:revision>10</cp:revision>
  <dcterms:created xsi:type="dcterms:W3CDTF">2023-02-10T08:23:00Z</dcterms:created>
  <dcterms:modified xsi:type="dcterms:W3CDTF">2023-07-14T13:37:00Z</dcterms:modified>
</cp:coreProperties>
</file>