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05" w:rsidRDefault="001C2305" w:rsidP="001C2305">
      <w:pPr>
        <w:jc w:val="center"/>
      </w:pPr>
      <w:bookmarkStart w:id="0" w:name="_GoBack"/>
      <w:bookmarkEnd w:id="0"/>
    </w:p>
    <w:p w:rsidR="00EE5320" w:rsidRPr="009C581F" w:rsidRDefault="00EE5320" w:rsidP="00EE5320">
      <w:pPr>
        <w:pStyle w:val="a5"/>
        <w:ind w:left="5103"/>
        <w:rPr>
          <w:sz w:val="26"/>
          <w:szCs w:val="26"/>
        </w:rPr>
      </w:pPr>
      <w:r w:rsidRPr="009C581F">
        <w:rPr>
          <w:sz w:val="26"/>
          <w:szCs w:val="26"/>
        </w:rPr>
        <w:t xml:space="preserve">Утвержден </w:t>
      </w:r>
    </w:p>
    <w:p w:rsidR="006A7A4C" w:rsidRPr="009C581F" w:rsidRDefault="006A7A4C" w:rsidP="00EE5320">
      <w:pPr>
        <w:pStyle w:val="a5"/>
        <w:ind w:left="5103"/>
        <w:rPr>
          <w:sz w:val="26"/>
          <w:szCs w:val="26"/>
        </w:rPr>
      </w:pPr>
      <w:r w:rsidRPr="009C581F">
        <w:rPr>
          <w:sz w:val="26"/>
          <w:szCs w:val="26"/>
        </w:rPr>
        <w:t>п</w:t>
      </w:r>
      <w:r w:rsidR="00EE5320" w:rsidRPr="009C581F">
        <w:rPr>
          <w:sz w:val="26"/>
          <w:szCs w:val="26"/>
        </w:rPr>
        <w:t>остановлением</w:t>
      </w:r>
    </w:p>
    <w:p w:rsidR="00D80C38" w:rsidRPr="009C581F" w:rsidRDefault="00EE5320" w:rsidP="00EE5320">
      <w:pPr>
        <w:pStyle w:val="a5"/>
        <w:ind w:left="5103"/>
        <w:rPr>
          <w:sz w:val="26"/>
          <w:szCs w:val="26"/>
        </w:rPr>
      </w:pPr>
      <w:r w:rsidRPr="009C581F">
        <w:rPr>
          <w:sz w:val="26"/>
          <w:szCs w:val="26"/>
        </w:rPr>
        <w:t xml:space="preserve">Администрации Угличского </w:t>
      </w:r>
    </w:p>
    <w:p w:rsidR="00EE5320" w:rsidRPr="009C581F" w:rsidRDefault="00EE5320" w:rsidP="00EE5320">
      <w:pPr>
        <w:pStyle w:val="a5"/>
        <w:ind w:left="5103"/>
        <w:rPr>
          <w:sz w:val="26"/>
          <w:szCs w:val="26"/>
        </w:rPr>
      </w:pPr>
      <w:r w:rsidRPr="009C581F">
        <w:rPr>
          <w:sz w:val="26"/>
          <w:szCs w:val="26"/>
        </w:rPr>
        <w:t xml:space="preserve">муниципального района </w:t>
      </w:r>
    </w:p>
    <w:p w:rsidR="00EE5320" w:rsidRPr="009C581F" w:rsidRDefault="00EE5320" w:rsidP="00C8196A">
      <w:pPr>
        <w:pStyle w:val="a5"/>
        <w:ind w:left="5103"/>
        <w:rPr>
          <w:sz w:val="26"/>
          <w:szCs w:val="26"/>
        </w:rPr>
      </w:pPr>
      <w:r w:rsidRPr="009C581F">
        <w:rPr>
          <w:sz w:val="26"/>
          <w:szCs w:val="26"/>
        </w:rPr>
        <w:t xml:space="preserve">от </w:t>
      </w:r>
      <w:r w:rsidR="00100363" w:rsidRPr="009C581F">
        <w:rPr>
          <w:sz w:val="26"/>
          <w:szCs w:val="26"/>
        </w:rPr>
        <w:t xml:space="preserve">16.10.2017 №1303 (в редакции от </w:t>
      </w:r>
      <w:r w:rsidR="007356B3">
        <w:rPr>
          <w:sz w:val="26"/>
          <w:szCs w:val="26"/>
        </w:rPr>
        <w:t xml:space="preserve">10.01.2020 </w:t>
      </w:r>
      <w:r w:rsidR="00100363" w:rsidRPr="009C581F">
        <w:rPr>
          <w:sz w:val="26"/>
          <w:szCs w:val="26"/>
        </w:rPr>
        <w:t>№</w:t>
      </w:r>
      <w:r w:rsidR="007356B3">
        <w:rPr>
          <w:sz w:val="26"/>
          <w:szCs w:val="26"/>
        </w:rPr>
        <w:t xml:space="preserve"> 1</w:t>
      </w:r>
      <w:r w:rsidR="00C8196A">
        <w:rPr>
          <w:sz w:val="26"/>
          <w:szCs w:val="26"/>
        </w:rPr>
        <w:t xml:space="preserve">, с изменениями от </w:t>
      </w:r>
      <w:r w:rsidR="00C8196A" w:rsidRPr="00C8196A">
        <w:rPr>
          <w:sz w:val="26"/>
          <w:szCs w:val="26"/>
        </w:rPr>
        <w:t>26.08.2020 № 870</w:t>
      </w:r>
      <w:r w:rsidR="00C8196A">
        <w:rPr>
          <w:sz w:val="26"/>
          <w:szCs w:val="26"/>
        </w:rPr>
        <w:t xml:space="preserve">, </w:t>
      </w:r>
      <w:r w:rsidR="00C8196A" w:rsidRPr="00C8196A">
        <w:rPr>
          <w:sz w:val="26"/>
          <w:szCs w:val="26"/>
        </w:rPr>
        <w:t>от 02.09.2021 № 893</w:t>
      </w:r>
      <w:r w:rsidR="00100363" w:rsidRPr="009C581F">
        <w:rPr>
          <w:sz w:val="26"/>
          <w:szCs w:val="26"/>
        </w:rPr>
        <w:t>)</w:t>
      </w:r>
    </w:p>
    <w:p w:rsidR="00EE5320" w:rsidRPr="009C581F" w:rsidRDefault="00EE5320" w:rsidP="00EE5320">
      <w:pPr>
        <w:pStyle w:val="a5"/>
        <w:ind w:left="5103"/>
        <w:rPr>
          <w:sz w:val="26"/>
          <w:szCs w:val="26"/>
        </w:rPr>
      </w:pPr>
    </w:p>
    <w:p w:rsidR="00EE5320" w:rsidRPr="009C581F" w:rsidRDefault="00EE5320" w:rsidP="00EE5320">
      <w:pPr>
        <w:pStyle w:val="a5"/>
        <w:ind w:left="5103"/>
        <w:rPr>
          <w:sz w:val="26"/>
          <w:szCs w:val="26"/>
        </w:rPr>
      </w:pPr>
    </w:p>
    <w:p w:rsidR="00EE5320" w:rsidRPr="009C581F" w:rsidRDefault="00EE5320" w:rsidP="00EE5320">
      <w:pPr>
        <w:pStyle w:val="ConsPlusTitle"/>
        <w:widowControl/>
        <w:jc w:val="center"/>
        <w:rPr>
          <w:rFonts w:ascii="Times New Roman" w:hAnsi="Times New Roman" w:cs="Times New Roman"/>
          <w:sz w:val="26"/>
          <w:szCs w:val="26"/>
        </w:rPr>
      </w:pPr>
      <w:r w:rsidRPr="009C581F">
        <w:rPr>
          <w:rFonts w:ascii="Times New Roman" w:hAnsi="Times New Roman" w:cs="Times New Roman"/>
          <w:sz w:val="26"/>
          <w:szCs w:val="26"/>
        </w:rPr>
        <w:t>Административный регламент</w:t>
      </w:r>
    </w:p>
    <w:p w:rsidR="00EE5320" w:rsidRPr="009C581F" w:rsidRDefault="00EE5320" w:rsidP="00EE5320">
      <w:pPr>
        <w:pStyle w:val="ConsPlusTitle"/>
        <w:widowControl/>
        <w:jc w:val="center"/>
        <w:rPr>
          <w:rFonts w:ascii="Times New Roman" w:hAnsi="Times New Roman" w:cs="Times New Roman"/>
          <w:sz w:val="26"/>
          <w:szCs w:val="26"/>
        </w:rPr>
      </w:pPr>
      <w:r w:rsidRPr="009C581F">
        <w:rPr>
          <w:rFonts w:ascii="Times New Roman" w:hAnsi="Times New Roman" w:cs="Times New Roman"/>
          <w:sz w:val="26"/>
          <w:szCs w:val="26"/>
        </w:rPr>
        <w:t xml:space="preserve">предоставления муниципальной услуги </w:t>
      </w:r>
      <w:r w:rsidR="003373FA" w:rsidRPr="009C581F">
        <w:rPr>
          <w:rFonts w:ascii="Times New Roman" w:hAnsi="Times New Roman" w:cs="Times New Roman"/>
          <w:sz w:val="26"/>
          <w:szCs w:val="26"/>
        </w:rPr>
        <w:t>по п</w:t>
      </w:r>
      <w:r w:rsidR="00564006" w:rsidRPr="009C581F">
        <w:rPr>
          <w:rFonts w:ascii="Times New Roman" w:hAnsi="Times New Roman" w:cs="Times New Roman"/>
          <w:sz w:val="26"/>
          <w:szCs w:val="26"/>
        </w:rPr>
        <w:t>редоставлени</w:t>
      </w:r>
      <w:r w:rsidR="003373FA" w:rsidRPr="009C581F">
        <w:rPr>
          <w:rFonts w:ascii="Times New Roman" w:hAnsi="Times New Roman" w:cs="Times New Roman"/>
          <w:sz w:val="26"/>
          <w:szCs w:val="26"/>
        </w:rPr>
        <w:t>ю</w:t>
      </w:r>
      <w:r w:rsidR="00564006" w:rsidRPr="009C581F">
        <w:rPr>
          <w:rFonts w:ascii="Times New Roman" w:hAnsi="Times New Roman" w:cs="Times New Roman"/>
          <w:sz w:val="26"/>
          <w:szCs w:val="26"/>
        </w:rPr>
        <w:t xml:space="preserve"> земельных участков</w:t>
      </w:r>
      <w:r w:rsidR="003373FA" w:rsidRPr="009C581F">
        <w:rPr>
          <w:rFonts w:ascii="Times New Roman" w:hAnsi="Times New Roman" w:cs="Times New Roman"/>
          <w:sz w:val="26"/>
          <w:szCs w:val="26"/>
        </w:rPr>
        <w:t>, государственная собственность на которые не разграничена, или находящи</w:t>
      </w:r>
      <w:r w:rsidR="001C695B" w:rsidRPr="009C581F">
        <w:rPr>
          <w:rFonts w:ascii="Times New Roman" w:hAnsi="Times New Roman" w:cs="Times New Roman"/>
          <w:sz w:val="26"/>
          <w:szCs w:val="26"/>
        </w:rPr>
        <w:t>х</w:t>
      </w:r>
      <w:r w:rsidR="003373FA" w:rsidRPr="009C581F">
        <w:rPr>
          <w:rFonts w:ascii="Times New Roman" w:hAnsi="Times New Roman" w:cs="Times New Roman"/>
          <w:sz w:val="26"/>
          <w:szCs w:val="26"/>
        </w:rPr>
        <w:t>ся в муниципальной собственности,</w:t>
      </w:r>
      <w:r w:rsidR="00AD271A" w:rsidRPr="009C581F">
        <w:rPr>
          <w:rFonts w:ascii="Times New Roman" w:hAnsi="Times New Roman" w:cs="Times New Roman"/>
          <w:sz w:val="26"/>
          <w:szCs w:val="26"/>
        </w:rPr>
        <w:t xml:space="preserve"> отдельным категориям граждан в собственность бесплатно</w:t>
      </w:r>
    </w:p>
    <w:p w:rsidR="00EE5320" w:rsidRPr="009C581F" w:rsidRDefault="00EE5320" w:rsidP="00EE5320">
      <w:pPr>
        <w:pStyle w:val="a5"/>
        <w:ind w:left="5103"/>
        <w:rPr>
          <w:sz w:val="26"/>
          <w:szCs w:val="26"/>
        </w:rPr>
      </w:pPr>
    </w:p>
    <w:p w:rsidR="00EE5320" w:rsidRPr="009C581F" w:rsidRDefault="00EE5320" w:rsidP="00EE5320">
      <w:pPr>
        <w:pStyle w:val="3"/>
        <w:ind w:firstLine="708"/>
        <w:rPr>
          <w:sz w:val="26"/>
          <w:szCs w:val="26"/>
        </w:rPr>
      </w:pPr>
      <w:bookmarkStart w:id="1" w:name="_Toc206489246"/>
      <w:r w:rsidRPr="009C581F">
        <w:rPr>
          <w:sz w:val="26"/>
          <w:szCs w:val="26"/>
        </w:rPr>
        <w:t>1. Общие положения</w:t>
      </w:r>
      <w:bookmarkEnd w:id="1"/>
    </w:p>
    <w:p w:rsidR="00AD271A" w:rsidRPr="009C581F" w:rsidRDefault="00AD271A" w:rsidP="00AD271A">
      <w:pPr>
        <w:autoSpaceDE w:val="0"/>
        <w:autoSpaceDN w:val="0"/>
        <w:adjustRightInd w:val="0"/>
        <w:ind w:firstLine="709"/>
        <w:jc w:val="both"/>
        <w:rPr>
          <w:sz w:val="26"/>
          <w:szCs w:val="26"/>
        </w:rPr>
      </w:pPr>
      <w:bookmarkStart w:id="2" w:name="_Toc206489247"/>
      <w:r w:rsidRPr="009C581F">
        <w:rPr>
          <w:sz w:val="26"/>
          <w:szCs w:val="26"/>
        </w:rPr>
        <w:t>Административный регламент предоставления муниципальной услуги по предоставлению земельных участков</w:t>
      </w:r>
      <w:r w:rsidR="003373FA" w:rsidRPr="009C581F">
        <w:rPr>
          <w:sz w:val="26"/>
          <w:szCs w:val="26"/>
        </w:rPr>
        <w:t>, государственная собственность на которые не разграничена, или находящи</w:t>
      </w:r>
      <w:r w:rsidR="00687A9F" w:rsidRPr="009C581F">
        <w:rPr>
          <w:sz w:val="26"/>
          <w:szCs w:val="26"/>
        </w:rPr>
        <w:t>х</w:t>
      </w:r>
      <w:r w:rsidR="003373FA" w:rsidRPr="009C581F">
        <w:rPr>
          <w:sz w:val="26"/>
          <w:szCs w:val="26"/>
        </w:rPr>
        <w:t>ся в муниципальной собственности,</w:t>
      </w:r>
      <w:r w:rsidRPr="009C581F">
        <w:rPr>
          <w:sz w:val="26"/>
          <w:szCs w:val="26"/>
        </w:rPr>
        <w:t xml:space="preserve"> отдельным категориям граждан в собственность бесплатно (далее – административный регламент или муниципальная услуга соответственно) разработан в целях создания комфортных условий для участников отношений, повышения качества </w:t>
      </w:r>
      <w:r w:rsidR="00545176" w:rsidRPr="009C581F">
        <w:rPr>
          <w:sz w:val="26"/>
          <w:szCs w:val="26"/>
        </w:rPr>
        <w:t xml:space="preserve">и </w:t>
      </w:r>
      <w:r w:rsidRPr="009C581F">
        <w:rPr>
          <w:sz w:val="26"/>
          <w:szCs w:val="26"/>
        </w:rPr>
        <w:t xml:space="preserve">доступности предоставления муниципальной услуги, устанавливает сроки и последовательность административных процедур (действий) при осуществлении полномочий по исполнению муниципальной услуги. </w:t>
      </w:r>
    </w:p>
    <w:p w:rsidR="00EE5320" w:rsidRPr="009C581F" w:rsidRDefault="00EE5320" w:rsidP="00EE5320">
      <w:pPr>
        <w:pStyle w:val="3"/>
        <w:ind w:firstLine="709"/>
        <w:jc w:val="both"/>
        <w:rPr>
          <w:b w:val="0"/>
          <w:sz w:val="26"/>
          <w:szCs w:val="26"/>
        </w:rPr>
      </w:pPr>
      <w:r w:rsidRPr="009C581F">
        <w:rPr>
          <w:b w:val="0"/>
          <w:sz w:val="26"/>
          <w:szCs w:val="26"/>
        </w:rPr>
        <w:t xml:space="preserve">1.1. </w:t>
      </w:r>
      <w:bookmarkEnd w:id="2"/>
      <w:r w:rsidRPr="009C581F">
        <w:rPr>
          <w:b w:val="0"/>
          <w:sz w:val="26"/>
          <w:szCs w:val="26"/>
        </w:rPr>
        <w:t>Предмет регулирования административного регламента.</w:t>
      </w:r>
    </w:p>
    <w:p w:rsidR="00EE5320" w:rsidRPr="009C581F" w:rsidRDefault="00EE5320" w:rsidP="00EE5320">
      <w:pPr>
        <w:ind w:firstLine="709"/>
        <w:jc w:val="both"/>
        <w:rPr>
          <w:color w:val="000000"/>
          <w:sz w:val="26"/>
          <w:szCs w:val="26"/>
        </w:rPr>
      </w:pPr>
      <w:r w:rsidRPr="009C581F">
        <w:rPr>
          <w:sz w:val="26"/>
          <w:szCs w:val="26"/>
        </w:rPr>
        <w:t xml:space="preserve">Предметом регулирования </w:t>
      </w:r>
      <w:r w:rsidR="003373FA" w:rsidRPr="009C581F">
        <w:rPr>
          <w:sz w:val="26"/>
          <w:szCs w:val="26"/>
        </w:rPr>
        <w:t xml:space="preserve">настоящего </w:t>
      </w:r>
      <w:r w:rsidRPr="009C581F">
        <w:rPr>
          <w:sz w:val="26"/>
          <w:szCs w:val="26"/>
        </w:rPr>
        <w:t xml:space="preserve">административного регламента являются отношения, возникающие между заявителями, Администрацией Угличского муниципального района, </w:t>
      </w:r>
      <w:r w:rsidR="00AD271A" w:rsidRPr="009C581F">
        <w:rPr>
          <w:sz w:val="26"/>
          <w:szCs w:val="26"/>
        </w:rPr>
        <w:t>Управлением муниципального имущества</w:t>
      </w:r>
      <w:r w:rsidR="003373FA" w:rsidRPr="009C581F">
        <w:rPr>
          <w:sz w:val="26"/>
          <w:szCs w:val="26"/>
        </w:rPr>
        <w:t>, градостроительства</w:t>
      </w:r>
      <w:r w:rsidR="00AD271A" w:rsidRPr="009C581F">
        <w:rPr>
          <w:sz w:val="26"/>
          <w:szCs w:val="26"/>
        </w:rPr>
        <w:t xml:space="preserve"> и земельных отношений Администрации Угличского муниципального района</w:t>
      </w:r>
      <w:r w:rsidRPr="009C581F">
        <w:rPr>
          <w:sz w:val="26"/>
          <w:szCs w:val="26"/>
        </w:rPr>
        <w:t>, связанные с</w:t>
      </w:r>
      <w:r w:rsidR="003373FA" w:rsidRPr="009C581F">
        <w:rPr>
          <w:rFonts w:eastAsia="Arial"/>
          <w:sz w:val="26"/>
          <w:szCs w:val="26"/>
        </w:rPr>
        <w:t xml:space="preserve">бесплатным </w:t>
      </w:r>
      <w:r w:rsidR="00AD271A" w:rsidRPr="009C581F">
        <w:rPr>
          <w:rFonts w:eastAsia="Arial"/>
          <w:sz w:val="26"/>
          <w:szCs w:val="26"/>
        </w:rPr>
        <w:t>предоставлением</w:t>
      </w:r>
      <w:r w:rsidR="000111F7" w:rsidRPr="009C581F">
        <w:rPr>
          <w:rFonts w:eastAsia="Arial"/>
          <w:sz w:val="26"/>
          <w:szCs w:val="26"/>
        </w:rPr>
        <w:t xml:space="preserve">в собственность </w:t>
      </w:r>
      <w:r w:rsidR="00564006" w:rsidRPr="009C581F">
        <w:rPr>
          <w:rFonts w:eastAsia="Arial"/>
          <w:sz w:val="26"/>
          <w:szCs w:val="26"/>
        </w:rPr>
        <w:t>земельных участков</w:t>
      </w:r>
      <w:r w:rsidR="003373FA" w:rsidRPr="009C581F">
        <w:rPr>
          <w:rFonts w:eastAsia="Arial"/>
          <w:sz w:val="26"/>
          <w:szCs w:val="26"/>
        </w:rPr>
        <w:t>, государственная собственность на которые не разграничена, или находящи</w:t>
      </w:r>
      <w:r w:rsidR="00687A9F" w:rsidRPr="009C581F">
        <w:rPr>
          <w:rFonts w:eastAsia="Arial"/>
          <w:sz w:val="26"/>
          <w:szCs w:val="26"/>
        </w:rPr>
        <w:t>х</w:t>
      </w:r>
      <w:r w:rsidR="003373FA" w:rsidRPr="009C581F">
        <w:rPr>
          <w:rFonts w:eastAsia="Arial"/>
          <w:sz w:val="26"/>
          <w:szCs w:val="26"/>
        </w:rPr>
        <w:t>ся в муниципальной собственности,</w:t>
      </w:r>
      <w:r w:rsidR="00AD271A" w:rsidRPr="009C581F">
        <w:rPr>
          <w:rFonts w:eastAsia="Arial"/>
          <w:sz w:val="26"/>
          <w:szCs w:val="26"/>
        </w:rPr>
        <w:t>отдельным ка</w:t>
      </w:r>
      <w:r w:rsidR="00564006" w:rsidRPr="009C581F">
        <w:rPr>
          <w:rFonts w:eastAsia="Arial"/>
          <w:sz w:val="26"/>
          <w:szCs w:val="26"/>
        </w:rPr>
        <w:t>тегориям граждан</w:t>
      </w:r>
      <w:r w:rsidRPr="009C581F">
        <w:rPr>
          <w:sz w:val="26"/>
          <w:szCs w:val="26"/>
        </w:rPr>
        <w:t>.</w:t>
      </w:r>
    </w:p>
    <w:p w:rsidR="00EE5320" w:rsidRPr="009C581F" w:rsidRDefault="00EE5320" w:rsidP="00EE5320">
      <w:pPr>
        <w:pStyle w:val="ConsPlusTitle"/>
        <w:widowControl/>
        <w:ind w:firstLine="709"/>
        <w:jc w:val="both"/>
        <w:rPr>
          <w:rFonts w:ascii="Times New Roman" w:hAnsi="Times New Roman" w:cs="Times New Roman"/>
          <w:b w:val="0"/>
          <w:sz w:val="26"/>
          <w:szCs w:val="26"/>
        </w:rPr>
      </w:pPr>
      <w:r w:rsidRPr="009C581F">
        <w:rPr>
          <w:rFonts w:ascii="Times New Roman" w:hAnsi="Times New Roman" w:cs="Times New Roman"/>
          <w:b w:val="0"/>
          <w:sz w:val="26"/>
          <w:szCs w:val="26"/>
        </w:rPr>
        <w:t>1.2. Круг заявителей по предоставлению муниципальной услуги.</w:t>
      </w:r>
    </w:p>
    <w:p w:rsidR="004D3E54" w:rsidRPr="009C581F" w:rsidRDefault="00885684" w:rsidP="00787D20">
      <w:pPr>
        <w:pStyle w:val="ConsPlusNormal"/>
        <w:ind w:firstLine="708"/>
        <w:jc w:val="both"/>
        <w:rPr>
          <w:rFonts w:ascii="Times New Roman" w:hAnsi="Times New Roman" w:cs="Times New Roman"/>
          <w:sz w:val="26"/>
          <w:szCs w:val="26"/>
        </w:rPr>
      </w:pPr>
      <w:r w:rsidRPr="009C581F">
        <w:rPr>
          <w:rFonts w:ascii="Times New Roman" w:hAnsi="Times New Roman" w:cs="Times New Roman"/>
          <w:sz w:val="26"/>
          <w:szCs w:val="26"/>
        </w:rPr>
        <w:t>Заявителями по предоставлению муниципа</w:t>
      </w:r>
      <w:r w:rsidR="00564006" w:rsidRPr="009C581F">
        <w:rPr>
          <w:rFonts w:ascii="Times New Roman" w:hAnsi="Times New Roman" w:cs="Times New Roman"/>
          <w:sz w:val="26"/>
          <w:szCs w:val="26"/>
        </w:rPr>
        <w:t xml:space="preserve">льной услуги являются </w:t>
      </w:r>
      <w:r w:rsidR="000111F7" w:rsidRPr="009C581F">
        <w:rPr>
          <w:rFonts w:ascii="Times New Roman" w:eastAsia="Arial" w:hAnsi="Times New Roman" w:cs="Times New Roman"/>
          <w:sz w:val="26"/>
          <w:szCs w:val="26"/>
        </w:rPr>
        <w:t xml:space="preserve">граждане, </w:t>
      </w:r>
      <w:r w:rsidR="00787D20" w:rsidRPr="009C581F">
        <w:rPr>
          <w:rFonts w:ascii="Times New Roman" w:eastAsia="Arial" w:hAnsi="Times New Roman" w:cs="Times New Roman"/>
          <w:sz w:val="26"/>
          <w:szCs w:val="26"/>
        </w:rPr>
        <w:t>зарегистрированные</w:t>
      </w:r>
      <w:r w:rsidR="000111F7" w:rsidRPr="009C581F">
        <w:rPr>
          <w:rFonts w:ascii="Times New Roman" w:eastAsia="Arial" w:hAnsi="Times New Roman" w:cs="Times New Roman"/>
          <w:sz w:val="26"/>
          <w:szCs w:val="26"/>
        </w:rPr>
        <w:t xml:space="preserve"> в книг</w:t>
      </w:r>
      <w:r w:rsidR="00787D20" w:rsidRPr="009C581F">
        <w:rPr>
          <w:rFonts w:ascii="Times New Roman" w:eastAsia="Arial" w:hAnsi="Times New Roman" w:cs="Times New Roman"/>
          <w:sz w:val="26"/>
          <w:szCs w:val="26"/>
        </w:rPr>
        <w:t>е</w:t>
      </w:r>
      <w:r w:rsidR="000111F7" w:rsidRPr="009C581F">
        <w:rPr>
          <w:rFonts w:ascii="Times New Roman" w:eastAsia="Arial" w:hAnsi="Times New Roman" w:cs="Times New Roman"/>
          <w:sz w:val="26"/>
          <w:szCs w:val="26"/>
        </w:rPr>
        <w:t xml:space="preserve"> уч</w:t>
      </w:r>
      <w:r w:rsidR="00787D20" w:rsidRPr="009C581F">
        <w:rPr>
          <w:rFonts w:ascii="Times New Roman" w:eastAsia="Arial" w:hAnsi="Times New Roman" w:cs="Times New Roman"/>
          <w:sz w:val="26"/>
          <w:szCs w:val="26"/>
        </w:rPr>
        <w:t>е</w:t>
      </w:r>
      <w:r w:rsidR="000111F7" w:rsidRPr="009C581F">
        <w:rPr>
          <w:rFonts w:ascii="Times New Roman" w:eastAsia="Arial" w:hAnsi="Times New Roman" w:cs="Times New Roman"/>
          <w:sz w:val="26"/>
          <w:szCs w:val="26"/>
        </w:rPr>
        <w:t>та граждан, желающих бесплатно приобрести в собственность земельные участки для индивидуального жилищного строительства, для ведения личного подсобного хозяйства в границах населенного пункта, для ведения садоводства или ведения огородничества, на территории Угличского муниципального района</w:t>
      </w:r>
      <w:r w:rsidR="00787D20" w:rsidRPr="009C581F">
        <w:rPr>
          <w:rFonts w:ascii="Times New Roman" w:hAnsi="Times New Roman" w:cs="Times New Roman"/>
          <w:sz w:val="26"/>
          <w:szCs w:val="26"/>
        </w:rPr>
        <w:t>.</w:t>
      </w:r>
    </w:p>
    <w:p w:rsidR="00396F2C" w:rsidRPr="009C581F" w:rsidRDefault="00396F2C" w:rsidP="00396F2C">
      <w:pPr>
        <w:ind w:firstLine="709"/>
        <w:jc w:val="both"/>
        <w:rPr>
          <w:sz w:val="26"/>
          <w:szCs w:val="26"/>
        </w:rPr>
      </w:pPr>
      <w:r w:rsidRPr="009C581F">
        <w:rPr>
          <w:bCs/>
          <w:sz w:val="26"/>
          <w:szCs w:val="26"/>
        </w:rPr>
        <w:t xml:space="preserve">1.3. </w:t>
      </w:r>
      <w:r w:rsidRPr="009C581F">
        <w:rPr>
          <w:sz w:val="26"/>
          <w:szCs w:val="26"/>
        </w:rPr>
        <w:t>Информирование о порядке предоставления муниципальной услуги:</w:t>
      </w:r>
    </w:p>
    <w:p w:rsidR="00396F2C" w:rsidRPr="009C581F" w:rsidRDefault="00396F2C" w:rsidP="00396F2C">
      <w:pPr>
        <w:ind w:firstLine="709"/>
        <w:jc w:val="both"/>
        <w:rPr>
          <w:sz w:val="26"/>
          <w:szCs w:val="26"/>
        </w:rPr>
      </w:pPr>
      <w:r w:rsidRPr="009C581F">
        <w:rPr>
          <w:sz w:val="26"/>
          <w:szCs w:val="26"/>
        </w:rPr>
        <w:t>1.3.1. Муниципальная услуга предоставляется Администрацией Угличского муниципального района (далее - Администрация района</w:t>
      </w:r>
      <w:r w:rsidR="00743F3D" w:rsidRPr="009C581F">
        <w:rPr>
          <w:sz w:val="26"/>
          <w:szCs w:val="26"/>
        </w:rPr>
        <w:t xml:space="preserve"> или </w:t>
      </w:r>
      <w:r w:rsidRPr="009C581F">
        <w:rPr>
          <w:sz w:val="26"/>
          <w:szCs w:val="26"/>
        </w:rPr>
        <w:t>уполномоченный орган).</w:t>
      </w:r>
    </w:p>
    <w:p w:rsidR="00396F2C" w:rsidRPr="009C581F" w:rsidRDefault="00396F2C" w:rsidP="00396F2C">
      <w:pPr>
        <w:ind w:firstLine="709"/>
        <w:jc w:val="both"/>
        <w:rPr>
          <w:sz w:val="26"/>
          <w:szCs w:val="26"/>
        </w:rPr>
      </w:pPr>
      <w:r w:rsidRPr="009C581F">
        <w:rPr>
          <w:sz w:val="26"/>
          <w:szCs w:val="26"/>
        </w:rPr>
        <w:t xml:space="preserve">Место нахождения: Ярославская область, г. Углич, пл. Успенская, д.2; </w:t>
      </w:r>
    </w:p>
    <w:p w:rsidR="00396F2C" w:rsidRPr="009C581F" w:rsidRDefault="00396F2C" w:rsidP="00396F2C">
      <w:pPr>
        <w:ind w:firstLine="709"/>
        <w:jc w:val="both"/>
        <w:rPr>
          <w:sz w:val="26"/>
          <w:szCs w:val="26"/>
        </w:rPr>
      </w:pPr>
      <w:r w:rsidRPr="009C581F">
        <w:rPr>
          <w:sz w:val="26"/>
          <w:szCs w:val="26"/>
        </w:rPr>
        <w:lastRenderedPageBreak/>
        <w:t>Почтовый адрес: 152615 Ярославская область, г. Углич, пл. Успенская, д.2;</w:t>
      </w:r>
    </w:p>
    <w:p w:rsidR="00396F2C" w:rsidRPr="009C581F" w:rsidRDefault="00396F2C" w:rsidP="00396F2C">
      <w:pPr>
        <w:ind w:firstLine="709"/>
        <w:jc w:val="both"/>
        <w:rPr>
          <w:sz w:val="26"/>
          <w:szCs w:val="26"/>
        </w:rPr>
      </w:pPr>
      <w:r w:rsidRPr="009C581F">
        <w:rPr>
          <w:sz w:val="26"/>
          <w:szCs w:val="26"/>
        </w:rPr>
        <w:t xml:space="preserve">График работы (приема) уполномоченного органа: </w:t>
      </w:r>
    </w:p>
    <w:p w:rsidR="00396F2C" w:rsidRPr="009C581F" w:rsidRDefault="00396F2C" w:rsidP="00396F2C">
      <w:pPr>
        <w:ind w:firstLine="709"/>
        <w:jc w:val="both"/>
        <w:rPr>
          <w:sz w:val="26"/>
          <w:szCs w:val="26"/>
        </w:rPr>
      </w:pPr>
      <w:r w:rsidRPr="009C581F">
        <w:rPr>
          <w:sz w:val="26"/>
          <w:szCs w:val="26"/>
        </w:rPr>
        <w:t>- понедельник – четверг с 8.00 до 17.12;</w:t>
      </w:r>
    </w:p>
    <w:p w:rsidR="00396F2C" w:rsidRPr="009C581F" w:rsidRDefault="00396F2C" w:rsidP="00396F2C">
      <w:pPr>
        <w:ind w:firstLine="709"/>
        <w:jc w:val="both"/>
        <w:rPr>
          <w:sz w:val="26"/>
          <w:szCs w:val="26"/>
        </w:rPr>
      </w:pPr>
      <w:r w:rsidRPr="009C581F">
        <w:rPr>
          <w:sz w:val="26"/>
          <w:szCs w:val="26"/>
        </w:rPr>
        <w:t>- пятница с 8.00 до 16.12;</w:t>
      </w:r>
    </w:p>
    <w:p w:rsidR="00396F2C" w:rsidRPr="009C581F" w:rsidRDefault="00396F2C" w:rsidP="00396F2C">
      <w:pPr>
        <w:ind w:firstLine="709"/>
        <w:jc w:val="both"/>
        <w:rPr>
          <w:sz w:val="26"/>
          <w:szCs w:val="26"/>
        </w:rPr>
      </w:pPr>
      <w:r w:rsidRPr="009C581F">
        <w:rPr>
          <w:sz w:val="26"/>
          <w:szCs w:val="26"/>
        </w:rPr>
        <w:t>- перерыв на обед с 12.00 до 13.00;</w:t>
      </w:r>
    </w:p>
    <w:p w:rsidR="00396F2C" w:rsidRPr="009C581F" w:rsidRDefault="00396F2C" w:rsidP="00396F2C">
      <w:pPr>
        <w:ind w:firstLine="709"/>
        <w:jc w:val="both"/>
        <w:rPr>
          <w:sz w:val="26"/>
          <w:szCs w:val="26"/>
        </w:rPr>
      </w:pPr>
      <w:r w:rsidRPr="009C581F">
        <w:rPr>
          <w:sz w:val="26"/>
          <w:szCs w:val="26"/>
        </w:rPr>
        <w:t>- суббота, воскресенье – выходные дни.</w:t>
      </w:r>
    </w:p>
    <w:p w:rsidR="00396F2C" w:rsidRPr="009C581F" w:rsidRDefault="00396F2C" w:rsidP="00396F2C">
      <w:pPr>
        <w:ind w:firstLine="709"/>
        <w:jc w:val="both"/>
        <w:rPr>
          <w:sz w:val="26"/>
          <w:szCs w:val="26"/>
        </w:rPr>
      </w:pPr>
      <w:r w:rsidRPr="009C581F">
        <w:rPr>
          <w:sz w:val="26"/>
          <w:szCs w:val="26"/>
        </w:rPr>
        <w:t>Справочные телефоны: (48532) 2-01-61.</w:t>
      </w:r>
    </w:p>
    <w:p w:rsidR="00396F2C" w:rsidRPr="009C581F" w:rsidRDefault="00396F2C" w:rsidP="00396F2C">
      <w:pPr>
        <w:ind w:firstLine="709"/>
        <w:jc w:val="both"/>
        <w:rPr>
          <w:sz w:val="26"/>
          <w:szCs w:val="26"/>
        </w:rPr>
      </w:pPr>
      <w:r w:rsidRPr="009C581F">
        <w:rPr>
          <w:sz w:val="26"/>
          <w:szCs w:val="26"/>
        </w:rPr>
        <w:t xml:space="preserve">Адрес электронной почты: </w:t>
      </w:r>
      <w:r w:rsidRPr="009C581F">
        <w:rPr>
          <w:sz w:val="26"/>
          <w:szCs w:val="26"/>
          <w:lang w:val="en-US"/>
        </w:rPr>
        <w:t>uglich</w:t>
      </w:r>
      <w:r w:rsidRPr="009C581F">
        <w:rPr>
          <w:sz w:val="26"/>
          <w:szCs w:val="26"/>
        </w:rPr>
        <w:t>@</w:t>
      </w:r>
      <w:r w:rsidRPr="009C581F">
        <w:rPr>
          <w:sz w:val="26"/>
          <w:szCs w:val="26"/>
          <w:lang w:val="en-US"/>
        </w:rPr>
        <w:t>adm</w:t>
      </w:r>
      <w:r w:rsidRPr="009C581F">
        <w:rPr>
          <w:sz w:val="26"/>
          <w:szCs w:val="26"/>
        </w:rPr>
        <w:t>.</w:t>
      </w:r>
      <w:r w:rsidRPr="009C581F">
        <w:rPr>
          <w:sz w:val="26"/>
          <w:szCs w:val="26"/>
          <w:lang w:val="en-US"/>
        </w:rPr>
        <w:t>yar</w:t>
      </w:r>
      <w:r w:rsidRPr="009C581F">
        <w:rPr>
          <w:sz w:val="26"/>
          <w:szCs w:val="26"/>
        </w:rPr>
        <w:t>.</w:t>
      </w:r>
      <w:r w:rsidRPr="009C581F">
        <w:rPr>
          <w:sz w:val="26"/>
          <w:szCs w:val="26"/>
          <w:lang w:val="en-US"/>
        </w:rPr>
        <w:t>ru</w:t>
      </w:r>
      <w:r w:rsidRPr="009C581F">
        <w:rPr>
          <w:sz w:val="26"/>
          <w:szCs w:val="26"/>
        </w:rPr>
        <w:t>.</w:t>
      </w:r>
    </w:p>
    <w:p w:rsidR="00396F2C" w:rsidRPr="009C581F" w:rsidRDefault="00396F2C" w:rsidP="00396F2C">
      <w:pPr>
        <w:ind w:firstLine="709"/>
        <w:jc w:val="both"/>
        <w:rPr>
          <w:sz w:val="26"/>
          <w:szCs w:val="26"/>
        </w:rPr>
      </w:pPr>
      <w:r w:rsidRPr="009C581F">
        <w:rPr>
          <w:sz w:val="26"/>
          <w:szCs w:val="26"/>
        </w:rPr>
        <w:t>1.3.2. Предоставление муниципальной услуги обеспечивается Управлением муниципального имущества, градостроительства и земельных отношений Администрации Угличского муниципального района (далее – Управление).</w:t>
      </w:r>
    </w:p>
    <w:p w:rsidR="00396F2C" w:rsidRPr="009C581F" w:rsidRDefault="00396F2C" w:rsidP="00396F2C">
      <w:pPr>
        <w:ind w:firstLine="709"/>
        <w:jc w:val="both"/>
        <w:rPr>
          <w:sz w:val="26"/>
          <w:szCs w:val="26"/>
        </w:rPr>
      </w:pPr>
      <w:r w:rsidRPr="009C581F">
        <w:rPr>
          <w:sz w:val="26"/>
          <w:szCs w:val="26"/>
        </w:rPr>
        <w:t>Место нахождения: Ярославская область, г. Углич, ул. Ростовская, д. 6;</w:t>
      </w:r>
    </w:p>
    <w:p w:rsidR="00396F2C" w:rsidRPr="009C581F" w:rsidRDefault="00396F2C" w:rsidP="00396F2C">
      <w:pPr>
        <w:ind w:firstLine="709"/>
        <w:jc w:val="both"/>
        <w:rPr>
          <w:b/>
          <w:sz w:val="26"/>
          <w:szCs w:val="26"/>
        </w:rPr>
      </w:pPr>
      <w:r w:rsidRPr="009C581F">
        <w:rPr>
          <w:sz w:val="26"/>
          <w:szCs w:val="26"/>
        </w:rPr>
        <w:t>Почтовый адрес: 152615 Ярославская область, г. Углич, ул. Ростовская, д. 6;</w:t>
      </w:r>
    </w:p>
    <w:p w:rsidR="00396F2C" w:rsidRPr="009C581F" w:rsidRDefault="00396F2C" w:rsidP="00396F2C">
      <w:pPr>
        <w:ind w:firstLine="709"/>
        <w:jc w:val="both"/>
        <w:rPr>
          <w:sz w:val="26"/>
          <w:szCs w:val="26"/>
        </w:rPr>
      </w:pPr>
      <w:r w:rsidRPr="009C581F">
        <w:rPr>
          <w:sz w:val="26"/>
          <w:szCs w:val="26"/>
        </w:rPr>
        <w:t xml:space="preserve">График работы (приема) Управления: </w:t>
      </w:r>
    </w:p>
    <w:p w:rsidR="00396F2C" w:rsidRPr="009C581F" w:rsidRDefault="00396F2C" w:rsidP="00396F2C">
      <w:pPr>
        <w:ind w:firstLine="709"/>
        <w:jc w:val="both"/>
        <w:rPr>
          <w:sz w:val="26"/>
          <w:szCs w:val="26"/>
        </w:rPr>
      </w:pPr>
      <w:r w:rsidRPr="009C581F">
        <w:rPr>
          <w:sz w:val="26"/>
          <w:szCs w:val="26"/>
        </w:rPr>
        <w:t>- понедельник – четверг с 8.00 до 17.12;</w:t>
      </w:r>
    </w:p>
    <w:p w:rsidR="00396F2C" w:rsidRPr="009C581F" w:rsidRDefault="00396F2C" w:rsidP="00396F2C">
      <w:pPr>
        <w:ind w:firstLine="709"/>
        <w:jc w:val="both"/>
        <w:rPr>
          <w:sz w:val="26"/>
          <w:szCs w:val="26"/>
        </w:rPr>
      </w:pPr>
      <w:r w:rsidRPr="009C581F">
        <w:rPr>
          <w:sz w:val="26"/>
          <w:szCs w:val="26"/>
        </w:rPr>
        <w:t>- пятница с 8.00 до 16.12;</w:t>
      </w:r>
    </w:p>
    <w:p w:rsidR="00396F2C" w:rsidRPr="009C581F" w:rsidRDefault="00396F2C" w:rsidP="00396F2C">
      <w:pPr>
        <w:ind w:firstLine="709"/>
        <w:jc w:val="both"/>
        <w:rPr>
          <w:sz w:val="26"/>
          <w:szCs w:val="26"/>
        </w:rPr>
      </w:pPr>
      <w:r w:rsidRPr="009C581F">
        <w:rPr>
          <w:sz w:val="26"/>
          <w:szCs w:val="26"/>
        </w:rPr>
        <w:t>- перерыв на обед с 12.00 до 13.00;</w:t>
      </w:r>
    </w:p>
    <w:p w:rsidR="00396F2C" w:rsidRPr="009C581F" w:rsidRDefault="00396F2C" w:rsidP="00396F2C">
      <w:pPr>
        <w:ind w:firstLine="709"/>
        <w:jc w:val="both"/>
        <w:rPr>
          <w:sz w:val="26"/>
          <w:szCs w:val="26"/>
        </w:rPr>
      </w:pPr>
      <w:r w:rsidRPr="009C581F">
        <w:rPr>
          <w:sz w:val="26"/>
          <w:szCs w:val="26"/>
        </w:rPr>
        <w:t>- суббота, воскресенье – выходные дни.</w:t>
      </w:r>
    </w:p>
    <w:p w:rsidR="00396F2C" w:rsidRPr="009C581F" w:rsidRDefault="00396F2C" w:rsidP="00396F2C">
      <w:pPr>
        <w:ind w:firstLine="709"/>
        <w:jc w:val="both"/>
        <w:rPr>
          <w:sz w:val="26"/>
          <w:szCs w:val="26"/>
        </w:rPr>
      </w:pPr>
      <w:r w:rsidRPr="009C581F">
        <w:rPr>
          <w:sz w:val="26"/>
          <w:szCs w:val="26"/>
        </w:rPr>
        <w:t>Справочные телефоны: 8(48532) 2-45-47, 2-10-50, 2-24-52.</w:t>
      </w:r>
    </w:p>
    <w:p w:rsidR="00396F2C" w:rsidRPr="009C581F" w:rsidRDefault="00396F2C" w:rsidP="00396F2C">
      <w:pPr>
        <w:pStyle w:val="a5"/>
        <w:tabs>
          <w:tab w:val="left" w:pos="142"/>
          <w:tab w:val="left" w:pos="1276"/>
          <w:tab w:val="left" w:pos="1418"/>
          <w:tab w:val="left" w:pos="1560"/>
        </w:tabs>
        <w:ind w:firstLine="709"/>
        <w:rPr>
          <w:sz w:val="26"/>
          <w:szCs w:val="26"/>
        </w:rPr>
      </w:pPr>
      <w:r w:rsidRPr="009C581F">
        <w:rPr>
          <w:sz w:val="26"/>
          <w:szCs w:val="26"/>
        </w:rPr>
        <w:t xml:space="preserve">Адрес электронной почты: </w:t>
      </w:r>
      <w:hyperlink r:id="rId8" w:history="1">
        <w:r w:rsidRPr="009C581F">
          <w:rPr>
            <w:rStyle w:val="ae"/>
            <w:color w:val="auto"/>
            <w:sz w:val="26"/>
            <w:szCs w:val="26"/>
            <w:u w:val="none"/>
            <w:lang w:val="en-US"/>
          </w:rPr>
          <w:t>umi</w:t>
        </w:r>
        <w:r w:rsidRPr="009C581F">
          <w:rPr>
            <w:rStyle w:val="ae"/>
            <w:color w:val="auto"/>
            <w:sz w:val="26"/>
            <w:szCs w:val="26"/>
            <w:u w:val="none"/>
          </w:rPr>
          <w:t>_</w:t>
        </w:r>
        <w:r w:rsidRPr="009C581F">
          <w:rPr>
            <w:rStyle w:val="ae"/>
            <w:color w:val="auto"/>
            <w:sz w:val="26"/>
            <w:szCs w:val="26"/>
            <w:u w:val="none"/>
            <w:lang w:val="en-US"/>
          </w:rPr>
          <w:t>umr</w:t>
        </w:r>
        <w:r w:rsidRPr="009C581F">
          <w:rPr>
            <w:rStyle w:val="ae"/>
            <w:color w:val="auto"/>
            <w:sz w:val="26"/>
            <w:szCs w:val="26"/>
            <w:u w:val="none"/>
          </w:rPr>
          <w:t>@</w:t>
        </w:r>
        <w:r w:rsidRPr="009C581F">
          <w:rPr>
            <w:rStyle w:val="ae"/>
            <w:color w:val="auto"/>
            <w:sz w:val="26"/>
            <w:szCs w:val="26"/>
            <w:u w:val="none"/>
            <w:lang w:val="en-US"/>
          </w:rPr>
          <w:t>mail</w:t>
        </w:r>
        <w:r w:rsidRPr="009C581F">
          <w:rPr>
            <w:rStyle w:val="ae"/>
            <w:color w:val="auto"/>
            <w:sz w:val="26"/>
            <w:szCs w:val="26"/>
            <w:u w:val="none"/>
          </w:rPr>
          <w:t>.</w:t>
        </w:r>
        <w:r w:rsidRPr="009C581F">
          <w:rPr>
            <w:rStyle w:val="ae"/>
            <w:color w:val="auto"/>
            <w:sz w:val="26"/>
            <w:szCs w:val="26"/>
            <w:u w:val="none"/>
            <w:lang w:val="en-US"/>
          </w:rPr>
          <w:t>ru</w:t>
        </w:r>
      </w:hyperlink>
      <w:r w:rsidRPr="009C581F">
        <w:rPr>
          <w:sz w:val="26"/>
          <w:szCs w:val="26"/>
        </w:rPr>
        <w:t>.</w:t>
      </w:r>
    </w:p>
    <w:p w:rsidR="00396F2C" w:rsidRPr="009C581F" w:rsidRDefault="00396F2C" w:rsidP="00396F2C">
      <w:pPr>
        <w:pStyle w:val="a5"/>
        <w:tabs>
          <w:tab w:val="left" w:pos="142"/>
          <w:tab w:val="left" w:pos="1276"/>
          <w:tab w:val="left" w:pos="1418"/>
          <w:tab w:val="left" w:pos="1560"/>
        </w:tabs>
        <w:ind w:firstLine="709"/>
        <w:rPr>
          <w:sz w:val="26"/>
          <w:szCs w:val="26"/>
        </w:rPr>
      </w:pPr>
      <w:r w:rsidRPr="009C581F">
        <w:rPr>
          <w:sz w:val="26"/>
          <w:szCs w:val="26"/>
        </w:rPr>
        <w:t>Прием по вопросам предоставления муниципальной услуги ведется по месту нахождения Управления по указанному в настоящем пункте графику.</w:t>
      </w:r>
    </w:p>
    <w:p w:rsidR="00396F2C" w:rsidRPr="009C581F" w:rsidRDefault="00396F2C" w:rsidP="00396F2C">
      <w:pPr>
        <w:ind w:firstLine="709"/>
        <w:jc w:val="both"/>
        <w:rPr>
          <w:rFonts w:eastAsia="Calibri"/>
          <w:sz w:val="26"/>
          <w:szCs w:val="26"/>
          <w:lang w:eastAsia="en-US"/>
        </w:rPr>
      </w:pPr>
      <w:r w:rsidRPr="009C581F">
        <w:rPr>
          <w:sz w:val="26"/>
          <w:szCs w:val="26"/>
        </w:rPr>
        <w:t xml:space="preserve">1.4. </w:t>
      </w:r>
      <w:r w:rsidRPr="009C581F">
        <w:rPr>
          <w:rFonts w:eastAsia="Calibri"/>
          <w:sz w:val="26"/>
          <w:szCs w:val="26"/>
          <w:lang w:eastAsia="en-US"/>
        </w:rPr>
        <w:t>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бланки заявлений, доступные для копирования и заполнения, в том числе в электронной форме, размещаются:</w:t>
      </w:r>
    </w:p>
    <w:p w:rsidR="00396F2C" w:rsidRPr="009C581F" w:rsidRDefault="00396F2C" w:rsidP="00396F2C">
      <w:pPr>
        <w:ind w:firstLine="709"/>
        <w:contextualSpacing/>
        <w:jc w:val="both"/>
        <w:rPr>
          <w:rFonts w:eastAsia="Calibri"/>
          <w:sz w:val="26"/>
          <w:szCs w:val="26"/>
          <w:lang w:eastAsia="en-US"/>
        </w:rPr>
      </w:pPr>
      <w:r w:rsidRPr="009C581F">
        <w:rPr>
          <w:rFonts w:eastAsia="Calibri"/>
          <w:sz w:val="26"/>
          <w:szCs w:val="26"/>
          <w:lang w:eastAsia="en-US"/>
        </w:rPr>
        <w:t>- на официальном сайте Угличского муниципального района (</w:t>
      </w:r>
      <w:hyperlink r:id="rId9" w:history="1">
        <w:r w:rsidRPr="009C581F">
          <w:rPr>
            <w:rStyle w:val="ae"/>
            <w:rFonts w:eastAsia="Calibri"/>
            <w:color w:val="000000"/>
            <w:sz w:val="26"/>
            <w:szCs w:val="26"/>
            <w:lang w:val="en-US" w:eastAsia="en-US"/>
          </w:rPr>
          <w:t>www</w:t>
        </w:r>
        <w:r w:rsidRPr="009C581F">
          <w:rPr>
            <w:rStyle w:val="ae"/>
            <w:rFonts w:eastAsia="Calibri"/>
            <w:color w:val="000000"/>
            <w:sz w:val="26"/>
            <w:szCs w:val="26"/>
            <w:lang w:eastAsia="en-US"/>
          </w:rPr>
          <w:t>.</w:t>
        </w:r>
        <w:r w:rsidRPr="009C581F">
          <w:rPr>
            <w:rStyle w:val="ae"/>
            <w:rFonts w:eastAsia="Calibri"/>
            <w:color w:val="000000"/>
            <w:sz w:val="26"/>
            <w:szCs w:val="26"/>
            <w:lang w:val="en-US" w:eastAsia="en-US"/>
          </w:rPr>
          <w:t>uglich</w:t>
        </w:r>
        <w:r w:rsidRPr="009C581F">
          <w:rPr>
            <w:rStyle w:val="ae"/>
            <w:rFonts w:eastAsia="Calibri"/>
            <w:color w:val="000000"/>
            <w:sz w:val="26"/>
            <w:szCs w:val="26"/>
            <w:lang w:eastAsia="en-US"/>
          </w:rPr>
          <w:t>.</w:t>
        </w:r>
        <w:r w:rsidRPr="009C581F">
          <w:rPr>
            <w:rStyle w:val="ae"/>
            <w:rFonts w:eastAsia="Calibri"/>
            <w:color w:val="000000"/>
            <w:sz w:val="26"/>
            <w:szCs w:val="26"/>
            <w:lang w:val="en-US" w:eastAsia="en-US"/>
          </w:rPr>
          <w:t>ru</w:t>
        </w:r>
      </w:hyperlink>
      <w:r w:rsidRPr="009C581F">
        <w:rPr>
          <w:rFonts w:eastAsia="Calibri"/>
          <w:sz w:val="26"/>
          <w:szCs w:val="26"/>
          <w:lang w:eastAsia="en-US"/>
        </w:rPr>
        <w:t xml:space="preserve"> на странице </w:t>
      </w:r>
      <w:r w:rsidRPr="009C581F">
        <w:rPr>
          <w:rFonts w:eastAsia="Calibri"/>
          <w:sz w:val="26"/>
          <w:szCs w:val="26"/>
          <w:u w:val="single"/>
          <w:lang w:val="en-US" w:eastAsia="en-US"/>
        </w:rPr>
        <w:t>http</w:t>
      </w:r>
      <w:r w:rsidRPr="009C581F">
        <w:rPr>
          <w:rFonts w:eastAsia="Calibri"/>
          <w:sz w:val="26"/>
          <w:szCs w:val="26"/>
          <w:u w:val="single"/>
          <w:lang w:eastAsia="en-US"/>
        </w:rPr>
        <w:t>//</w:t>
      </w:r>
      <w:r w:rsidRPr="009C581F">
        <w:rPr>
          <w:rFonts w:eastAsia="Calibri"/>
          <w:sz w:val="26"/>
          <w:szCs w:val="26"/>
          <w:u w:val="single"/>
          <w:lang w:val="en-US" w:eastAsia="en-US"/>
        </w:rPr>
        <w:t>uglich</w:t>
      </w:r>
      <w:r w:rsidRPr="009C581F">
        <w:rPr>
          <w:rFonts w:eastAsia="Calibri"/>
          <w:sz w:val="26"/>
          <w:szCs w:val="26"/>
          <w:u w:val="single"/>
          <w:lang w:eastAsia="en-US"/>
        </w:rPr>
        <w:t>.</w:t>
      </w:r>
      <w:r w:rsidRPr="009C581F">
        <w:rPr>
          <w:rFonts w:eastAsia="Calibri"/>
          <w:sz w:val="26"/>
          <w:szCs w:val="26"/>
          <w:u w:val="single"/>
          <w:lang w:val="en-US" w:eastAsia="en-US"/>
        </w:rPr>
        <w:t>ru</w:t>
      </w:r>
      <w:r w:rsidRPr="009C581F">
        <w:rPr>
          <w:rFonts w:eastAsia="Calibri"/>
          <w:sz w:val="26"/>
          <w:szCs w:val="26"/>
          <w:u w:val="single"/>
          <w:lang w:eastAsia="en-US"/>
        </w:rPr>
        <w:t>/</w:t>
      </w:r>
      <w:r w:rsidRPr="009C581F">
        <w:rPr>
          <w:rFonts w:eastAsia="Calibri"/>
          <w:sz w:val="26"/>
          <w:szCs w:val="26"/>
          <w:u w:val="single"/>
          <w:lang w:val="en-US" w:eastAsia="en-US"/>
        </w:rPr>
        <w:t>adm</w:t>
      </w:r>
      <w:r w:rsidRPr="009C581F">
        <w:rPr>
          <w:rFonts w:eastAsia="Calibri"/>
          <w:sz w:val="26"/>
          <w:szCs w:val="26"/>
          <w:u w:val="single"/>
          <w:lang w:eastAsia="en-US"/>
        </w:rPr>
        <w:t>/</w:t>
      </w:r>
      <w:r w:rsidRPr="009C581F">
        <w:rPr>
          <w:rFonts w:eastAsia="Calibri"/>
          <w:sz w:val="26"/>
          <w:szCs w:val="26"/>
          <w:u w:val="single"/>
          <w:lang w:val="en-US" w:eastAsia="en-US"/>
        </w:rPr>
        <w:t>umiizo</w:t>
      </w:r>
      <w:r w:rsidRPr="009C581F">
        <w:rPr>
          <w:rFonts w:eastAsia="Calibri"/>
          <w:sz w:val="26"/>
          <w:szCs w:val="26"/>
          <w:u w:val="single"/>
          <w:lang w:eastAsia="en-US"/>
        </w:rPr>
        <w:t>/</w:t>
      </w:r>
      <w:r w:rsidRPr="009C581F">
        <w:rPr>
          <w:rFonts w:eastAsia="Calibri"/>
          <w:sz w:val="26"/>
          <w:szCs w:val="26"/>
          <w:u w:val="single"/>
          <w:lang w:val="en-US" w:eastAsia="en-US"/>
        </w:rPr>
        <w:t>ZR</w:t>
      </w:r>
      <w:r w:rsidRPr="009C581F">
        <w:rPr>
          <w:rFonts w:eastAsia="Calibri"/>
          <w:sz w:val="26"/>
          <w:szCs w:val="26"/>
          <w:u w:val="single"/>
          <w:lang w:eastAsia="en-US"/>
        </w:rPr>
        <w:t>/</w:t>
      </w:r>
      <w:r w:rsidRPr="009C581F">
        <w:rPr>
          <w:rFonts w:eastAsia="Calibri"/>
          <w:sz w:val="26"/>
          <w:szCs w:val="26"/>
          <w:lang w:eastAsia="en-US"/>
        </w:rPr>
        <w:t>), в информационно-телекоммуникационной сети «Интернет»;</w:t>
      </w:r>
    </w:p>
    <w:p w:rsidR="00396F2C" w:rsidRPr="009C581F" w:rsidRDefault="00396F2C" w:rsidP="00396F2C">
      <w:pPr>
        <w:ind w:firstLine="709"/>
        <w:contextualSpacing/>
        <w:jc w:val="both"/>
        <w:rPr>
          <w:rFonts w:eastAsia="Calibri"/>
          <w:sz w:val="26"/>
          <w:szCs w:val="26"/>
          <w:lang w:eastAsia="en-US"/>
        </w:rPr>
      </w:pPr>
      <w:r w:rsidRPr="009C581F">
        <w:rPr>
          <w:rFonts w:eastAsia="Calibri"/>
          <w:sz w:val="26"/>
          <w:szCs w:val="26"/>
          <w:lang w:eastAsia="en-US"/>
        </w:rPr>
        <w:t>- на информационных стендах в Управлении;</w:t>
      </w:r>
    </w:p>
    <w:p w:rsidR="00C619C3" w:rsidRPr="009C581F" w:rsidRDefault="00396F2C" w:rsidP="00396F2C">
      <w:pPr>
        <w:ind w:firstLine="709"/>
        <w:contextualSpacing/>
        <w:jc w:val="both"/>
        <w:rPr>
          <w:rFonts w:eastAsia="Calibri"/>
          <w:sz w:val="26"/>
          <w:szCs w:val="26"/>
          <w:lang w:eastAsia="en-US"/>
        </w:rPr>
      </w:pPr>
      <w:r w:rsidRPr="009C581F">
        <w:rPr>
          <w:rFonts w:eastAsia="Calibri"/>
          <w:sz w:val="26"/>
          <w:szCs w:val="26"/>
          <w:lang w:eastAsia="en-US"/>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619C3" w:rsidRPr="009C581F">
        <w:rPr>
          <w:rFonts w:eastAsia="Calibri"/>
          <w:sz w:val="26"/>
          <w:szCs w:val="26"/>
          <w:lang w:eastAsia="en-US"/>
        </w:rPr>
        <w:t>;</w:t>
      </w:r>
    </w:p>
    <w:p w:rsidR="00396F2C" w:rsidRPr="009C581F" w:rsidRDefault="00C619C3" w:rsidP="00396F2C">
      <w:pPr>
        <w:ind w:firstLine="709"/>
        <w:contextualSpacing/>
        <w:jc w:val="both"/>
        <w:rPr>
          <w:rFonts w:eastAsia="Calibri"/>
          <w:sz w:val="26"/>
          <w:szCs w:val="26"/>
          <w:lang w:eastAsia="en-US"/>
        </w:rPr>
      </w:pPr>
      <w:r w:rsidRPr="009C581F">
        <w:rPr>
          <w:rFonts w:eastAsia="Calibri"/>
          <w:sz w:val="26"/>
          <w:szCs w:val="26"/>
          <w:lang w:eastAsia="en-US"/>
        </w:rPr>
        <w:t>- в Единой государственной информационной системе социального обеспечения (ЕГИССО)</w:t>
      </w:r>
      <w:r w:rsidR="00793A35" w:rsidRPr="009C581F">
        <w:rPr>
          <w:rFonts w:eastAsia="Calibri"/>
          <w:sz w:val="26"/>
          <w:szCs w:val="26"/>
          <w:lang w:eastAsia="en-US"/>
        </w:rPr>
        <w:t>.</w:t>
      </w:r>
    </w:p>
    <w:p w:rsidR="00396F2C" w:rsidRPr="009C581F" w:rsidRDefault="00396F2C" w:rsidP="00396F2C">
      <w:pPr>
        <w:ind w:firstLine="709"/>
        <w:jc w:val="both"/>
        <w:rPr>
          <w:rFonts w:eastAsia="Calibri"/>
          <w:sz w:val="26"/>
          <w:szCs w:val="26"/>
          <w:lang w:eastAsia="en-US"/>
        </w:rPr>
      </w:pPr>
      <w:r w:rsidRPr="009C581F">
        <w:rPr>
          <w:sz w:val="26"/>
          <w:szCs w:val="26"/>
        </w:rPr>
        <w:t xml:space="preserve">1.5. </w:t>
      </w:r>
      <w:r w:rsidRPr="009C581F">
        <w:rPr>
          <w:rFonts w:eastAsia="Calibri"/>
          <w:sz w:val="26"/>
          <w:szCs w:val="26"/>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96F2C" w:rsidRPr="009C581F" w:rsidRDefault="00396F2C" w:rsidP="00396F2C">
      <w:pPr>
        <w:ind w:firstLine="709"/>
        <w:jc w:val="both"/>
        <w:rPr>
          <w:rFonts w:eastAsia="Calibri"/>
          <w:sz w:val="26"/>
          <w:szCs w:val="26"/>
          <w:lang w:eastAsia="en-US"/>
        </w:rPr>
      </w:pPr>
      <w:r w:rsidRPr="009C581F">
        <w:rPr>
          <w:rFonts w:eastAsia="Calibri"/>
          <w:sz w:val="26"/>
          <w:szCs w:val="26"/>
          <w:lang w:eastAsia="en-US"/>
        </w:rPr>
        <w:t xml:space="preserve">- в устной форме при личном обращении в </w:t>
      </w:r>
      <w:r w:rsidRPr="009C581F">
        <w:rPr>
          <w:sz w:val="26"/>
          <w:szCs w:val="26"/>
        </w:rPr>
        <w:t>Управление</w:t>
      </w:r>
      <w:r w:rsidRPr="009C581F">
        <w:rPr>
          <w:rFonts w:eastAsia="Calibri"/>
          <w:sz w:val="26"/>
          <w:szCs w:val="26"/>
          <w:lang w:eastAsia="en-US"/>
        </w:rPr>
        <w:t xml:space="preserve">; </w:t>
      </w:r>
    </w:p>
    <w:p w:rsidR="00396F2C" w:rsidRPr="009C581F" w:rsidRDefault="00396F2C" w:rsidP="00396F2C">
      <w:pPr>
        <w:ind w:firstLine="709"/>
        <w:jc w:val="both"/>
        <w:rPr>
          <w:sz w:val="26"/>
          <w:szCs w:val="26"/>
        </w:rPr>
      </w:pPr>
      <w:r w:rsidRPr="009C581F">
        <w:rPr>
          <w:rFonts w:eastAsia="Calibri"/>
          <w:sz w:val="26"/>
          <w:szCs w:val="26"/>
          <w:lang w:eastAsia="en-US"/>
        </w:rPr>
        <w:t xml:space="preserve">- посредством телефонной связи: (48532) </w:t>
      </w:r>
      <w:r w:rsidRPr="009C581F">
        <w:rPr>
          <w:sz w:val="26"/>
          <w:szCs w:val="26"/>
        </w:rPr>
        <w:t xml:space="preserve">2-45-47, </w:t>
      </w:r>
      <w:r w:rsidRPr="009C581F">
        <w:rPr>
          <w:rFonts w:eastAsia="Calibri"/>
          <w:sz w:val="26"/>
          <w:szCs w:val="26"/>
          <w:lang w:eastAsia="en-US"/>
        </w:rPr>
        <w:t>2-10-50</w:t>
      </w:r>
      <w:r w:rsidR="007973C1" w:rsidRPr="009C581F">
        <w:rPr>
          <w:rFonts w:eastAsia="Calibri"/>
          <w:sz w:val="26"/>
          <w:szCs w:val="26"/>
          <w:lang w:eastAsia="en-US"/>
        </w:rPr>
        <w:t>, 2-24-52</w:t>
      </w:r>
      <w:r w:rsidRPr="009C581F">
        <w:rPr>
          <w:sz w:val="26"/>
          <w:szCs w:val="26"/>
        </w:rPr>
        <w:t>;</w:t>
      </w:r>
    </w:p>
    <w:p w:rsidR="00396F2C" w:rsidRPr="009C581F" w:rsidRDefault="00396F2C" w:rsidP="00396F2C">
      <w:pPr>
        <w:ind w:firstLine="709"/>
        <w:jc w:val="both"/>
        <w:rPr>
          <w:sz w:val="26"/>
          <w:szCs w:val="26"/>
        </w:rPr>
      </w:pPr>
      <w:r w:rsidRPr="009C581F">
        <w:rPr>
          <w:rFonts w:eastAsia="Calibri"/>
          <w:sz w:val="26"/>
          <w:szCs w:val="26"/>
          <w:lang w:eastAsia="en-US"/>
        </w:rPr>
        <w:t xml:space="preserve">- с использованием электронной почты: </w:t>
      </w:r>
      <w:r w:rsidRPr="009C581F">
        <w:rPr>
          <w:sz w:val="26"/>
          <w:szCs w:val="26"/>
          <w:lang w:val="en-US"/>
        </w:rPr>
        <w:t>umi</w:t>
      </w:r>
      <w:r w:rsidRPr="009C581F">
        <w:rPr>
          <w:sz w:val="26"/>
          <w:szCs w:val="26"/>
        </w:rPr>
        <w:t>_</w:t>
      </w:r>
      <w:r w:rsidRPr="009C581F">
        <w:rPr>
          <w:sz w:val="26"/>
          <w:szCs w:val="26"/>
          <w:lang w:val="en-US"/>
        </w:rPr>
        <w:t>umr</w:t>
      </w:r>
      <w:r w:rsidRPr="009C581F">
        <w:rPr>
          <w:sz w:val="26"/>
          <w:szCs w:val="26"/>
        </w:rPr>
        <w:t>@</w:t>
      </w:r>
      <w:r w:rsidRPr="009C581F">
        <w:rPr>
          <w:sz w:val="26"/>
          <w:szCs w:val="26"/>
          <w:lang w:val="en-US"/>
        </w:rPr>
        <w:t>mail</w:t>
      </w:r>
      <w:r w:rsidRPr="009C581F">
        <w:rPr>
          <w:sz w:val="26"/>
          <w:szCs w:val="26"/>
        </w:rPr>
        <w:t>.</w:t>
      </w:r>
      <w:r w:rsidRPr="009C581F">
        <w:rPr>
          <w:sz w:val="26"/>
          <w:szCs w:val="26"/>
          <w:lang w:val="en-US"/>
        </w:rPr>
        <w:t>ru</w:t>
      </w:r>
      <w:r w:rsidRPr="009C581F">
        <w:rPr>
          <w:sz w:val="26"/>
          <w:szCs w:val="26"/>
        </w:rPr>
        <w:t xml:space="preserve">; </w:t>
      </w:r>
    </w:p>
    <w:p w:rsidR="00396F2C" w:rsidRPr="009C581F" w:rsidRDefault="00396F2C" w:rsidP="00396F2C">
      <w:pPr>
        <w:ind w:firstLine="709"/>
        <w:jc w:val="both"/>
        <w:rPr>
          <w:sz w:val="26"/>
          <w:szCs w:val="26"/>
        </w:rPr>
      </w:pPr>
      <w:r w:rsidRPr="009C581F">
        <w:rPr>
          <w:sz w:val="26"/>
          <w:szCs w:val="26"/>
        </w:rPr>
        <w:t>- с использованием Единого портала;</w:t>
      </w:r>
    </w:p>
    <w:p w:rsidR="00396F2C" w:rsidRPr="009C581F" w:rsidRDefault="00396F2C" w:rsidP="00396F2C">
      <w:pPr>
        <w:ind w:firstLine="709"/>
        <w:jc w:val="both"/>
        <w:rPr>
          <w:rFonts w:eastAsia="Calibri"/>
          <w:sz w:val="26"/>
          <w:szCs w:val="26"/>
          <w:lang w:eastAsia="en-US"/>
        </w:rPr>
      </w:pPr>
      <w:r w:rsidRPr="009C581F">
        <w:rPr>
          <w:rFonts w:eastAsia="Calibri"/>
          <w:sz w:val="26"/>
          <w:szCs w:val="26"/>
          <w:lang w:eastAsia="en-US"/>
        </w:rPr>
        <w:t xml:space="preserve">- через официальный сайт Угличского муниципального района по форме обратной связи: </w:t>
      </w:r>
      <w:hyperlink r:id="rId10" w:history="1">
        <w:r w:rsidRPr="009C581F">
          <w:rPr>
            <w:rStyle w:val="ae"/>
            <w:rFonts w:eastAsia="Calibri"/>
            <w:color w:val="auto"/>
            <w:sz w:val="26"/>
            <w:szCs w:val="26"/>
            <w:lang w:val="en-US" w:eastAsia="en-US"/>
          </w:rPr>
          <w:t>www</w:t>
        </w:r>
        <w:r w:rsidRPr="009C581F">
          <w:rPr>
            <w:rStyle w:val="ae"/>
            <w:rFonts w:eastAsia="Calibri"/>
            <w:color w:val="auto"/>
            <w:sz w:val="26"/>
            <w:szCs w:val="26"/>
            <w:lang w:eastAsia="en-US"/>
          </w:rPr>
          <w:t>.</w:t>
        </w:r>
        <w:r w:rsidRPr="009C581F">
          <w:rPr>
            <w:rStyle w:val="ae"/>
            <w:rFonts w:eastAsia="Calibri"/>
            <w:color w:val="auto"/>
            <w:sz w:val="26"/>
            <w:szCs w:val="26"/>
            <w:lang w:val="en-US" w:eastAsia="en-US"/>
          </w:rPr>
          <w:t>uglich</w:t>
        </w:r>
        <w:r w:rsidRPr="009C581F">
          <w:rPr>
            <w:rStyle w:val="ae"/>
            <w:rFonts w:eastAsia="Calibri"/>
            <w:color w:val="auto"/>
            <w:sz w:val="26"/>
            <w:szCs w:val="26"/>
            <w:lang w:eastAsia="en-US"/>
          </w:rPr>
          <w:t>.</w:t>
        </w:r>
        <w:r w:rsidRPr="009C581F">
          <w:rPr>
            <w:rStyle w:val="ae"/>
            <w:rFonts w:eastAsia="Calibri"/>
            <w:color w:val="auto"/>
            <w:sz w:val="26"/>
            <w:szCs w:val="26"/>
            <w:lang w:val="en-US" w:eastAsia="en-US"/>
          </w:rPr>
          <w:t>ru</w:t>
        </w:r>
      </w:hyperlink>
      <w:r w:rsidRPr="009C581F">
        <w:rPr>
          <w:rFonts w:eastAsia="Calibri"/>
          <w:sz w:val="26"/>
          <w:szCs w:val="26"/>
          <w:lang w:eastAsia="en-US"/>
        </w:rPr>
        <w:t>;</w:t>
      </w:r>
    </w:p>
    <w:p w:rsidR="00FD72E2" w:rsidRPr="009C581F" w:rsidRDefault="00FD72E2" w:rsidP="00FD72E2">
      <w:pPr>
        <w:pStyle w:val="a4"/>
        <w:tabs>
          <w:tab w:val="left" w:pos="709"/>
          <w:tab w:val="left" w:pos="993"/>
        </w:tabs>
        <w:ind w:left="0" w:firstLine="426"/>
        <w:rPr>
          <w:rFonts w:ascii="Times New Roman" w:hAnsi="Times New Roman"/>
          <w:sz w:val="26"/>
          <w:szCs w:val="26"/>
        </w:rPr>
      </w:pPr>
      <w:r w:rsidRPr="009C581F">
        <w:rPr>
          <w:rFonts w:eastAsia="Calibri"/>
          <w:sz w:val="26"/>
          <w:szCs w:val="26"/>
          <w:lang w:eastAsia="en-US"/>
        </w:rPr>
        <w:tab/>
      </w:r>
      <w:r w:rsidR="00396F2C" w:rsidRPr="009C581F">
        <w:rPr>
          <w:rFonts w:ascii="Times New Roman" w:eastAsia="Calibri" w:hAnsi="Times New Roman"/>
          <w:sz w:val="26"/>
          <w:szCs w:val="26"/>
          <w:lang w:eastAsia="en-US"/>
        </w:rPr>
        <w:t>- посредством почтового отправления: 152615, Ярославская область, г. Углич, пл. Успенская, д. 2</w:t>
      </w:r>
      <w:r w:rsidR="00396F2C" w:rsidRPr="009C581F">
        <w:rPr>
          <w:rFonts w:ascii="Times New Roman" w:hAnsi="Times New Roman"/>
          <w:sz w:val="26"/>
          <w:szCs w:val="26"/>
        </w:rPr>
        <w:t>.</w:t>
      </w:r>
    </w:p>
    <w:p w:rsidR="00FD72E2" w:rsidRPr="009C581F" w:rsidRDefault="00FD72E2" w:rsidP="00FD72E2">
      <w:pPr>
        <w:pStyle w:val="a4"/>
        <w:tabs>
          <w:tab w:val="left" w:pos="709"/>
          <w:tab w:val="left" w:pos="993"/>
        </w:tabs>
        <w:ind w:left="0" w:firstLine="426"/>
        <w:rPr>
          <w:rFonts w:ascii="Times New Roman" w:hAnsi="Times New Roman"/>
          <w:sz w:val="26"/>
          <w:szCs w:val="26"/>
        </w:rPr>
      </w:pPr>
      <w:r w:rsidRPr="009C581F">
        <w:rPr>
          <w:rFonts w:ascii="Times New Roman" w:hAnsi="Times New Roman"/>
          <w:sz w:val="26"/>
          <w:szCs w:val="26"/>
        </w:rPr>
        <w:lastRenderedPageBreak/>
        <w:tab/>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уполномоченным органом в личный кабинет заявителя на Едином портале. </w:t>
      </w:r>
    </w:p>
    <w:p w:rsidR="00FD72E2" w:rsidRPr="009C581F" w:rsidRDefault="00FD72E2" w:rsidP="00FD72E2">
      <w:pPr>
        <w:pStyle w:val="a4"/>
        <w:tabs>
          <w:tab w:val="left" w:pos="709"/>
          <w:tab w:val="left" w:pos="993"/>
        </w:tabs>
        <w:ind w:left="0"/>
        <w:rPr>
          <w:rFonts w:ascii="Times New Roman" w:hAnsi="Times New Roman"/>
          <w:sz w:val="26"/>
          <w:szCs w:val="26"/>
        </w:rPr>
      </w:pPr>
      <w:r w:rsidRPr="009C581F">
        <w:rPr>
          <w:rFonts w:ascii="Times New Roman" w:hAnsi="Times New Roman"/>
          <w:sz w:val="26"/>
          <w:szCs w:val="26"/>
        </w:rPr>
        <w:t xml:space="preserve">Уведомление о ходе предоставления услуги направляется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w:t>
      </w:r>
      <w:r w:rsidR="00B27C25" w:rsidRPr="009C581F">
        <w:rPr>
          <w:rFonts w:ascii="Times New Roman" w:hAnsi="Times New Roman"/>
          <w:sz w:val="26"/>
          <w:szCs w:val="26"/>
        </w:rPr>
        <w:t>заявителя</w:t>
      </w:r>
      <w:r w:rsidRPr="009C581F">
        <w:rPr>
          <w:rFonts w:ascii="Times New Roman" w:hAnsi="Times New Roman"/>
          <w:sz w:val="26"/>
          <w:szCs w:val="26"/>
        </w:rPr>
        <w:t>.</w:t>
      </w:r>
    </w:p>
    <w:p w:rsidR="00FD72E2" w:rsidRPr="009C581F" w:rsidRDefault="00FD72E2" w:rsidP="00FD72E2">
      <w:pPr>
        <w:pStyle w:val="a4"/>
        <w:tabs>
          <w:tab w:val="left" w:pos="709"/>
          <w:tab w:val="left" w:pos="993"/>
        </w:tabs>
        <w:ind w:left="0"/>
        <w:rPr>
          <w:rFonts w:ascii="Times New Roman" w:hAnsi="Times New Roman"/>
          <w:sz w:val="26"/>
          <w:szCs w:val="26"/>
        </w:rPr>
      </w:pPr>
      <w:r w:rsidRPr="009C581F">
        <w:rPr>
          <w:rFonts w:ascii="Times New Roman" w:hAnsi="Times New Roman"/>
          <w:sz w:val="26"/>
          <w:szCs w:val="26"/>
        </w:rPr>
        <w:t>Письменное обращение за информацией о порядке предоставления муниципальной услуги рассматривается в срок не более 30 дней с</w:t>
      </w:r>
      <w:r w:rsidR="007973C1" w:rsidRPr="009C581F">
        <w:rPr>
          <w:rFonts w:ascii="Times New Roman" w:hAnsi="Times New Roman"/>
          <w:sz w:val="26"/>
          <w:szCs w:val="26"/>
        </w:rPr>
        <w:t>о</w:t>
      </w:r>
      <w:r w:rsidRPr="009C581F">
        <w:rPr>
          <w:rFonts w:ascii="Times New Roman" w:hAnsi="Times New Roman"/>
          <w:sz w:val="26"/>
          <w:szCs w:val="26"/>
        </w:rPr>
        <w:t xml:space="preserve"> д</w:t>
      </w:r>
      <w:r w:rsidR="007973C1" w:rsidRPr="009C581F">
        <w:rPr>
          <w:rFonts w:ascii="Times New Roman" w:hAnsi="Times New Roman"/>
          <w:sz w:val="26"/>
          <w:szCs w:val="26"/>
        </w:rPr>
        <w:t>ня</w:t>
      </w:r>
      <w:r w:rsidRPr="009C581F">
        <w:rPr>
          <w:rFonts w:ascii="Times New Roman" w:hAnsi="Times New Roman"/>
          <w:sz w:val="26"/>
          <w:szCs w:val="26"/>
        </w:rPr>
        <w:t xml:space="preserve"> поступления такого обращения в уполномоченный орган.</w:t>
      </w:r>
      <w:r w:rsidRPr="009C581F">
        <w:rPr>
          <w:rFonts w:ascii="Times New Roman" w:hAnsi="Times New Roman"/>
          <w:i/>
          <w:sz w:val="26"/>
          <w:szCs w:val="26"/>
        </w:rPr>
        <w:tab/>
      </w:r>
    </w:p>
    <w:p w:rsidR="00FD72E2" w:rsidRPr="009C581F" w:rsidRDefault="00FD72E2" w:rsidP="00FD72E2">
      <w:pPr>
        <w:tabs>
          <w:tab w:val="left" w:pos="567"/>
        </w:tabs>
        <w:ind w:firstLine="426"/>
        <w:jc w:val="both"/>
        <w:rPr>
          <w:sz w:val="26"/>
          <w:szCs w:val="26"/>
        </w:rPr>
      </w:pPr>
      <w:r w:rsidRPr="009C581F">
        <w:rPr>
          <w:sz w:val="26"/>
          <w:szCs w:val="26"/>
        </w:rPr>
        <w:tab/>
      </w:r>
      <w:r w:rsidRPr="009C581F">
        <w:rPr>
          <w:sz w:val="26"/>
          <w:szCs w:val="26"/>
        </w:rPr>
        <w:tab/>
        <w:t>Ответ на обращение направляется по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0B100C" w:rsidRPr="009C581F" w:rsidRDefault="000B100C" w:rsidP="000B100C">
      <w:pPr>
        <w:ind w:firstLine="709"/>
        <w:jc w:val="both"/>
        <w:rPr>
          <w:sz w:val="26"/>
          <w:szCs w:val="26"/>
        </w:rPr>
      </w:pPr>
      <w:r w:rsidRPr="009C581F">
        <w:rPr>
          <w:sz w:val="26"/>
          <w:szCs w:val="26"/>
        </w:rPr>
        <w:t>В случаях, когда информация, сведения или документы при предоставлении муниципальной услуги подлежат опубликованию (размещению) в средствах массовой информации, опубликование осуществляется в «Угличской газете», размещ</w:t>
      </w:r>
      <w:r w:rsidR="00C619C3" w:rsidRPr="009C581F">
        <w:rPr>
          <w:sz w:val="26"/>
          <w:szCs w:val="26"/>
        </w:rPr>
        <w:t>ается</w:t>
      </w:r>
      <w:r w:rsidRPr="009C581F">
        <w:rPr>
          <w:sz w:val="26"/>
          <w:szCs w:val="26"/>
        </w:rPr>
        <w:t xml:space="preserve"> на официальном сайте Угличского муниципального района в сети Интернет. Указанная информация может быть опубликована (размещена) в иных средствах массовой информации, однако такое опубликование (размещение) не заменяет обязательное опубликование в «Угличской газете».</w:t>
      </w:r>
    </w:p>
    <w:p w:rsidR="000B100C" w:rsidRPr="009C581F" w:rsidRDefault="000B100C" w:rsidP="000B100C">
      <w:pPr>
        <w:ind w:firstLine="709"/>
        <w:jc w:val="both"/>
        <w:rPr>
          <w:sz w:val="26"/>
          <w:szCs w:val="26"/>
        </w:rPr>
      </w:pPr>
      <w:r w:rsidRPr="009C581F">
        <w:rPr>
          <w:rFonts w:eastAsia="Calibri"/>
          <w:sz w:val="26"/>
          <w:szCs w:val="26"/>
        </w:rPr>
        <w:t xml:space="preserve">Ответ на письменное обращение и </w:t>
      </w:r>
      <w:r w:rsidRPr="009C581F">
        <w:rPr>
          <w:sz w:val="26"/>
          <w:szCs w:val="26"/>
        </w:rPr>
        <w:t>обращение в электронном виде</w:t>
      </w:r>
      <w:r w:rsidRPr="009C581F">
        <w:rPr>
          <w:rFonts w:eastAsia="Calibri"/>
          <w:sz w:val="26"/>
          <w:szCs w:val="26"/>
        </w:rPr>
        <w:t xml:space="preserve"> за информацией о порядке предоставления муниципальной услуги </w:t>
      </w:r>
      <w:r w:rsidRPr="009C581F">
        <w:rPr>
          <w:sz w:val="26"/>
          <w:szCs w:val="26"/>
        </w:rPr>
        <w:t xml:space="preserve">направляется </w:t>
      </w:r>
      <w:r w:rsidRPr="009C581F">
        <w:rPr>
          <w:rFonts w:eastAsia="Calibri"/>
          <w:sz w:val="26"/>
          <w:szCs w:val="26"/>
        </w:rPr>
        <w:t>в письменной форме по почтовому адресу, указанному в обращении</w:t>
      </w:r>
      <w:r w:rsidRPr="009C581F">
        <w:rPr>
          <w:sz w:val="26"/>
          <w:szCs w:val="26"/>
        </w:rPr>
        <w:t xml:space="preserve">, или </w:t>
      </w:r>
      <w:r w:rsidRPr="009C581F">
        <w:rPr>
          <w:rFonts w:eastAsia="Calibri"/>
          <w:sz w:val="26"/>
          <w:szCs w:val="26"/>
        </w:rPr>
        <w:t>в форме электронного документа по адресу электронной почты, указанному в обращении</w:t>
      </w:r>
      <w:r w:rsidRPr="009C581F">
        <w:rPr>
          <w:sz w:val="26"/>
          <w:szCs w:val="26"/>
        </w:rPr>
        <w:t xml:space="preserve"> в срок, не превышающий 30 дней с момента поступления обращения.</w:t>
      </w:r>
    </w:p>
    <w:p w:rsidR="000B100C" w:rsidRPr="009C581F" w:rsidRDefault="000B100C" w:rsidP="000B100C">
      <w:pPr>
        <w:ind w:firstLine="709"/>
        <w:jc w:val="both"/>
        <w:rPr>
          <w:rFonts w:eastAsia="Calibri"/>
          <w:sz w:val="26"/>
          <w:szCs w:val="26"/>
        </w:rPr>
      </w:pPr>
      <w:r w:rsidRPr="009C581F">
        <w:rPr>
          <w:sz w:val="26"/>
          <w:szCs w:val="26"/>
        </w:rPr>
        <w:t xml:space="preserve">При ответах на телефонные звонки и устные обращения работники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работника, принявшего телефонный звонок. При невозможности работника принявшего телефонный звонок, самостоятельно ответить на поставленные вопросы, </w:t>
      </w:r>
      <w:r w:rsidRPr="009C581F">
        <w:rPr>
          <w:rFonts w:eastAsia="Calibri"/>
          <w:sz w:val="26"/>
          <w:szCs w:val="26"/>
        </w:rPr>
        <w:t xml:space="preserve">телефонный звонок должен быть переадресован (переведен) другому работнику или же обратившемуся лицу может быть сообщен телефонный номер, по которому можно получить интересующую его информацию. </w:t>
      </w:r>
    </w:p>
    <w:p w:rsidR="000B100C" w:rsidRPr="009C581F" w:rsidRDefault="000B100C" w:rsidP="000B100C">
      <w:pPr>
        <w:ind w:firstLine="709"/>
        <w:jc w:val="both"/>
        <w:rPr>
          <w:rFonts w:eastAsia="Calibri"/>
          <w:sz w:val="26"/>
          <w:szCs w:val="26"/>
        </w:rPr>
      </w:pPr>
      <w:r w:rsidRPr="009C581F">
        <w:rPr>
          <w:rFonts w:eastAsia="Calibri"/>
          <w:sz w:val="26"/>
          <w:szCs w:val="26"/>
        </w:rPr>
        <w:t xml:space="preserve">Консультирование граждан по вопросам предоставления муниципальной услуги при личном обращении осуществляется специалистом Управления в устной форме в пределах 15 минут. Гражданам предоставляется </w:t>
      </w:r>
      <w:r w:rsidR="00153F12" w:rsidRPr="009C581F">
        <w:rPr>
          <w:rFonts w:eastAsia="Calibri"/>
          <w:sz w:val="26"/>
          <w:szCs w:val="26"/>
        </w:rPr>
        <w:t xml:space="preserve">информация </w:t>
      </w:r>
      <w:r w:rsidR="00C619C3" w:rsidRPr="009C581F">
        <w:rPr>
          <w:rFonts w:eastAsia="Calibri"/>
          <w:sz w:val="26"/>
          <w:szCs w:val="26"/>
        </w:rPr>
        <w:t xml:space="preserve">о порядке и способе получения </w:t>
      </w:r>
      <w:r w:rsidR="00153F12" w:rsidRPr="009C581F">
        <w:rPr>
          <w:rFonts w:eastAsia="Calibri"/>
          <w:sz w:val="26"/>
          <w:szCs w:val="26"/>
        </w:rPr>
        <w:t>муниципальной услуги</w:t>
      </w:r>
      <w:r w:rsidRPr="009C581F">
        <w:rPr>
          <w:rFonts w:eastAsia="Calibri"/>
          <w:sz w:val="26"/>
          <w:szCs w:val="26"/>
        </w:rPr>
        <w:t>. Время ожидания в очереди не должно превышать 15 минут.</w:t>
      </w:r>
    </w:p>
    <w:p w:rsidR="000B100C" w:rsidRPr="009C581F" w:rsidRDefault="000B100C" w:rsidP="000B100C">
      <w:pPr>
        <w:ind w:firstLine="709"/>
        <w:jc w:val="both"/>
        <w:rPr>
          <w:rFonts w:eastAsia="Calibri"/>
          <w:sz w:val="26"/>
          <w:szCs w:val="26"/>
        </w:rPr>
      </w:pPr>
      <w:r w:rsidRPr="009C581F">
        <w:rPr>
          <w:rFonts w:eastAsia="Calibri"/>
          <w:sz w:val="26"/>
          <w:szCs w:val="26"/>
        </w:rPr>
        <w:t xml:space="preserve">Консультирование </w:t>
      </w:r>
      <w:r w:rsidR="00C619C3" w:rsidRPr="009C581F">
        <w:rPr>
          <w:rFonts w:eastAsia="Calibri"/>
          <w:sz w:val="26"/>
          <w:szCs w:val="26"/>
        </w:rPr>
        <w:t xml:space="preserve">граждан </w:t>
      </w:r>
      <w:r w:rsidRPr="009C581F">
        <w:rPr>
          <w:rFonts w:eastAsia="Calibri"/>
          <w:sz w:val="26"/>
          <w:szCs w:val="26"/>
        </w:rPr>
        <w:t>по телефону осуществляется в пределах 10 минут. При консультировании по телефону работник должен назвать свою фамилию, имя, отчество, должность, а затем в вежливой форме дать точный и понятный ответ на поставленные вопросы.</w:t>
      </w:r>
    </w:p>
    <w:p w:rsidR="000B100C" w:rsidRPr="009C581F" w:rsidRDefault="000B100C" w:rsidP="000B100C">
      <w:pPr>
        <w:autoSpaceDE w:val="0"/>
        <w:autoSpaceDN w:val="0"/>
        <w:adjustRightInd w:val="0"/>
        <w:ind w:firstLine="709"/>
        <w:jc w:val="both"/>
        <w:rPr>
          <w:sz w:val="26"/>
          <w:szCs w:val="26"/>
        </w:rPr>
      </w:pPr>
      <w:r w:rsidRPr="009C581F">
        <w:rPr>
          <w:sz w:val="26"/>
          <w:szCs w:val="26"/>
        </w:rPr>
        <w:lastRenderedPageBreak/>
        <w:t>Основными требованиями к информированию заинтересованных лиц являются: достоверность, актуальность, оперативность, четкость в изложении материала, полнота информирования, наглядность форм подачи материала, удобство и доступность.</w:t>
      </w:r>
    </w:p>
    <w:p w:rsidR="00396F2C" w:rsidRPr="009C581F" w:rsidRDefault="00396F2C" w:rsidP="000B100C">
      <w:pPr>
        <w:pStyle w:val="a4"/>
        <w:tabs>
          <w:tab w:val="left" w:pos="709"/>
          <w:tab w:val="left" w:pos="993"/>
        </w:tabs>
        <w:ind w:left="0" w:firstLine="426"/>
        <w:rPr>
          <w:sz w:val="26"/>
          <w:szCs w:val="26"/>
        </w:rPr>
      </w:pPr>
    </w:p>
    <w:p w:rsidR="00EE5320" w:rsidRPr="009C581F" w:rsidRDefault="00EE5320" w:rsidP="000B100C">
      <w:pPr>
        <w:tabs>
          <w:tab w:val="left" w:pos="567"/>
        </w:tabs>
        <w:ind w:firstLine="426"/>
        <w:jc w:val="center"/>
        <w:rPr>
          <w:b/>
          <w:sz w:val="26"/>
          <w:szCs w:val="26"/>
        </w:rPr>
      </w:pPr>
      <w:r w:rsidRPr="009C581F">
        <w:rPr>
          <w:b/>
          <w:sz w:val="26"/>
          <w:szCs w:val="26"/>
        </w:rPr>
        <w:t>2. Стандарт предоставления муниципальной услуги</w:t>
      </w:r>
      <w:bookmarkStart w:id="3" w:name="_Toc206489253"/>
    </w:p>
    <w:p w:rsidR="00EC6C44" w:rsidRPr="009C581F" w:rsidRDefault="00EE5320" w:rsidP="00EE5320">
      <w:pPr>
        <w:ind w:firstLine="709"/>
        <w:jc w:val="both"/>
        <w:rPr>
          <w:sz w:val="26"/>
          <w:szCs w:val="26"/>
        </w:rPr>
      </w:pPr>
      <w:r w:rsidRPr="009C581F">
        <w:rPr>
          <w:sz w:val="26"/>
          <w:szCs w:val="26"/>
        </w:rPr>
        <w:t xml:space="preserve">2.1. </w:t>
      </w:r>
      <w:bookmarkEnd w:id="3"/>
      <w:r w:rsidRPr="009C581F">
        <w:rPr>
          <w:sz w:val="26"/>
          <w:szCs w:val="26"/>
        </w:rPr>
        <w:t xml:space="preserve">Наименование муниципальной услуги: </w:t>
      </w:r>
    </w:p>
    <w:p w:rsidR="00EE5320" w:rsidRPr="009C581F" w:rsidRDefault="002A6082" w:rsidP="00EE5320">
      <w:pPr>
        <w:ind w:firstLine="709"/>
        <w:jc w:val="both"/>
        <w:rPr>
          <w:sz w:val="26"/>
          <w:szCs w:val="26"/>
        </w:rPr>
      </w:pPr>
      <w:r w:rsidRPr="009C581F">
        <w:rPr>
          <w:sz w:val="26"/>
          <w:szCs w:val="26"/>
        </w:rPr>
        <w:t>Предоставление земельных участков</w:t>
      </w:r>
      <w:r w:rsidR="00396F2C" w:rsidRPr="009C581F">
        <w:rPr>
          <w:sz w:val="26"/>
          <w:szCs w:val="26"/>
        </w:rPr>
        <w:t>, государственная собственность на которые не разграничена, или находящи</w:t>
      </w:r>
      <w:r w:rsidR="00687A9F" w:rsidRPr="009C581F">
        <w:rPr>
          <w:sz w:val="26"/>
          <w:szCs w:val="26"/>
        </w:rPr>
        <w:t>х</w:t>
      </w:r>
      <w:r w:rsidR="00396F2C" w:rsidRPr="009C581F">
        <w:rPr>
          <w:sz w:val="26"/>
          <w:szCs w:val="26"/>
        </w:rPr>
        <w:t>ся в муниципальной собственности,</w:t>
      </w:r>
      <w:r w:rsidR="00CF6848" w:rsidRPr="009C581F">
        <w:rPr>
          <w:sz w:val="26"/>
          <w:szCs w:val="26"/>
        </w:rPr>
        <w:t xml:space="preserve"> отдельным категориям граждан в собственность бесплатно</w:t>
      </w:r>
      <w:r w:rsidR="00EE5320" w:rsidRPr="009C581F">
        <w:rPr>
          <w:sz w:val="26"/>
          <w:szCs w:val="26"/>
        </w:rPr>
        <w:t>.</w:t>
      </w:r>
    </w:p>
    <w:p w:rsidR="00396F2C" w:rsidRPr="009C581F" w:rsidRDefault="00396F2C" w:rsidP="00396F2C">
      <w:pPr>
        <w:ind w:firstLine="709"/>
        <w:jc w:val="both"/>
        <w:rPr>
          <w:sz w:val="26"/>
          <w:szCs w:val="26"/>
        </w:rPr>
      </w:pPr>
      <w:r w:rsidRPr="009C581F">
        <w:rPr>
          <w:sz w:val="26"/>
          <w:szCs w:val="26"/>
        </w:rPr>
        <w:t>2.2. Наименование органа, предоставляющего муниципальную услугу: Администрация Угличского муниципального района.</w:t>
      </w:r>
    </w:p>
    <w:p w:rsidR="00396F2C" w:rsidRPr="009C581F" w:rsidRDefault="00396F2C" w:rsidP="00396F2C">
      <w:pPr>
        <w:ind w:firstLine="709"/>
        <w:jc w:val="both"/>
        <w:rPr>
          <w:sz w:val="26"/>
          <w:szCs w:val="26"/>
        </w:rPr>
      </w:pPr>
      <w:r w:rsidRPr="009C581F">
        <w:rPr>
          <w:sz w:val="26"/>
          <w:szCs w:val="26"/>
        </w:rPr>
        <w:t>Предоставление муниципальной услуги обеспечивается Управлением муниципального имущества, градостроительства и земельных отношений Администрации Угличского муниципального района.</w:t>
      </w:r>
    </w:p>
    <w:p w:rsidR="00396F2C" w:rsidRPr="009C581F" w:rsidRDefault="00396F2C" w:rsidP="00396F2C">
      <w:pPr>
        <w:ind w:firstLine="709"/>
        <w:jc w:val="both"/>
        <w:rPr>
          <w:sz w:val="26"/>
          <w:szCs w:val="26"/>
        </w:rPr>
      </w:pPr>
      <w:r w:rsidRPr="009C581F">
        <w:rPr>
          <w:sz w:val="26"/>
          <w:szCs w:val="26"/>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396F2C" w:rsidRPr="009C581F" w:rsidRDefault="00396F2C" w:rsidP="00396F2C">
      <w:pPr>
        <w:ind w:firstLine="709"/>
        <w:jc w:val="both"/>
        <w:rPr>
          <w:sz w:val="26"/>
          <w:szCs w:val="26"/>
        </w:rPr>
      </w:pPr>
      <w:r w:rsidRPr="009C581F">
        <w:rPr>
          <w:sz w:val="26"/>
          <w:szCs w:val="26"/>
        </w:rPr>
        <w:t>- орган</w:t>
      </w:r>
      <w:r w:rsidR="00C619C3" w:rsidRPr="009C581F">
        <w:rPr>
          <w:sz w:val="26"/>
          <w:szCs w:val="26"/>
        </w:rPr>
        <w:t>ами</w:t>
      </w:r>
      <w:r w:rsidRPr="009C581F">
        <w:rPr>
          <w:sz w:val="26"/>
          <w:szCs w:val="26"/>
        </w:rPr>
        <w:t xml:space="preserve"> местного самоуправления муниципальных образований Ярославской области;</w:t>
      </w:r>
    </w:p>
    <w:p w:rsidR="00396F2C" w:rsidRPr="009C581F" w:rsidRDefault="00C619C3" w:rsidP="00396F2C">
      <w:pPr>
        <w:ind w:firstLine="709"/>
        <w:jc w:val="both"/>
        <w:rPr>
          <w:sz w:val="26"/>
          <w:szCs w:val="26"/>
        </w:rPr>
      </w:pPr>
      <w:r w:rsidRPr="009C581F">
        <w:rPr>
          <w:sz w:val="26"/>
          <w:szCs w:val="26"/>
        </w:rPr>
        <w:t>- органами</w:t>
      </w:r>
      <w:r w:rsidR="00396F2C" w:rsidRPr="009C581F">
        <w:rPr>
          <w:sz w:val="26"/>
          <w:szCs w:val="26"/>
        </w:rPr>
        <w:t xml:space="preserve"> исполнительной власти Ярославской области;</w:t>
      </w:r>
    </w:p>
    <w:p w:rsidR="00396F2C" w:rsidRPr="009C581F" w:rsidRDefault="00396F2C" w:rsidP="00396F2C">
      <w:pPr>
        <w:ind w:firstLine="709"/>
        <w:jc w:val="both"/>
        <w:rPr>
          <w:sz w:val="26"/>
          <w:szCs w:val="26"/>
        </w:rPr>
      </w:pPr>
      <w:r w:rsidRPr="009C581F">
        <w:rPr>
          <w:sz w:val="26"/>
          <w:szCs w:val="26"/>
        </w:rPr>
        <w:t>- Министерство</w:t>
      </w:r>
      <w:r w:rsidR="00C619C3" w:rsidRPr="009C581F">
        <w:rPr>
          <w:sz w:val="26"/>
          <w:szCs w:val="26"/>
        </w:rPr>
        <w:t>м</w:t>
      </w:r>
      <w:r w:rsidRPr="009C581F">
        <w:rPr>
          <w:sz w:val="26"/>
          <w:szCs w:val="26"/>
        </w:rPr>
        <w:t xml:space="preserve"> внутренних дел России;</w:t>
      </w:r>
    </w:p>
    <w:p w:rsidR="00396F2C" w:rsidRPr="009C581F" w:rsidRDefault="00396F2C" w:rsidP="00396F2C">
      <w:pPr>
        <w:ind w:firstLine="709"/>
        <w:jc w:val="both"/>
        <w:rPr>
          <w:sz w:val="26"/>
          <w:szCs w:val="26"/>
        </w:rPr>
      </w:pPr>
      <w:r w:rsidRPr="009C581F">
        <w:rPr>
          <w:sz w:val="26"/>
          <w:szCs w:val="26"/>
        </w:rPr>
        <w:t>- Пенсионны</w:t>
      </w:r>
      <w:r w:rsidR="00C619C3" w:rsidRPr="009C581F">
        <w:rPr>
          <w:sz w:val="26"/>
          <w:szCs w:val="26"/>
        </w:rPr>
        <w:t>м</w:t>
      </w:r>
      <w:r w:rsidRPr="009C581F">
        <w:rPr>
          <w:sz w:val="26"/>
          <w:szCs w:val="26"/>
        </w:rPr>
        <w:t xml:space="preserve"> фонд</w:t>
      </w:r>
      <w:r w:rsidR="00C619C3" w:rsidRPr="009C581F">
        <w:rPr>
          <w:sz w:val="26"/>
          <w:szCs w:val="26"/>
        </w:rPr>
        <w:t>ом</w:t>
      </w:r>
      <w:r w:rsidRPr="009C581F">
        <w:rPr>
          <w:sz w:val="26"/>
          <w:szCs w:val="26"/>
        </w:rPr>
        <w:t xml:space="preserve"> России.</w:t>
      </w:r>
    </w:p>
    <w:p w:rsidR="00396F2C" w:rsidRPr="009C581F" w:rsidRDefault="00396F2C" w:rsidP="00396F2C">
      <w:pPr>
        <w:tabs>
          <w:tab w:val="left" w:pos="1134"/>
        </w:tabs>
        <w:ind w:firstLine="709"/>
        <w:jc w:val="both"/>
        <w:rPr>
          <w:rFonts w:eastAsia="Calibri"/>
          <w:sz w:val="26"/>
          <w:szCs w:val="26"/>
          <w:lang w:eastAsia="en-US"/>
        </w:rPr>
      </w:pPr>
      <w:r w:rsidRPr="009C581F">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 решением Думы Угличского муниципального района Ярославской области от 30.11.2011 №340 «Об утверждении Перечня услуг, которые являются необходимыми и обязательными для предоставления муниципальных услуг Администрацией Угличского муниципального района и оказываются организациями, участвующими в предоставлении муниципальных услуг».</w:t>
      </w:r>
    </w:p>
    <w:p w:rsidR="00396F2C" w:rsidRPr="009C581F" w:rsidRDefault="00396F2C" w:rsidP="00396F2C">
      <w:pPr>
        <w:ind w:firstLine="709"/>
        <w:jc w:val="both"/>
        <w:rPr>
          <w:rFonts w:eastAsia="Calibri"/>
          <w:sz w:val="26"/>
          <w:szCs w:val="26"/>
          <w:lang w:eastAsia="en-US"/>
        </w:rPr>
      </w:pPr>
      <w:r w:rsidRPr="009C581F">
        <w:rPr>
          <w:sz w:val="26"/>
          <w:szCs w:val="26"/>
        </w:rPr>
        <w:t xml:space="preserve">2.3. </w:t>
      </w:r>
      <w:r w:rsidRPr="009C581F">
        <w:rPr>
          <w:rFonts w:eastAsia="Calibri"/>
          <w:sz w:val="26"/>
          <w:szCs w:val="26"/>
          <w:lang w:eastAsia="en-US"/>
        </w:rPr>
        <w:t>Формы подачи заявления и получения результата предоставления муниципальной услуги:</w:t>
      </w:r>
    </w:p>
    <w:p w:rsidR="00396F2C" w:rsidRPr="009C581F" w:rsidRDefault="00396F2C" w:rsidP="00396F2C">
      <w:pPr>
        <w:ind w:firstLine="709"/>
        <w:jc w:val="both"/>
        <w:rPr>
          <w:rFonts w:eastAsia="Calibri"/>
          <w:sz w:val="26"/>
          <w:szCs w:val="26"/>
          <w:lang w:eastAsia="en-US"/>
        </w:rPr>
      </w:pPr>
      <w:r w:rsidRPr="009C581F">
        <w:rPr>
          <w:rFonts w:eastAsia="Calibri"/>
          <w:sz w:val="26"/>
          <w:szCs w:val="26"/>
          <w:lang w:eastAsia="en-US"/>
        </w:rPr>
        <w:t xml:space="preserve">- очная форма </w:t>
      </w:r>
      <w:r w:rsidR="00793A35" w:rsidRPr="009C581F">
        <w:rPr>
          <w:rFonts w:eastAsia="Calibri"/>
          <w:sz w:val="26"/>
          <w:szCs w:val="26"/>
          <w:lang w:eastAsia="en-US"/>
        </w:rPr>
        <w:t>(</w:t>
      </w:r>
      <w:r w:rsidRPr="009C581F">
        <w:rPr>
          <w:rFonts w:eastAsia="Calibri"/>
          <w:sz w:val="26"/>
          <w:szCs w:val="26"/>
          <w:lang w:eastAsia="en-US"/>
        </w:rPr>
        <w:t>лично</w:t>
      </w:r>
      <w:r w:rsidR="00793A35" w:rsidRPr="009C581F">
        <w:rPr>
          <w:rFonts w:eastAsia="Calibri"/>
          <w:sz w:val="26"/>
          <w:szCs w:val="26"/>
          <w:lang w:eastAsia="en-US"/>
        </w:rPr>
        <w:t>)</w:t>
      </w:r>
      <w:r w:rsidRPr="009C581F">
        <w:rPr>
          <w:rFonts w:eastAsia="Calibri"/>
          <w:sz w:val="26"/>
          <w:szCs w:val="26"/>
          <w:lang w:eastAsia="en-US"/>
        </w:rPr>
        <w:t>;</w:t>
      </w:r>
    </w:p>
    <w:p w:rsidR="00396F2C" w:rsidRPr="009C581F" w:rsidRDefault="00396F2C" w:rsidP="00396F2C">
      <w:pPr>
        <w:ind w:firstLine="709"/>
        <w:jc w:val="both"/>
        <w:rPr>
          <w:rFonts w:eastAsia="Calibri"/>
          <w:sz w:val="26"/>
          <w:szCs w:val="26"/>
          <w:lang w:eastAsia="en-US"/>
        </w:rPr>
      </w:pPr>
      <w:r w:rsidRPr="009C581F">
        <w:rPr>
          <w:rFonts w:eastAsia="Calibri"/>
          <w:sz w:val="26"/>
          <w:szCs w:val="26"/>
          <w:lang w:eastAsia="en-US"/>
        </w:rPr>
        <w:t xml:space="preserve">- заочная форма </w:t>
      </w:r>
      <w:r w:rsidR="00793A35" w:rsidRPr="009C581F">
        <w:rPr>
          <w:rFonts w:eastAsia="Calibri"/>
          <w:sz w:val="26"/>
          <w:szCs w:val="26"/>
          <w:lang w:eastAsia="en-US"/>
        </w:rPr>
        <w:t>(по почте)</w:t>
      </w:r>
      <w:r w:rsidRPr="009C581F">
        <w:rPr>
          <w:rFonts w:eastAsia="Calibri"/>
          <w:sz w:val="26"/>
          <w:szCs w:val="26"/>
          <w:lang w:eastAsia="en-US"/>
        </w:rPr>
        <w:t>.</w:t>
      </w:r>
    </w:p>
    <w:p w:rsidR="00EE5320" w:rsidRPr="009C581F" w:rsidRDefault="00EE5320" w:rsidP="00EE5320">
      <w:pPr>
        <w:pStyle w:val="ConsPlusNormal"/>
        <w:widowControl/>
        <w:ind w:firstLine="709"/>
        <w:jc w:val="both"/>
        <w:rPr>
          <w:rFonts w:ascii="Times New Roman" w:hAnsi="Times New Roman" w:cs="Times New Roman"/>
          <w:sz w:val="26"/>
          <w:szCs w:val="26"/>
        </w:rPr>
      </w:pPr>
      <w:bookmarkStart w:id="4" w:name="_Toc206489250"/>
      <w:r w:rsidRPr="009C581F">
        <w:rPr>
          <w:rFonts w:ascii="Times New Roman" w:hAnsi="Times New Roman" w:cs="Times New Roman"/>
          <w:sz w:val="26"/>
          <w:szCs w:val="26"/>
        </w:rPr>
        <w:t>2.</w:t>
      </w:r>
      <w:r w:rsidR="00CF6848" w:rsidRPr="009C581F">
        <w:rPr>
          <w:rFonts w:ascii="Times New Roman" w:hAnsi="Times New Roman" w:cs="Times New Roman"/>
          <w:sz w:val="26"/>
          <w:szCs w:val="26"/>
        </w:rPr>
        <w:t>4</w:t>
      </w:r>
      <w:r w:rsidRPr="009C581F">
        <w:rPr>
          <w:rFonts w:ascii="Times New Roman" w:hAnsi="Times New Roman" w:cs="Times New Roman"/>
          <w:sz w:val="26"/>
          <w:szCs w:val="26"/>
        </w:rPr>
        <w:t>. Результатом предоставления муниципальной услуги</w:t>
      </w:r>
      <w:bookmarkEnd w:id="4"/>
      <w:r w:rsidRPr="009C581F">
        <w:rPr>
          <w:rFonts w:ascii="Times New Roman" w:hAnsi="Times New Roman" w:cs="Times New Roman"/>
          <w:sz w:val="26"/>
          <w:szCs w:val="26"/>
        </w:rPr>
        <w:t xml:space="preserve"> является:</w:t>
      </w:r>
    </w:p>
    <w:p w:rsidR="00EE5320" w:rsidRPr="009C581F" w:rsidRDefault="00922242" w:rsidP="00EE5320">
      <w:pPr>
        <w:autoSpaceDE w:val="0"/>
        <w:autoSpaceDN w:val="0"/>
        <w:adjustRightInd w:val="0"/>
        <w:ind w:firstLine="709"/>
        <w:jc w:val="both"/>
        <w:outlineLvl w:val="1"/>
        <w:rPr>
          <w:sz w:val="26"/>
          <w:szCs w:val="26"/>
        </w:rPr>
      </w:pPr>
      <w:r w:rsidRPr="009C581F">
        <w:rPr>
          <w:sz w:val="26"/>
          <w:szCs w:val="26"/>
        </w:rPr>
        <w:t xml:space="preserve">- </w:t>
      </w:r>
      <w:r w:rsidR="00396F2C" w:rsidRPr="009C581F">
        <w:rPr>
          <w:sz w:val="26"/>
          <w:szCs w:val="26"/>
        </w:rPr>
        <w:t xml:space="preserve">принятие </w:t>
      </w:r>
      <w:r w:rsidR="002A6082" w:rsidRPr="009C581F">
        <w:rPr>
          <w:sz w:val="26"/>
          <w:szCs w:val="26"/>
        </w:rPr>
        <w:t xml:space="preserve">решения о </w:t>
      </w:r>
      <w:r w:rsidR="00CE4A7B" w:rsidRPr="009C581F">
        <w:rPr>
          <w:sz w:val="26"/>
          <w:szCs w:val="26"/>
        </w:rPr>
        <w:t xml:space="preserve">бесплатном </w:t>
      </w:r>
      <w:r w:rsidR="002A6082" w:rsidRPr="009C581F">
        <w:rPr>
          <w:sz w:val="26"/>
          <w:szCs w:val="26"/>
        </w:rPr>
        <w:t>предостав</w:t>
      </w:r>
      <w:r w:rsidR="00396F2C" w:rsidRPr="009C581F">
        <w:rPr>
          <w:sz w:val="26"/>
          <w:szCs w:val="26"/>
        </w:rPr>
        <w:t>л</w:t>
      </w:r>
      <w:r w:rsidR="002A6082" w:rsidRPr="009C581F">
        <w:rPr>
          <w:sz w:val="26"/>
          <w:szCs w:val="26"/>
        </w:rPr>
        <w:t>ении в собственность земельного участка</w:t>
      </w:r>
      <w:r w:rsidR="004E50C8" w:rsidRPr="009C581F">
        <w:rPr>
          <w:sz w:val="26"/>
          <w:szCs w:val="26"/>
        </w:rPr>
        <w:t>;</w:t>
      </w:r>
    </w:p>
    <w:p w:rsidR="002A6082" w:rsidRPr="009C581F" w:rsidRDefault="004E50C8" w:rsidP="00EE5320">
      <w:pPr>
        <w:autoSpaceDE w:val="0"/>
        <w:autoSpaceDN w:val="0"/>
        <w:adjustRightInd w:val="0"/>
        <w:ind w:firstLine="709"/>
        <w:jc w:val="both"/>
        <w:outlineLvl w:val="1"/>
        <w:rPr>
          <w:sz w:val="26"/>
          <w:szCs w:val="26"/>
        </w:rPr>
      </w:pPr>
      <w:r w:rsidRPr="009C581F">
        <w:rPr>
          <w:sz w:val="26"/>
          <w:szCs w:val="26"/>
        </w:rPr>
        <w:t xml:space="preserve">- </w:t>
      </w:r>
      <w:r w:rsidR="00396F2C" w:rsidRPr="009C581F">
        <w:rPr>
          <w:sz w:val="26"/>
          <w:szCs w:val="26"/>
        </w:rPr>
        <w:t xml:space="preserve">принятиерешения </w:t>
      </w:r>
      <w:r w:rsidR="002A6082" w:rsidRPr="009C581F">
        <w:rPr>
          <w:sz w:val="26"/>
          <w:szCs w:val="26"/>
        </w:rPr>
        <w:t xml:space="preserve">об отказе в предоставлении земельного участка в собственность бесплатно </w:t>
      </w:r>
      <w:r w:rsidR="000E5769" w:rsidRPr="009C581F">
        <w:rPr>
          <w:sz w:val="26"/>
          <w:szCs w:val="26"/>
        </w:rPr>
        <w:t xml:space="preserve">(в случае отсутствия оснований для бесплатного предоставления гражданину в собственность земельного участка) </w:t>
      </w:r>
      <w:r w:rsidR="00BB72D1" w:rsidRPr="009C581F">
        <w:rPr>
          <w:sz w:val="26"/>
          <w:szCs w:val="26"/>
        </w:rPr>
        <w:t>и снятии с учета.</w:t>
      </w:r>
    </w:p>
    <w:p w:rsidR="00EE5320" w:rsidRPr="009C581F" w:rsidRDefault="00EE5320" w:rsidP="00EE5320">
      <w:pPr>
        <w:pStyle w:val="3"/>
        <w:ind w:firstLine="708"/>
        <w:jc w:val="both"/>
        <w:rPr>
          <w:b w:val="0"/>
          <w:sz w:val="26"/>
          <w:szCs w:val="26"/>
        </w:rPr>
      </w:pPr>
      <w:r w:rsidRPr="009C581F">
        <w:rPr>
          <w:b w:val="0"/>
          <w:sz w:val="26"/>
          <w:szCs w:val="26"/>
        </w:rPr>
        <w:lastRenderedPageBreak/>
        <w:t>2.</w:t>
      </w:r>
      <w:r w:rsidR="00CF6848" w:rsidRPr="009C581F">
        <w:rPr>
          <w:b w:val="0"/>
          <w:sz w:val="26"/>
          <w:szCs w:val="26"/>
        </w:rPr>
        <w:t>5</w:t>
      </w:r>
      <w:r w:rsidRPr="009C581F">
        <w:rPr>
          <w:b w:val="0"/>
          <w:sz w:val="26"/>
          <w:szCs w:val="26"/>
        </w:rPr>
        <w:t>. Срок предоставления муниципальной услуги</w:t>
      </w:r>
      <w:r w:rsidR="00D0754D" w:rsidRPr="009C581F">
        <w:rPr>
          <w:b w:val="0"/>
          <w:sz w:val="26"/>
          <w:szCs w:val="26"/>
        </w:rPr>
        <w:t>.</w:t>
      </w:r>
    </w:p>
    <w:p w:rsidR="004F56A5" w:rsidRPr="009C581F" w:rsidRDefault="004F56A5" w:rsidP="004F56A5">
      <w:pPr>
        <w:autoSpaceDE w:val="0"/>
        <w:autoSpaceDN w:val="0"/>
        <w:adjustRightInd w:val="0"/>
        <w:ind w:firstLine="709"/>
        <w:jc w:val="both"/>
        <w:rPr>
          <w:sz w:val="26"/>
          <w:szCs w:val="26"/>
        </w:rPr>
      </w:pPr>
      <w:r w:rsidRPr="009C581F">
        <w:rPr>
          <w:sz w:val="26"/>
          <w:szCs w:val="26"/>
        </w:rPr>
        <w:t>Уведомление о рассмотрении в отношении гражданина вопроса о предоставлении в собственность бесплатно земельного участка (далее – уведомление о рассмотрении) направляется не менее чем за четырнадцать календарных дней до дня рассмотрения вопроса о предоставлении земельного участка.</w:t>
      </w:r>
    </w:p>
    <w:p w:rsidR="002A6082" w:rsidRPr="009C581F" w:rsidRDefault="002A6082" w:rsidP="004E50C8">
      <w:pPr>
        <w:autoSpaceDE w:val="0"/>
        <w:autoSpaceDN w:val="0"/>
        <w:adjustRightInd w:val="0"/>
        <w:ind w:firstLine="709"/>
        <w:jc w:val="both"/>
        <w:rPr>
          <w:sz w:val="26"/>
          <w:szCs w:val="26"/>
        </w:rPr>
      </w:pPr>
      <w:bookmarkStart w:id="5" w:name="_Toc206489249"/>
      <w:r w:rsidRPr="009C581F">
        <w:rPr>
          <w:sz w:val="26"/>
          <w:szCs w:val="26"/>
        </w:rPr>
        <w:t xml:space="preserve">Решение о предоставлении земельного участка </w:t>
      </w:r>
      <w:r w:rsidR="00E8672F" w:rsidRPr="009C581F">
        <w:rPr>
          <w:sz w:val="26"/>
          <w:szCs w:val="26"/>
        </w:rPr>
        <w:t xml:space="preserve">в собственность бесплатно </w:t>
      </w:r>
      <w:r w:rsidRPr="009C581F">
        <w:rPr>
          <w:sz w:val="26"/>
          <w:szCs w:val="26"/>
        </w:rPr>
        <w:t xml:space="preserve">принимается в течение </w:t>
      </w:r>
      <w:r w:rsidR="00E8672F" w:rsidRPr="009C581F">
        <w:rPr>
          <w:sz w:val="26"/>
          <w:szCs w:val="26"/>
        </w:rPr>
        <w:t>д</w:t>
      </w:r>
      <w:r w:rsidRPr="009C581F">
        <w:rPr>
          <w:sz w:val="26"/>
          <w:szCs w:val="26"/>
        </w:rPr>
        <w:t xml:space="preserve">есяти календарных дней со дня получения согласия </w:t>
      </w:r>
      <w:r w:rsidR="00E8672F" w:rsidRPr="009C581F">
        <w:rPr>
          <w:sz w:val="26"/>
          <w:szCs w:val="26"/>
        </w:rPr>
        <w:t>гражданинана</w:t>
      </w:r>
      <w:r w:rsidRPr="009C581F">
        <w:rPr>
          <w:sz w:val="26"/>
          <w:szCs w:val="26"/>
        </w:rPr>
        <w:t>приобретени</w:t>
      </w:r>
      <w:r w:rsidR="00EA0C85" w:rsidRPr="009C581F">
        <w:rPr>
          <w:sz w:val="26"/>
          <w:szCs w:val="26"/>
        </w:rPr>
        <w:t>е</w:t>
      </w:r>
      <w:r w:rsidRPr="009C581F">
        <w:rPr>
          <w:sz w:val="26"/>
          <w:szCs w:val="26"/>
        </w:rPr>
        <w:t xml:space="preserve"> в собственность</w:t>
      </w:r>
      <w:r w:rsidR="00E8672F" w:rsidRPr="009C581F">
        <w:rPr>
          <w:sz w:val="26"/>
          <w:szCs w:val="26"/>
        </w:rPr>
        <w:t xml:space="preserve"> предложенного</w:t>
      </w:r>
      <w:r w:rsidRPr="009C581F">
        <w:rPr>
          <w:sz w:val="26"/>
          <w:szCs w:val="26"/>
        </w:rPr>
        <w:t xml:space="preserve"> земельного участка.</w:t>
      </w:r>
    </w:p>
    <w:p w:rsidR="00E8672F" w:rsidRPr="009C581F" w:rsidRDefault="00E8672F" w:rsidP="004E50C8">
      <w:pPr>
        <w:autoSpaceDE w:val="0"/>
        <w:autoSpaceDN w:val="0"/>
        <w:adjustRightInd w:val="0"/>
        <w:ind w:firstLine="709"/>
        <w:jc w:val="both"/>
        <w:rPr>
          <w:sz w:val="26"/>
          <w:szCs w:val="26"/>
        </w:rPr>
      </w:pPr>
      <w:r w:rsidRPr="009C581F">
        <w:rPr>
          <w:sz w:val="26"/>
          <w:szCs w:val="26"/>
        </w:rPr>
        <w:t xml:space="preserve">Решение о снятии гражданина с учета направляется </w:t>
      </w:r>
      <w:r w:rsidR="00563B22" w:rsidRPr="009C581F">
        <w:rPr>
          <w:sz w:val="26"/>
          <w:szCs w:val="26"/>
        </w:rPr>
        <w:t>(</w:t>
      </w:r>
      <w:r w:rsidRPr="009C581F">
        <w:rPr>
          <w:sz w:val="26"/>
          <w:szCs w:val="26"/>
        </w:rPr>
        <w:t>вручается</w:t>
      </w:r>
      <w:r w:rsidR="00563B22" w:rsidRPr="009C581F">
        <w:rPr>
          <w:sz w:val="26"/>
          <w:szCs w:val="26"/>
        </w:rPr>
        <w:t>)</w:t>
      </w:r>
      <w:r w:rsidRPr="009C581F">
        <w:rPr>
          <w:sz w:val="26"/>
          <w:szCs w:val="26"/>
        </w:rPr>
        <w:t xml:space="preserve"> гражданину почтовым отправлением с уведомлением о вручении либо путем вручения под расписку в течение семи календарных дней со дня его принятия.</w:t>
      </w:r>
    </w:p>
    <w:p w:rsidR="00EE5320" w:rsidRPr="009C581F" w:rsidRDefault="009C0BCD" w:rsidP="00EE5320">
      <w:pPr>
        <w:autoSpaceDE w:val="0"/>
        <w:autoSpaceDN w:val="0"/>
        <w:adjustRightInd w:val="0"/>
        <w:ind w:firstLine="709"/>
        <w:jc w:val="both"/>
        <w:rPr>
          <w:sz w:val="26"/>
          <w:szCs w:val="26"/>
        </w:rPr>
      </w:pPr>
      <w:r w:rsidRPr="009C581F">
        <w:rPr>
          <w:sz w:val="26"/>
          <w:szCs w:val="26"/>
        </w:rPr>
        <w:t>2.</w:t>
      </w:r>
      <w:r w:rsidR="00CF6848" w:rsidRPr="009C581F">
        <w:rPr>
          <w:sz w:val="26"/>
          <w:szCs w:val="26"/>
        </w:rPr>
        <w:t>6</w:t>
      </w:r>
      <w:r w:rsidR="00EE5320" w:rsidRPr="009C581F">
        <w:rPr>
          <w:sz w:val="26"/>
          <w:szCs w:val="26"/>
        </w:rPr>
        <w:t xml:space="preserve">. </w:t>
      </w:r>
      <w:bookmarkEnd w:id="5"/>
      <w:r w:rsidR="00D0754D" w:rsidRPr="009C581F">
        <w:rPr>
          <w:sz w:val="26"/>
          <w:szCs w:val="26"/>
        </w:rPr>
        <w:t>Перечень нормативных правовых актов, содержащих правовые основания для предоставления муниципальной услуги:</w:t>
      </w:r>
    </w:p>
    <w:p w:rsidR="004F56A5" w:rsidRPr="009C581F" w:rsidRDefault="004F56A5" w:rsidP="004F56A5">
      <w:pPr>
        <w:pStyle w:val="3"/>
        <w:ind w:right="-24" w:firstLine="709"/>
        <w:jc w:val="both"/>
        <w:rPr>
          <w:b w:val="0"/>
          <w:sz w:val="26"/>
          <w:szCs w:val="26"/>
        </w:rPr>
      </w:pPr>
      <w:r w:rsidRPr="009C581F">
        <w:rPr>
          <w:b w:val="0"/>
          <w:sz w:val="26"/>
          <w:szCs w:val="26"/>
        </w:rPr>
        <w:t>- Земельный кодекс Российской Федерации//«Российская газета» №211-212, 30.10.2001;</w:t>
      </w:r>
    </w:p>
    <w:p w:rsidR="004F56A5" w:rsidRPr="009C581F" w:rsidRDefault="004F56A5" w:rsidP="004F56A5">
      <w:pPr>
        <w:autoSpaceDE w:val="0"/>
        <w:autoSpaceDN w:val="0"/>
        <w:adjustRightInd w:val="0"/>
        <w:ind w:firstLine="708"/>
        <w:jc w:val="both"/>
        <w:rPr>
          <w:sz w:val="26"/>
          <w:szCs w:val="26"/>
        </w:rPr>
      </w:pPr>
      <w:r w:rsidRPr="009C581F">
        <w:rPr>
          <w:sz w:val="26"/>
          <w:szCs w:val="26"/>
        </w:rPr>
        <w:t>- Закон Российской Федерации от 15 мая 1991 года № 1244-I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4F56A5" w:rsidRPr="009C581F" w:rsidRDefault="004F56A5" w:rsidP="004F56A5">
      <w:pPr>
        <w:autoSpaceDE w:val="0"/>
        <w:autoSpaceDN w:val="0"/>
        <w:adjustRightInd w:val="0"/>
        <w:ind w:firstLine="709"/>
        <w:jc w:val="both"/>
        <w:rPr>
          <w:sz w:val="26"/>
          <w:szCs w:val="26"/>
        </w:rPr>
      </w:pPr>
      <w:r w:rsidRPr="009C581F">
        <w:rPr>
          <w:sz w:val="26"/>
          <w:szCs w:val="26"/>
        </w:rPr>
        <w:t xml:space="preserve">- Федеральный закон от 25.10.2001 </w:t>
      </w:r>
      <w:hyperlink r:id="rId11" w:history="1">
        <w:r w:rsidRPr="009C581F">
          <w:rPr>
            <w:rStyle w:val="ae"/>
            <w:color w:val="auto"/>
            <w:sz w:val="26"/>
            <w:szCs w:val="26"/>
            <w:u w:val="none"/>
          </w:rPr>
          <w:t>№ 137-ФЗ</w:t>
        </w:r>
      </w:hyperlink>
      <w:r w:rsidRPr="009C581F">
        <w:rPr>
          <w:sz w:val="26"/>
          <w:szCs w:val="26"/>
        </w:rPr>
        <w:t xml:space="preserve"> «О введении в действие Земельного кодекса Российской Федерации»// «Российская газета», № 211-212, 30.10.2001;</w:t>
      </w:r>
    </w:p>
    <w:p w:rsidR="004F56A5" w:rsidRPr="009C581F" w:rsidRDefault="004F56A5" w:rsidP="004F56A5">
      <w:pPr>
        <w:autoSpaceDE w:val="0"/>
        <w:autoSpaceDN w:val="0"/>
        <w:adjustRightInd w:val="0"/>
        <w:ind w:firstLine="708"/>
        <w:jc w:val="both"/>
        <w:rPr>
          <w:sz w:val="26"/>
          <w:szCs w:val="26"/>
        </w:rPr>
      </w:pPr>
      <w:r w:rsidRPr="009C581F">
        <w:rPr>
          <w:sz w:val="26"/>
          <w:szCs w:val="26"/>
        </w:rPr>
        <w:t xml:space="preserve">- Федеральный закон от 24 ноября 1995 года № 181-ФЗ «О социальной защите инвалидов в Российской Федерации»// «Собрание законодательства РФ», 27.11.1995, № 48, ст. 4563; </w:t>
      </w:r>
    </w:p>
    <w:p w:rsidR="004F56A5" w:rsidRPr="009C581F" w:rsidRDefault="004F56A5" w:rsidP="004F56A5">
      <w:pPr>
        <w:autoSpaceDE w:val="0"/>
        <w:autoSpaceDN w:val="0"/>
        <w:adjustRightInd w:val="0"/>
        <w:jc w:val="both"/>
        <w:rPr>
          <w:sz w:val="26"/>
          <w:szCs w:val="26"/>
        </w:rPr>
      </w:pPr>
      <w:r w:rsidRPr="009C581F">
        <w:rPr>
          <w:sz w:val="26"/>
          <w:szCs w:val="26"/>
        </w:rPr>
        <w:t xml:space="preserve">- 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РФ», 14.01.2002, № 2, ст. 128; </w:t>
      </w:r>
    </w:p>
    <w:p w:rsidR="004F56A5" w:rsidRPr="009C581F" w:rsidRDefault="004F56A5" w:rsidP="004F56A5">
      <w:pPr>
        <w:autoSpaceDE w:val="0"/>
        <w:autoSpaceDN w:val="0"/>
        <w:adjustRightInd w:val="0"/>
        <w:ind w:firstLine="708"/>
        <w:jc w:val="both"/>
        <w:rPr>
          <w:sz w:val="26"/>
          <w:szCs w:val="26"/>
        </w:rPr>
      </w:pPr>
      <w:r w:rsidRPr="009C581F">
        <w:rPr>
          <w:sz w:val="26"/>
          <w:szCs w:val="26"/>
        </w:rPr>
        <w:t>- 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 48, ст. 5850;</w:t>
      </w:r>
    </w:p>
    <w:p w:rsidR="004F56A5" w:rsidRPr="009C581F" w:rsidRDefault="004F56A5" w:rsidP="004F56A5">
      <w:pPr>
        <w:autoSpaceDE w:val="0"/>
        <w:autoSpaceDN w:val="0"/>
        <w:adjustRightInd w:val="0"/>
        <w:ind w:firstLine="709"/>
        <w:jc w:val="both"/>
        <w:rPr>
          <w:sz w:val="26"/>
          <w:szCs w:val="26"/>
        </w:rPr>
      </w:pPr>
      <w:r w:rsidRPr="009C581F">
        <w:rPr>
          <w:sz w:val="26"/>
          <w:szCs w:val="26"/>
        </w:rPr>
        <w:t>- Федеральный закон от 23.06.2014 №171-ФЗ «О внесении изменений в Земельный кодекс Российской Федерации и отдельные законодательные акты Российской Федерации»// «Российская газета», №142, 27.06.2014;</w:t>
      </w:r>
    </w:p>
    <w:p w:rsidR="004F56A5" w:rsidRPr="009C581F" w:rsidRDefault="004F56A5" w:rsidP="004F56A5">
      <w:pPr>
        <w:autoSpaceDE w:val="0"/>
        <w:autoSpaceDN w:val="0"/>
        <w:adjustRightInd w:val="0"/>
        <w:ind w:firstLine="709"/>
        <w:jc w:val="both"/>
        <w:rPr>
          <w:sz w:val="26"/>
          <w:szCs w:val="26"/>
        </w:rPr>
      </w:pPr>
      <w:r w:rsidRPr="009C581F">
        <w:rPr>
          <w:sz w:val="26"/>
          <w:szCs w:val="26"/>
        </w:rPr>
        <w:t>- Федеральный закон от 06.10.2003 №131-ФЗ «Об общих принципах организации местного самоуправления в Российской Федерации»// «Российская газета» №202, 08.10.2003;</w:t>
      </w:r>
    </w:p>
    <w:p w:rsidR="004F56A5" w:rsidRPr="009C581F" w:rsidRDefault="004F56A5" w:rsidP="004F56A5">
      <w:pPr>
        <w:autoSpaceDE w:val="0"/>
        <w:autoSpaceDN w:val="0"/>
        <w:adjustRightInd w:val="0"/>
        <w:ind w:firstLine="709"/>
        <w:jc w:val="both"/>
        <w:rPr>
          <w:sz w:val="26"/>
          <w:szCs w:val="26"/>
        </w:rPr>
      </w:pPr>
      <w:r w:rsidRPr="009C581F">
        <w:rPr>
          <w:sz w:val="26"/>
          <w:szCs w:val="26"/>
        </w:rPr>
        <w:t>- Федеральный закон от 14.06.2011 №138-ФЗ «О внесении изменений в статью 16 Федерального закона «О содействии развитию жилищного строительства» и Земельный кодекс Российской Федерации»// «Российская газета», №129, 17.06.2011;</w:t>
      </w:r>
    </w:p>
    <w:p w:rsidR="004F56A5" w:rsidRPr="009C581F" w:rsidRDefault="004F56A5" w:rsidP="004F56A5">
      <w:pPr>
        <w:autoSpaceDE w:val="0"/>
        <w:autoSpaceDN w:val="0"/>
        <w:adjustRightInd w:val="0"/>
        <w:ind w:firstLine="709"/>
        <w:jc w:val="both"/>
        <w:rPr>
          <w:sz w:val="26"/>
          <w:szCs w:val="26"/>
        </w:rPr>
      </w:pPr>
      <w:r w:rsidRPr="009C581F">
        <w:rPr>
          <w:sz w:val="26"/>
          <w:szCs w:val="26"/>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4F56A5" w:rsidRPr="009C581F" w:rsidRDefault="004F56A5" w:rsidP="004F56A5">
      <w:pPr>
        <w:autoSpaceDE w:val="0"/>
        <w:autoSpaceDN w:val="0"/>
        <w:adjustRightInd w:val="0"/>
        <w:ind w:firstLine="709"/>
        <w:jc w:val="both"/>
        <w:rPr>
          <w:sz w:val="26"/>
          <w:szCs w:val="26"/>
        </w:rPr>
      </w:pPr>
      <w:r w:rsidRPr="009C581F">
        <w:rPr>
          <w:sz w:val="26"/>
          <w:szCs w:val="26"/>
        </w:rPr>
        <w:lastRenderedPageBreak/>
        <w:t>- Федеральный закон от 27.07.2006 №152-ФЗ «О персональных данных»// «Российская газета», 29.07.2006, №165;</w:t>
      </w:r>
    </w:p>
    <w:p w:rsidR="004F56A5" w:rsidRPr="009C581F" w:rsidRDefault="004F56A5" w:rsidP="004F56A5">
      <w:pPr>
        <w:autoSpaceDE w:val="0"/>
        <w:autoSpaceDN w:val="0"/>
        <w:adjustRightInd w:val="0"/>
        <w:ind w:firstLine="708"/>
        <w:jc w:val="both"/>
        <w:rPr>
          <w:sz w:val="26"/>
          <w:szCs w:val="26"/>
        </w:rPr>
      </w:pPr>
      <w:r w:rsidRPr="009C581F">
        <w:rPr>
          <w:sz w:val="26"/>
          <w:szCs w:val="26"/>
        </w:rPr>
        <w:t>- Федеральный закон от 17.07.1999 №178-ФЗ «О государственной социальной помощи»// «Собрание законодательства РФ», 19.07.1999, № 29, ст.3699;</w:t>
      </w:r>
    </w:p>
    <w:p w:rsidR="004F56A5" w:rsidRPr="009C581F" w:rsidRDefault="004F56A5" w:rsidP="004F56A5">
      <w:pPr>
        <w:autoSpaceDE w:val="0"/>
        <w:autoSpaceDN w:val="0"/>
        <w:adjustRightInd w:val="0"/>
        <w:ind w:firstLine="709"/>
        <w:jc w:val="both"/>
        <w:rPr>
          <w:sz w:val="26"/>
          <w:szCs w:val="26"/>
        </w:rPr>
      </w:pPr>
      <w:r w:rsidRPr="009C581F">
        <w:rPr>
          <w:sz w:val="26"/>
          <w:szCs w:val="26"/>
        </w:rPr>
        <w:t>- Закон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 «Губернские вести», №29, 03.05.2007;</w:t>
      </w:r>
    </w:p>
    <w:p w:rsidR="004F56A5" w:rsidRPr="009C581F" w:rsidRDefault="004F56A5" w:rsidP="004F56A5">
      <w:pPr>
        <w:autoSpaceDE w:val="0"/>
        <w:autoSpaceDN w:val="0"/>
        <w:adjustRightInd w:val="0"/>
        <w:ind w:firstLine="709"/>
        <w:jc w:val="both"/>
        <w:rPr>
          <w:sz w:val="26"/>
          <w:szCs w:val="26"/>
        </w:rPr>
      </w:pPr>
      <w:r w:rsidRPr="009C581F">
        <w:rPr>
          <w:sz w:val="26"/>
          <w:szCs w:val="26"/>
        </w:rPr>
        <w:t>- постановление Правительства Ярославской области от 14.03.2016 №249 - п «Об утверждении формы заявления о бесплатном предоставлении в собственность земельного участка и Порядка его рассмотрения и признании утратившими силу отдельных постановлений Правительства области»// «Документ – Регион», №23, 18.03.2016;</w:t>
      </w:r>
    </w:p>
    <w:p w:rsidR="004F56A5" w:rsidRPr="009C581F" w:rsidRDefault="004F56A5" w:rsidP="004F56A5">
      <w:pPr>
        <w:autoSpaceDE w:val="0"/>
        <w:autoSpaceDN w:val="0"/>
        <w:adjustRightInd w:val="0"/>
        <w:ind w:firstLine="709"/>
        <w:jc w:val="both"/>
        <w:rPr>
          <w:sz w:val="26"/>
          <w:szCs w:val="26"/>
        </w:rPr>
      </w:pPr>
      <w:r w:rsidRPr="009C581F">
        <w:rPr>
          <w:sz w:val="26"/>
          <w:szCs w:val="26"/>
        </w:rPr>
        <w:t>- постановление Администрации Угличского муниципального района от 17.12.2018  №1557 «Об утверждении порядка разработки и утверждения административных регламентов предоставления муниципальных услуг»// «Угличская газета» №51, 26.12.2018;</w:t>
      </w:r>
    </w:p>
    <w:p w:rsidR="004F56A5" w:rsidRPr="009C581F" w:rsidRDefault="004F56A5" w:rsidP="004F56A5">
      <w:pPr>
        <w:autoSpaceDE w:val="0"/>
        <w:autoSpaceDN w:val="0"/>
        <w:adjustRightInd w:val="0"/>
        <w:ind w:firstLine="709"/>
        <w:jc w:val="both"/>
        <w:rPr>
          <w:sz w:val="26"/>
          <w:szCs w:val="26"/>
        </w:rPr>
      </w:pPr>
      <w:r w:rsidRPr="009C581F">
        <w:rPr>
          <w:sz w:val="26"/>
          <w:szCs w:val="26"/>
        </w:rPr>
        <w:t>- постановление Администрации Угличского муниципального района от 07.12.2011 №1384 «Об утверждении Перечня муниципальных услуг, предоставляемых Администрацией Угличского муниципального района»;</w:t>
      </w:r>
    </w:p>
    <w:p w:rsidR="004F56A5" w:rsidRPr="009C581F" w:rsidRDefault="004F56A5" w:rsidP="004F56A5">
      <w:pPr>
        <w:autoSpaceDE w:val="0"/>
        <w:autoSpaceDN w:val="0"/>
        <w:adjustRightInd w:val="0"/>
        <w:ind w:firstLine="709"/>
        <w:jc w:val="both"/>
        <w:rPr>
          <w:sz w:val="26"/>
          <w:szCs w:val="26"/>
        </w:rPr>
      </w:pPr>
      <w:r w:rsidRPr="009C581F">
        <w:rPr>
          <w:sz w:val="26"/>
          <w:szCs w:val="26"/>
        </w:rPr>
        <w:t>- Устав Угличского муниципального района Ярославской области;</w:t>
      </w:r>
    </w:p>
    <w:p w:rsidR="004F56A5" w:rsidRPr="009C581F" w:rsidRDefault="004F56A5" w:rsidP="004F56A5">
      <w:pPr>
        <w:autoSpaceDE w:val="0"/>
        <w:autoSpaceDN w:val="0"/>
        <w:adjustRightInd w:val="0"/>
        <w:ind w:firstLine="709"/>
        <w:jc w:val="both"/>
        <w:rPr>
          <w:sz w:val="26"/>
          <w:szCs w:val="26"/>
        </w:rPr>
      </w:pPr>
      <w:r w:rsidRPr="009C581F">
        <w:rPr>
          <w:sz w:val="26"/>
          <w:szCs w:val="26"/>
        </w:rPr>
        <w:t>- настоящий административный регламент.</w:t>
      </w:r>
    </w:p>
    <w:p w:rsidR="004F56A5" w:rsidRPr="009C581F" w:rsidRDefault="004F56A5" w:rsidP="00EE5320">
      <w:pPr>
        <w:pStyle w:val="ConsPlusNormal"/>
        <w:widowControl/>
        <w:ind w:firstLine="709"/>
        <w:jc w:val="both"/>
        <w:rPr>
          <w:rFonts w:ascii="Times New Roman" w:hAnsi="Times New Roman" w:cs="Times New Roman"/>
          <w:sz w:val="26"/>
          <w:szCs w:val="26"/>
        </w:rPr>
      </w:pPr>
      <w:r w:rsidRPr="009C581F">
        <w:rPr>
          <w:rFonts w:ascii="Times New Roman" w:hAnsi="Times New Roman" w:cs="Times New Roman"/>
          <w:sz w:val="26"/>
          <w:szCs w:val="26"/>
        </w:rPr>
        <w:t>2.7. Перечень документов, необходимых для предоставления муниципальной услуги.</w:t>
      </w:r>
    </w:p>
    <w:p w:rsidR="004F56A5" w:rsidRPr="009C581F" w:rsidRDefault="00CF6848" w:rsidP="00EE5320">
      <w:pPr>
        <w:pStyle w:val="ConsPlusNormal"/>
        <w:widowControl/>
        <w:ind w:firstLine="709"/>
        <w:jc w:val="both"/>
        <w:rPr>
          <w:rFonts w:ascii="Times New Roman" w:hAnsi="Times New Roman" w:cs="Times New Roman"/>
          <w:sz w:val="26"/>
          <w:szCs w:val="26"/>
        </w:rPr>
      </w:pPr>
      <w:r w:rsidRPr="009C581F">
        <w:rPr>
          <w:rFonts w:ascii="Times New Roman" w:hAnsi="Times New Roman" w:cs="Times New Roman"/>
          <w:sz w:val="26"/>
          <w:szCs w:val="26"/>
        </w:rPr>
        <w:t>С</w:t>
      </w:r>
      <w:r w:rsidR="009C0BCD" w:rsidRPr="009C581F">
        <w:rPr>
          <w:rFonts w:ascii="Times New Roman" w:hAnsi="Times New Roman" w:cs="Times New Roman"/>
          <w:sz w:val="26"/>
          <w:szCs w:val="26"/>
        </w:rPr>
        <w:t xml:space="preserve"> цел</w:t>
      </w:r>
      <w:r w:rsidRPr="009C581F">
        <w:rPr>
          <w:rFonts w:ascii="Times New Roman" w:hAnsi="Times New Roman" w:cs="Times New Roman"/>
          <w:sz w:val="26"/>
          <w:szCs w:val="26"/>
        </w:rPr>
        <w:t>ью</w:t>
      </w:r>
      <w:r w:rsidR="00D9519E" w:rsidRPr="009C581F">
        <w:rPr>
          <w:rFonts w:ascii="Times New Roman" w:hAnsi="Times New Roman" w:cs="Times New Roman"/>
          <w:sz w:val="26"/>
          <w:szCs w:val="26"/>
        </w:rPr>
        <w:t>приобретения в собственность бесплатно</w:t>
      </w:r>
      <w:r w:rsidR="00787D20" w:rsidRPr="009C581F">
        <w:rPr>
          <w:rFonts w:ascii="Times New Roman" w:hAnsi="Times New Roman" w:cs="Times New Roman"/>
          <w:sz w:val="26"/>
          <w:szCs w:val="26"/>
        </w:rPr>
        <w:t xml:space="preserve">земельного участка </w:t>
      </w:r>
      <w:r w:rsidR="004F56A5" w:rsidRPr="009C581F">
        <w:rPr>
          <w:rFonts w:ascii="Times New Roman" w:hAnsi="Times New Roman" w:cs="Times New Roman"/>
          <w:sz w:val="26"/>
          <w:szCs w:val="26"/>
        </w:rPr>
        <w:t xml:space="preserve">гражданин к дате рассмотрения вопроса о предоставлении земельного участка </w:t>
      </w:r>
      <w:r w:rsidR="00D9519E" w:rsidRPr="009C581F">
        <w:rPr>
          <w:rFonts w:ascii="Times New Roman" w:hAnsi="Times New Roman" w:cs="Times New Roman"/>
          <w:sz w:val="26"/>
          <w:szCs w:val="26"/>
        </w:rPr>
        <w:t xml:space="preserve">должен </w:t>
      </w:r>
      <w:r w:rsidR="004F56A5" w:rsidRPr="009C581F">
        <w:rPr>
          <w:rFonts w:ascii="Times New Roman" w:hAnsi="Times New Roman" w:cs="Times New Roman"/>
          <w:sz w:val="26"/>
          <w:szCs w:val="26"/>
        </w:rPr>
        <w:t>уведом</w:t>
      </w:r>
      <w:r w:rsidR="00D9519E" w:rsidRPr="009C581F">
        <w:rPr>
          <w:rFonts w:ascii="Times New Roman" w:hAnsi="Times New Roman" w:cs="Times New Roman"/>
          <w:sz w:val="26"/>
          <w:szCs w:val="26"/>
        </w:rPr>
        <w:t>ить</w:t>
      </w:r>
      <w:r w:rsidR="004F56A5" w:rsidRPr="009C581F">
        <w:rPr>
          <w:rFonts w:ascii="Times New Roman" w:hAnsi="Times New Roman" w:cs="Times New Roman"/>
          <w:sz w:val="26"/>
          <w:szCs w:val="26"/>
        </w:rPr>
        <w:t xml:space="preserve"> уполномоченный орган о согласии на приобретение предложенного земельного участка или об отказе от его приобретения</w:t>
      </w:r>
      <w:r w:rsidR="000F1CBC" w:rsidRPr="009C581F">
        <w:rPr>
          <w:rFonts w:ascii="Times New Roman" w:hAnsi="Times New Roman" w:cs="Times New Roman"/>
          <w:sz w:val="26"/>
          <w:szCs w:val="26"/>
        </w:rPr>
        <w:t xml:space="preserve"> (далее – уведомление)</w:t>
      </w:r>
      <w:r w:rsidR="002A6082" w:rsidRPr="009C581F">
        <w:rPr>
          <w:rFonts w:ascii="Times New Roman" w:hAnsi="Times New Roman" w:cs="Times New Roman"/>
          <w:sz w:val="26"/>
          <w:szCs w:val="26"/>
        </w:rPr>
        <w:t>.</w:t>
      </w:r>
    </w:p>
    <w:p w:rsidR="004F56A5" w:rsidRPr="009C581F" w:rsidRDefault="00AF0490" w:rsidP="00EE5320">
      <w:pPr>
        <w:pStyle w:val="ConsPlusNormal"/>
        <w:widowControl/>
        <w:ind w:firstLine="709"/>
        <w:jc w:val="both"/>
        <w:rPr>
          <w:rFonts w:ascii="Times New Roman" w:hAnsi="Times New Roman" w:cs="Times New Roman"/>
          <w:sz w:val="26"/>
          <w:szCs w:val="26"/>
        </w:rPr>
      </w:pPr>
      <w:r w:rsidRPr="009C581F">
        <w:rPr>
          <w:rFonts w:ascii="Times New Roman" w:hAnsi="Times New Roman" w:cs="Times New Roman"/>
          <w:sz w:val="26"/>
          <w:szCs w:val="26"/>
        </w:rPr>
        <w:t>У</w:t>
      </w:r>
      <w:r w:rsidR="000F1CBC" w:rsidRPr="009C581F">
        <w:rPr>
          <w:rFonts w:ascii="Times New Roman" w:hAnsi="Times New Roman" w:cs="Times New Roman"/>
          <w:sz w:val="26"/>
          <w:szCs w:val="26"/>
        </w:rPr>
        <w:t xml:space="preserve">ведомление </w:t>
      </w:r>
      <w:r w:rsidR="00EA0C85" w:rsidRPr="009C581F">
        <w:rPr>
          <w:rFonts w:ascii="Times New Roman" w:hAnsi="Times New Roman" w:cs="Times New Roman"/>
          <w:sz w:val="26"/>
          <w:szCs w:val="26"/>
        </w:rPr>
        <w:t xml:space="preserve">может быть </w:t>
      </w:r>
      <w:r w:rsidR="00247F68" w:rsidRPr="009C581F">
        <w:rPr>
          <w:rFonts w:ascii="Times New Roman" w:hAnsi="Times New Roman" w:cs="Times New Roman"/>
          <w:sz w:val="26"/>
          <w:szCs w:val="26"/>
        </w:rPr>
        <w:t>составлено гражданином или уполномоченным им лицом на заседании комиссии уполномоченного органа</w:t>
      </w:r>
      <w:r w:rsidR="00963D8F" w:rsidRPr="009C581F">
        <w:rPr>
          <w:rFonts w:ascii="Times New Roman" w:hAnsi="Times New Roman" w:cs="Times New Roman"/>
          <w:sz w:val="26"/>
          <w:szCs w:val="26"/>
        </w:rPr>
        <w:t>,</w:t>
      </w:r>
      <w:r w:rsidR="00563B22" w:rsidRPr="009C581F">
        <w:rPr>
          <w:rFonts w:ascii="Times New Roman" w:hAnsi="Times New Roman" w:cs="Times New Roman"/>
          <w:sz w:val="26"/>
          <w:szCs w:val="26"/>
        </w:rPr>
        <w:t xml:space="preserve">представлено в Управление лично или направлено </w:t>
      </w:r>
      <w:r w:rsidR="000E5769" w:rsidRPr="009C581F">
        <w:rPr>
          <w:rFonts w:ascii="Times New Roman" w:hAnsi="Times New Roman" w:cs="Times New Roman"/>
          <w:sz w:val="26"/>
          <w:szCs w:val="26"/>
        </w:rPr>
        <w:t>почтовым отправлением по</w:t>
      </w:r>
      <w:r w:rsidR="00563B22" w:rsidRPr="009C581F">
        <w:rPr>
          <w:rFonts w:ascii="Times New Roman" w:hAnsi="Times New Roman" w:cs="Times New Roman"/>
          <w:sz w:val="26"/>
          <w:szCs w:val="26"/>
        </w:rPr>
        <w:t>адресу, указанному в подпункте 1.3.2 пункта 1.3 раздела 1 настоящего административного регла</w:t>
      </w:r>
      <w:r w:rsidR="00963D8F" w:rsidRPr="009C581F">
        <w:rPr>
          <w:rFonts w:ascii="Times New Roman" w:hAnsi="Times New Roman" w:cs="Times New Roman"/>
          <w:sz w:val="26"/>
          <w:szCs w:val="26"/>
        </w:rPr>
        <w:t>мента</w:t>
      </w:r>
      <w:r w:rsidR="00563B22" w:rsidRPr="009C581F">
        <w:rPr>
          <w:rFonts w:ascii="Times New Roman" w:hAnsi="Times New Roman" w:cs="Times New Roman"/>
          <w:sz w:val="26"/>
          <w:szCs w:val="26"/>
        </w:rPr>
        <w:t>.</w:t>
      </w:r>
    </w:p>
    <w:p w:rsidR="0034163A" w:rsidRPr="009C581F" w:rsidRDefault="002A6082" w:rsidP="0034163A">
      <w:pPr>
        <w:pStyle w:val="ConsPlusNormal"/>
        <w:widowControl/>
        <w:ind w:firstLine="709"/>
        <w:jc w:val="both"/>
        <w:rPr>
          <w:rFonts w:ascii="Times New Roman" w:hAnsi="Times New Roman" w:cs="Times New Roman"/>
          <w:sz w:val="26"/>
          <w:szCs w:val="26"/>
        </w:rPr>
      </w:pPr>
      <w:r w:rsidRPr="009C581F">
        <w:rPr>
          <w:rFonts w:ascii="Times New Roman" w:hAnsi="Times New Roman" w:cs="Times New Roman"/>
          <w:sz w:val="26"/>
          <w:szCs w:val="26"/>
        </w:rPr>
        <w:t>Форма уведомления приведена в приложении №1 к настоящему</w:t>
      </w:r>
      <w:r w:rsidR="00A11D07" w:rsidRPr="009C581F">
        <w:rPr>
          <w:rFonts w:ascii="Times New Roman" w:hAnsi="Times New Roman" w:cs="Times New Roman"/>
          <w:sz w:val="26"/>
          <w:szCs w:val="26"/>
        </w:rPr>
        <w:t xml:space="preserve"> административному</w:t>
      </w:r>
      <w:r w:rsidR="0034163A" w:rsidRPr="009C581F">
        <w:rPr>
          <w:rFonts w:ascii="Times New Roman" w:hAnsi="Times New Roman" w:cs="Times New Roman"/>
          <w:sz w:val="26"/>
          <w:szCs w:val="26"/>
        </w:rPr>
        <w:t xml:space="preserve"> регламенту. Также форма уведомления, доступная для копирования и заполнения в электронном виде, размещена на официальном сайте Угличского муниципального района, Едином портале государственных и муниципальных услуг (функций).</w:t>
      </w:r>
    </w:p>
    <w:p w:rsidR="00EE5320" w:rsidRPr="009C581F" w:rsidRDefault="00052E29" w:rsidP="001D32C5">
      <w:pPr>
        <w:pStyle w:val="ConsPlusNormal"/>
        <w:ind w:firstLine="709"/>
        <w:jc w:val="both"/>
        <w:rPr>
          <w:rFonts w:ascii="Times New Roman" w:hAnsi="Times New Roman" w:cs="Times New Roman"/>
          <w:sz w:val="26"/>
          <w:szCs w:val="26"/>
        </w:rPr>
      </w:pPr>
      <w:r w:rsidRPr="009C581F">
        <w:rPr>
          <w:rFonts w:ascii="Times New Roman" w:hAnsi="Times New Roman" w:cs="Times New Roman"/>
          <w:sz w:val="26"/>
          <w:szCs w:val="26"/>
        </w:rPr>
        <w:t>2.</w:t>
      </w:r>
      <w:r w:rsidR="0034163A" w:rsidRPr="009C581F">
        <w:rPr>
          <w:rFonts w:ascii="Times New Roman" w:hAnsi="Times New Roman" w:cs="Times New Roman"/>
          <w:sz w:val="26"/>
          <w:szCs w:val="26"/>
        </w:rPr>
        <w:t>7</w:t>
      </w:r>
      <w:r w:rsidRPr="009C581F">
        <w:rPr>
          <w:rFonts w:ascii="Times New Roman" w:hAnsi="Times New Roman" w:cs="Times New Roman"/>
          <w:sz w:val="26"/>
          <w:szCs w:val="26"/>
        </w:rPr>
        <w:t>.</w:t>
      </w:r>
      <w:r w:rsidR="0034163A" w:rsidRPr="009C581F">
        <w:rPr>
          <w:rFonts w:ascii="Times New Roman" w:hAnsi="Times New Roman" w:cs="Times New Roman"/>
          <w:sz w:val="26"/>
          <w:szCs w:val="26"/>
        </w:rPr>
        <w:t>1.Перечень документов (сведений), подлежащих предоставлению в рамках межведомственного информационного взаимодействия</w:t>
      </w:r>
      <w:r w:rsidR="00EE5320" w:rsidRPr="009C581F">
        <w:rPr>
          <w:rFonts w:ascii="Times New Roman" w:hAnsi="Times New Roman" w:cs="Times New Roman"/>
          <w:sz w:val="26"/>
          <w:szCs w:val="26"/>
        </w:rPr>
        <w:t>:</w:t>
      </w:r>
    </w:p>
    <w:p w:rsidR="00C1587C" w:rsidRPr="009C581F" w:rsidRDefault="00C1587C" w:rsidP="00C1587C">
      <w:pPr>
        <w:autoSpaceDE w:val="0"/>
        <w:autoSpaceDN w:val="0"/>
        <w:adjustRightInd w:val="0"/>
        <w:ind w:firstLine="709"/>
        <w:jc w:val="both"/>
        <w:rPr>
          <w:sz w:val="26"/>
          <w:szCs w:val="26"/>
        </w:rPr>
      </w:pPr>
      <w:r w:rsidRPr="009C581F">
        <w:rPr>
          <w:sz w:val="26"/>
          <w:szCs w:val="26"/>
        </w:rPr>
        <w:t>- подтверждающие регистрацию гражданина по месту жительства на территории Ярославской области;</w:t>
      </w:r>
    </w:p>
    <w:p w:rsidR="00C1587C" w:rsidRPr="009C581F" w:rsidRDefault="00C1587C" w:rsidP="00C1587C">
      <w:pPr>
        <w:autoSpaceDE w:val="0"/>
        <w:autoSpaceDN w:val="0"/>
        <w:adjustRightInd w:val="0"/>
        <w:ind w:firstLine="709"/>
        <w:jc w:val="both"/>
        <w:rPr>
          <w:sz w:val="26"/>
          <w:szCs w:val="26"/>
        </w:rPr>
      </w:pPr>
      <w:r w:rsidRPr="009C581F">
        <w:rPr>
          <w:sz w:val="26"/>
          <w:szCs w:val="26"/>
        </w:rPr>
        <w:t>- свидетельствующие о неполучении гражданином земельных участков в соответствии с Законом Ярославской области от 27.04.2007 №22-з;</w:t>
      </w:r>
    </w:p>
    <w:p w:rsidR="00C1587C" w:rsidRPr="009C581F" w:rsidRDefault="00C1587C" w:rsidP="00C1587C">
      <w:pPr>
        <w:autoSpaceDE w:val="0"/>
        <w:autoSpaceDN w:val="0"/>
        <w:adjustRightInd w:val="0"/>
        <w:ind w:firstLine="709"/>
        <w:jc w:val="both"/>
        <w:rPr>
          <w:sz w:val="26"/>
          <w:szCs w:val="26"/>
        </w:rPr>
      </w:pPr>
      <w:r w:rsidRPr="009C581F">
        <w:rPr>
          <w:sz w:val="26"/>
          <w:szCs w:val="26"/>
        </w:rPr>
        <w:t>- свидетельствующие о том, что гражданин не принят на учет в качестве имеющего право на бесплатное предоставление в собственность земельного участка в ином уполномоченном органе;</w:t>
      </w:r>
    </w:p>
    <w:p w:rsidR="00C1587C" w:rsidRPr="009C581F" w:rsidRDefault="00C1587C" w:rsidP="00C1587C">
      <w:pPr>
        <w:autoSpaceDE w:val="0"/>
        <w:autoSpaceDN w:val="0"/>
        <w:adjustRightInd w:val="0"/>
        <w:ind w:firstLine="709"/>
        <w:jc w:val="both"/>
        <w:rPr>
          <w:sz w:val="26"/>
          <w:szCs w:val="26"/>
        </w:rPr>
      </w:pPr>
      <w:r w:rsidRPr="009C581F">
        <w:rPr>
          <w:sz w:val="26"/>
          <w:szCs w:val="26"/>
        </w:rPr>
        <w:t>- о страховом номере индивидуального лицевого счета в системе обязательного пенсионного страхования.</w:t>
      </w:r>
    </w:p>
    <w:p w:rsidR="00C1587C" w:rsidRPr="009C581F" w:rsidRDefault="00C1587C" w:rsidP="00C1587C">
      <w:pPr>
        <w:tabs>
          <w:tab w:val="left" w:pos="567"/>
        </w:tabs>
        <w:autoSpaceDE w:val="0"/>
        <w:autoSpaceDN w:val="0"/>
        <w:adjustRightInd w:val="0"/>
        <w:ind w:firstLine="709"/>
        <w:jc w:val="both"/>
        <w:rPr>
          <w:sz w:val="26"/>
          <w:szCs w:val="26"/>
        </w:rPr>
      </w:pPr>
      <w:r w:rsidRPr="009C581F">
        <w:rPr>
          <w:sz w:val="26"/>
          <w:szCs w:val="26"/>
        </w:rPr>
        <w:lastRenderedPageBreak/>
        <w:t>Орган, предоставляющий муниципальную услугу, не вправе требовать от заявителя:</w:t>
      </w:r>
    </w:p>
    <w:p w:rsidR="00715A1C" w:rsidRPr="009C581F" w:rsidRDefault="00715A1C" w:rsidP="00715A1C">
      <w:pPr>
        <w:tabs>
          <w:tab w:val="left" w:pos="567"/>
        </w:tabs>
        <w:autoSpaceDE w:val="0"/>
        <w:autoSpaceDN w:val="0"/>
        <w:adjustRightInd w:val="0"/>
        <w:ind w:firstLine="709"/>
        <w:jc w:val="both"/>
        <w:rPr>
          <w:sz w:val="26"/>
          <w:szCs w:val="26"/>
        </w:rPr>
      </w:pPr>
      <w:r w:rsidRPr="009C581F">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5A1C" w:rsidRPr="009C581F" w:rsidRDefault="00715A1C" w:rsidP="00715A1C">
      <w:pPr>
        <w:pStyle w:val="af6"/>
        <w:tabs>
          <w:tab w:val="left" w:pos="567"/>
          <w:tab w:val="left" w:pos="709"/>
        </w:tabs>
        <w:spacing w:before="0"/>
        <w:ind w:firstLine="426"/>
        <w:rPr>
          <w:rStyle w:val="itemtext"/>
          <w:szCs w:val="26"/>
        </w:rPr>
      </w:pPr>
      <w:r w:rsidRPr="009C581F">
        <w:rPr>
          <w:rStyle w:val="itemtext"/>
          <w:szCs w:val="26"/>
        </w:rPr>
        <w:tab/>
      </w:r>
      <w:r w:rsidRPr="009C581F">
        <w:rPr>
          <w:rStyle w:val="itemtext"/>
          <w:szCs w:val="26"/>
        </w:rPr>
        <w:tab/>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структурного подразделения Администрации Угличского муниципального района, предоставляющего муниципальную услугу, иных структурных подразделений Администрации Угличского муниципального района,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№210-ФЗ «Об организации предоставления государственных и муниципальных услуг»;</w:t>
      </w:r>
    </w:p>
    <w:p w:rsidR="00715A1C" w:rsidRPr="009C581F" w:rsidRDefault="00715A1C" w:rsidP="00715A1C">
      <w:pPr>
        <w:pStyle w:val="af6"/>
        <w:tabs>
          <w:tab w:val="left" w:pos="567"/>
          <w:tab w:val="left" w:pos="709"/>
        </w:tabs>
        <w:spacing w:before="0"/>
        <w:ind w:firstLine="426"/>
        <w:rPr>
          <w:rStyle w:val="itemtext"/>
          <w:szCs w:val="26"/>
        </w:rPr>
      </w:pPr>
      <w:r w:rsidRPr="009C581F">
        <w:rPr>
          <w:rStyle w:val="itemtext"/>
          <w:szCs w:val="26"/>
        </w:rPr>
        <w:tab/>
      </w:r>
      <w:r w:rsidRPr="009C581F">
        <w:rPr>
          <w:rStyle w:val="itemtext"/>
          <w:szCs w:val="26"/>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A1C" w:rsidRPr="009C581F" w:rsidRDefault="00715A1C" w:rsidP="00715A1C">
      <w:pPr>
        <w:pStyle w:val="af6"/>
        <w:tabs>
          <w:tab w:val="left" w:pos="567"/>
          <w:tab w:val="left" w:pos="709"/>
        </w:tabs>
        <w:spacing w:before="0"/>
        <w:ind w:firstLine="426"/>
        <w:rPr>
          <w:rStyle w:val="itemtext"/>
          <w:szCs w:val="26"/>
        </w:rPr>
      </w:pPr>
      <w:r w:rsidRPr="009C581F">
        <w:rPr>
          <w:rStyle w:val="itemtext"/>
          <w:szCs w:val="26"/>
        </w:rPr>
        <w:tab/>
      </w:r>
      <w:r w:rsidRPr="009C581F">
        <w:rPr>
          <w:rStyle w:val="itemtext"/>
          <w:szCs w:val="26"/>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A1C" w:rsidRPr="009C581F" w:rsidRDefault="00715A1C" w:rsidP="00715A1C">
      <w:pPr>
        <w:pStyle w:val="af6"/>
        <w:tabs>
          <w:tab w:val="left" w:pos="567"/>
          <w:tab w:val="left" w:pos="709"/>
        </w:tabs>
        <w:spacing w:before="0"/>
        <w:ind w:firstLine="426"/>
        <w:rPr>
          <w:rStyle w:val="itemtext"/>
          <w:szCs w:val="26"/>
        </w:rPr>
      </w:pPr>
      <w:r w:rsidRPr="009C581F">
        <w:rPr>
          <w:rStyle w:val="itemtext"/>
          <w:szCs w:val="26"/>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A1C" w:rsidRPr="009C581F" w:rsidRDefault="00715A1C" w:rsidP="00715A1C">
      <w:pPr>
        <w:pStyle w:val="af6"/>
        <w:tabs>
          <w:tab w:val="left" w:pos="567"/>
          <w:tab w:val="left" w:pos="709"/>
        </w:tabs>
        <w:spacing w:before="0"/>
        <w:ind w:firstLine="426"/>
        <w:rPr>
          <w:rStyle w:val="itemtext"/>
          <w:szCs w:val="26"/>
        </w:rPr>
      </w:pPr>
      <w:r w:rsidRPr="009C581F">
        <w:rPr>
          <w:rStyle w:val="itemtext"/>
          <w:szCs w:val="26"/>
        </w:rPr>
        <w:tab/>
      </w:r>
      <w:r w:rsidRPr="009C581F">
        <w:rPr>
          <w:rStyle w:val="itemtext"/>
          <w:szCs w:val="26"/>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A1C" w:rsidRPr="009C581F" w:rsidRDefault="00715A1C" w:rsidP="00715A1C">
      <w:pPr>
        <w:pStyle w:val="af6"/>
        <w:tabs>
          <w:tab w:val="left" w:pos="567"/>
          <w:tab w:val="left" w:pos="709"/>
        </w:tabs>
        <w:spacing w:before="0"/>
        <w:ind w:firstLine="426"/>
        <w:rPr>
          <w:szCs w:val="26"/>
        </w:rPr>
      </w:pPr>
      <w:r w:rsidRPr="009C581F">
        <w:rPr>
          <w:rStyle w:val="itemtext"/>
          <w:szCs w:val="26"/>
        </w:rPr>
        <w:tab/>
      </w:r>
      <w:r w:rsidRPr="009C581F">
        <w:rPr>
          <w:rStyle w:val="itemtext"/>
          <w:szCs w:val="26"/>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муниципальной услуги, уведомляется заявитель, а также приносятся извинения за доставленные неудобства.</w:t>
      </w:r>
    </w:p>
    <w:p w:rsidR="00C1587C" w:rsidRPr="009C581F" w:rsidRDefault="00C1587C" w:rsidP="00C1587C">
      <w:pPr>
        <w:pStyle w:val="af6"/>
        <w:tabs>
          <w:tab w:val="left" w:pos="567"/>
          <w:tab w:val="left" w:pos="709"/>
        </w:tabs>
        <w:spacing w:before="0"/>
        <w:ind w:firstLine="426"/>
        <w:rPr>
          <w:szCs w:val="26"/>
        </w:rPr>
      </w:pPr>
      <w:r w:rsidRPr="009C581F">
        <w:rPr>
          <w:b/>
          <w:szCs w:val="26"/>
        </w:rPr>
        <w:lastRenderedPageBreak/>
        <w:tab/>
      </w:r>
      <w:r w:rsidRPr="009C581F">
        <w:rPr>
          <w:b/>
          <w:szCs w:val="26"/>
        </w:rPr>
        <w:tab/>
      </w:r>
      <w:r w:rsidR="00723588" w:rsidRPr="009C581F">
        <w:rPr>
          <w:szCs w:val="26"/>
        </w:rPr>
        <w:t>2.</w:t>
      </w:r>
      <w:r w:rsidRPr="009C581F">
        <w:rPr>
          <w:szCs w:val="26"/>
        </w:rPr>
        <w:t>8</w:t>
      </w:r>
      <w:r w:rsidR="00723588" w:rsidRPr="009C581F">
        <w:rPr>
          <w:szCs w:val="26"/>
        </w:rPr>
        <w:t>.</w:t>
      </w:r>
      <w:r w:rsidRPr="009C581F">
        <w:rPr>
          <w:szCs w:val="26"/>
        </w:rPr>
        <w:t>Оснований для отказа в приеме документов, необходимых для предоставления муниципальной услуги.</w:t>
      </w:r>
    </w:p>
    <w:p w:rsidR="00C1587C" w:rsidRPr="009C581F" w:rsidRDefault="00C1587C" w:rsidP="00C1587C">
      <w:pPr>
        <w:pStyle w:val="af6"/>
        <w:tabs>
          <w:tab w:val="left" w:pos="567"/>
          <w:tab w:val="left" w:pos="709"/>
        </w:tabs>
        <w:spacing w:before="0"/>
        <w:ind w:firstLine="426"/>
        <w:rPr>
          <w:szCs w:val="26"/>
        </w:rPr>
      </w:pPr>
      <w:r w:rsidRPr="009C581F">
        <w:rPr>
          <w:szCs w:val="26"/>
        </w:rPr>
        <w:tab/>
      </w:r>
      <w:r w:rsidRPr="009C581F">
        <w:rPr>
          <w:szCs w:val="26"/>
        </w:rPr>
        <w:tab/>
        <w:t>Основания для отказа в приеме документов, необходимых для предоставления муниципальной услуги отсутствуют.</w:t>
      </w:r>
    </w:p>
    <w:p w:rsidR="00C1587C" w:rsidRPr="009C581F" w:rsidRDefault="00C1587C" w:rsidP="00C1587C">
      <w:pPr>
        <w:pStyle w:val="ConsPlusNormal"/>
        <w:ind w:firstLine="709"/>
        <w:jc w:val="both"/>
        <w:rPr>
          <w:rFonts w:ascii="Times New Roman" w:hAnsi="Times New Roman" w:cs="Times New Roman"/>
          <w:sz w:val="26"/>
          <w:szCs w:val="26"/>
        </w:rPr>
      </w:pPr>
      <w:r w:rsidRPr="009C581F">
        <w:rPr>
          <w:rFonts w:ascii="Times New Roman" w:hAnsi="Times New Roman" w:cs="Times New Roman"/>
          <w:sz w:val="26"/>
          <w:szCs w:val="26"/>
        </w:rPr>
        <w:t>2.9. Основания для приостановления предоставления муниципальной услуги отсутствуют.</w:t>
      </w:r>
    </w:p>
    <w:p w:rsidR="00D21B28" w:rsidRPr="009C581F" w:rsidRDefault="00D21B28" w:rsidP="00EE5320">
      <w:pPr>
        <w:pStyle w:val="ConsPlusNormal"/>
        <w:ind w:firstLine="709"/>
        <w:jc w:val="both"/>
        <w:rPr>
          <w:rFonts w:ascii="Times New Roman" w:hAnsi="Times New Roman" w:cs="Times New Roman"/>
          <w:sz w:val="26"/>
          <w:szCs w:val="26"/>
        </w:rPr>
      </w:pPr>
      <w:r w:rsidRPr="009C581F">
        <w:rPr>
          <w:rFonts w:ascii="Times New Roman" w:hAnsi="Times New Roman" w:cs="Times New Roman"/>
          <w:sz w:val="26"/>
          <w:szCs w:val="26"/>
        </w:rPr>
        <w:t>2.1</w:t>
      </w:r>
      <w:r w:rsidR="00C1587C" w:rsidRPr="009C581F">
        <w:rPr>
          <w:rFonts w:ascii="Times New Roman" w:hAnsi="Times New Roman" w:cs="Times New Roman"/>
          <w:sz w:val="26"/>
          <w:szCs w:val="26"/>
        </w:rPr>
        <w:t>0</w:t>
      </w:r>
      <w:r w:rsidRPr="009C581F">
        <w:rPr>
          <w:rFonts w:ascii="Times New Roman" w:hAnsi="Times New Roman" w:cs="Times New Roman"/>
          <w:sz w:val="26"/>
          <w:szCs w:val="26"/>
        </w:rPr>
        <w:t xml:space="preserve">. </w:t>
      </w:r>
      <w:r w:rsidR="001B5E49" w:rsidRPr="009C581F">
        <w:rPr>
          <w:rFonts w:ascii="Times New Roman" w:hAnsi="Times New Roman" w:cs="Times New Roman"/>
          <w:sz w:val="26"/>
          <w:szCs w:val="26"/>
        </w:rPr>
        <w:t>О</w:t>
      </w:r>
      <w:r w:rsidR="00EE5320" w:rsidRPr="009C581F">
        <w:rPr>
          <w:rFonts w:ascii="Times New Roman" w:hAnsi="Times New Roman" w:cs="Times New Roman"/>
          <w:sz w:val="26"/>
          <w:szCs w:val="26"/>
        </w:rPr>
        <w:t>сновани</w:t>
      </w:r>
      <w:r w:rsidR="001B5E49" w:rsidRPr="009C581F">
        <w:rPr>
          <w:rFonts w:ascii="Times New Roman" w:hAnsi="Times New Roman" w:cs="Times New Roman"/>
          <w:sz w:val="26"/>
          <w:szCs w:val="26"/>
        </w:rPr>
        <w:t>я</w:t>
      </w:r>
      <w:r w:rsidR="00EE5320" w:rsidRPr="009C581F">
        <w:rPr>
          <w:rFonts w:ascii="Times New Roman" w:hAnsi="Times New Roman" w:cs="Times New Roman"/>
          <w:sz w:val="26"/>
          <w:szCs w:val="26"/>
        </w:rPr>
        <w:t xml:space="preserve"> для </w:t>
      </w:r>
      <w:r w:rsidR="001B5E49" w:rsidRPr="009C581F">
        <w:rPr>
          <w:rFonts w:ascii="Times New Roman" w:hAnsi="Times New Roman" w:cs="Times New Roman"/>
          <w:sz w:val="26"/>
          <w:szCs w:val="26"/>
        </w:rPr>
        <w:t>принятия решения о снятии</w:t>
      </w:r>
      <w:r w:rsidR="00C1587C" w:rsidRPr="009C581F">
        <w:rPr>
          <w:rFonts w:ascii="Times New Roman" w:hAnsi="Times New Roman" w:cs="Times New Roman"/>
          <w:sz w:val="26"/>
          <w:szCs w:val="26"/>
        </w:rPr>
        <w:t xml:space="preserve"> гражданина</w:t>
      </w:r>
      <w:r w:rsidR="001B5E49" w:rsidRPr="009C581F">
        <w:rPr>
          <w:rFonts w:ascii="Times New Roman" w:hAnsi="Times New Roman" w:cs="Times New Roman"/>
          <w:sz w:val="26"/>
          <w:szCs w:val="26"/>
        </w:rPr>
        <w:t xml:space="preserve"> с учета</w:t>
      </w:r>
      <w:r w:rsidRPr="009C581F">
        <w:rPr>
          <w:rFonts w:ascii="Times New Roman" w:hAnsi="Times New Roman" w:cs="Times New Roman"/>
          <w:sz w:val="26"/>
          <w:szCs w:val="26"/>
        </w:rPr>
        <w:t>:</w:t>
      </w:r>
    </w:p>
    <w:p w:rsidR="00D21B28" w:rsidRPr="009C581F" w:rsidRDefault="00D21B28" w:rsidP="00EE5320">
      <w:pPr>
        <w:pStyle w:val="ConsPlusNormal"/>
        <w:ind w:firstLine="709"/>
        <w:jc w:val="both"/>
        <w:rPr>
          <w:rFonts w:ascii="Times New Roman" w:hAnsi="Times New Roman" w:cs="Times New Roman"/>
          <w:sz w:val="26"/>
          <w:szCs w:val="26"/>
        </w:rPr>
      </w:pPr>
      <w:r w:rsidRPr="009C581F">
        <w:rPr>
          <w:rFonts w:ascii="Times New Roman" w:hAnsi="Times New Roman" w:cs="Times New Roman"/>
          <w:sz w:val="26"/>
          <w:szCs w:val="26"/>
        </w:rPr>
        <w:t xml:space="preserve">- </w:t>
      </w:r>
      <w:r w:rsidR="00E200B1" w:rsidRPr="009C581F">
        <w:rPr>
          <w:rFonts w:ascii="Times New Roman" w:hAnsi="Times New Roman" w:cs="Times New Roman"/>
          <w:sz w:val="26"/>
          <w:szCs w:val="26"/>
        </w:rPr>
        <w:t xml:space="preserve">заявление </w:t>
      </w:r>
      <w:r w:rsidR="00C1587C" w:rsidRPr="009C581F">
        <w:rPr>
          <w:rFonts w:ascii="Times New Roman" w:hAnsi="Times New Roman" w:cs="Times New Roman"/>
          <w:sz w:val="26"/>
          <w:szCs w:val="26"/>
        </w:rPr>
        <w:t>гражданина</w:t>
      </w:r>
      <w:r w:rsidR="001B5E49" w:rsidRPr="009C581F">
        <w:rPr>
          <w:rFonts w:ascii="Times New Roman" w:hAnsi="Times New Roman" w:cs="Times New Roman"/>
          <w:sz w:val="26"/>
          <w:szCs w:val="26"/>
        </w:rPr>
        <w:t xml:space="preserve"> о снятии его с учета</w:t>
      </w:r>
      <w:r w:rsidRPr="009C581F">
        <w:rPr>
          <w:rFonts w:ascii="Times New Roman" w:hAnsi="Times New Roman" w:cs="Times New Roman"/>
          <w:sz w:val="26"/>
          <w:szCs w:val="26"/>
        </w:rPr>
        <w:t>;</w:t>
      </w:r>
    </w:p>
    <w:p w:rsidR="00D21B28" w:rsidRPr="009C581F" w:rsidRDefault="00D21B28" w:rsidP="00EE5320">
      <w:pPr>
        <w:pStyle w:val="ConsPlusNormal"/>
        <w:ind w:firstLine="709"/>
        <w:jc w:val="both"/>
        <w:rPr>
          <w:rFonts w:ascii="Times New Roman" w:hAnsi="Times New Roman" w:cs="Times New Roman"/>
          <w:sz w:val="26"/>
          <w:szCs w:val="26"/>
        </w:rPr>
      </w:pPr>
      <w:r w:rsidRPr="009C581F">
        <w:rPr>
          <w:rFonts w:ascii="Times New Roman" w:hAnsi="Times New Roman" w:cs="Times New Roman"/>
          <w:sz w:val="26"/>
          <w:szCs w:val="26"/>
        </w:rPr>
        <w:t xml:space="preserve">- </w:t>
      </w:r>
      <w:r w:rsidR="001B5E49" w:rsidRPr="009C581F">
        <w:rPr>
          <w:rFonts w:ascii="Times New Roman" w:hAnsi="Times New Roman" w:cs="Times New Roman"/>
          <w:sz w:val="26"/>
          <w:szCs w:val="26"/>
        </w:rPr>
        <w:t xml:space="preserve">решение </w:t>
      </w:r>
      <w:r w:rsidR="00C1587C" w:rsidRPr="009C581F">
        <w:rPr>
          <w:rFonts w:ascii="Times New Roman" w:hAnsi="Times New Roman" w:cs="Times New Roman"/>
          <w:sz w:val="26"/>
          <w:szCs w:val="26"/>
        </w:rPr>
        <w:t xml:space="preserve">уполномоченного органа </w:t>
      </w:r>
      <w:r w:rsidR="001B5E49" w:rsidRPr="009C581F">
        <w:rPr>
          <w:rFonts w:ascii="Times New Roman" w:hAnsi="Times New Roman" w:cs="Times New Roman"/>
          <w:sz w:val="26"/>
          <w:szCs w:val="26"/>
        </w:rPr>
        <w:t xml:space="preserve">об отказе в предоставлении </w:t>
      </w:r>
      <w:r w:rsidR="00C1587C" w:rsidRPr="009C581F">
        <w:rPr>
          <w:rFonts w:ascii="Times New Roman" w:hAnsi="Times New Roman" w:cs="Times New Roman"/>
          <w:sz w:val="26"/>
          <w:szCs w:val="26"/>
        </w:rPr>
        <w:t xml:space="preserve">гражданину </w:t>
      </w:r>
      <w:r w:rsidR="001B5E49" w:rsidRPr="009C581F">
        <w:rPr>
          <w:rFonts w:ascii="Times New Roman" w:hAnsi="Times New Roman" w:cs="Times New Roman"/>
          <w:sz w:val="26"/>
          <w:szCs w:val="26"/>
        </w:rPr>
        <w:t xml:space="preserve">земельного </w:t>
      </w:r>
      <w:r w:rsidR="00C77ED7" w:rsidRPr="009C581F">
        <w:rPr>
          <w:rFonts w:ascii="Times New Roman" w:hAnsi="Times New Roman" w:cs="Times New Roman"/>
          <w:sz w:val="26"/>
          <w:szCs w:val="26"/>
        </w:rPr>
        <w:t>участка в собственность</w:t>
      </w:r>
      <w:r w:rsidRPr="009C581F">
        <w:rPr>
          <w:rFonts w:ascii="Times New Roman" w:hAnsi="Times New Roman" w:cs="Times New Roman"/>
          <w:sz w:val="26"/>
          <w:szCs w:val="26"/>
        </w:rPr>
        <w:t>;</w:t>
      </w:r>
    </w:p>
    <w:p w:rsidR="00D21B28" w:rsidRPr="009C581F" w:rsidRDefault="00D21B28" w:rsidP="00EE5320">
      <w:pPr>
        <w:pStyle w:val="ConsPlusNormal"/>
        <w:ind w:firstLine="709"/>
        <w:jc w:val="both"/>
        <w:rPr>
          <w:rFonts w:ascii="Times New Roman" w:hAnsi="Times New Roman" w:cs="Times New Roman"/>
          <w:sz w:val="26"/>
          <w:szCs w:val="26"/>
        </w:rPr>
      </w:pPr>
      <w:r w:rsidRPr="009C581F">
        <w:rPr>
          <w:rFonts w:ascii="Times New Roman" w:hAnsi="Times New Roman" w:cs="Times New Roman"/>
          <w:sz w:val="26"/>
          <w:szCs w:val="26"/>
        </w:rPr>
        <w:t xml:space="preserve">- </w:t>
      </w:r>
      <w:r w:rsidR="00E200B1" w:rsidRPr="009C581F">
        <w:rPr>
          <w:rFonts w:ascii="Times New Roman" w:hAnsi="Times New Roman" w:cs="Times New Roman"/>
          <w:sz w:val="26"/>
          <w:szCs w:val="26"/>
        </w:rPr>
        <w:t xml:space="preserve">решение </w:t>
      </w:r>
      <w:r w:rsidR="00C1587C" w:rsidRPr="009C581F">
        <w:rPr>
          <w:rFonts w:ascii="Times New Roman" w:hAnsi="Times New Roman" w:cs="Times New Roman"/>
          <w:sz w:val="26"/>
          <w:szCs w:val="26"/>
        </w:rPr>
        <w:t xml:space="preserve">уполномоченного органа </w:t>
      </w:r>
      <w:r w:rsidR="00E200B1" w:rsidRPr="009C581F">
        <w:rPr>
          <w:rFonts w:ascii="Times New Roman" w:hAnsi="Times New Roman" w:cs="Times New Roman"/>
          <w:sz w:val="26"/>
          <w:szCs w:val="26"/>
        </w:rPr>
        <w:t xml:space="preserve">о предоставлении </w:t>
      </w:r>
      <w:r w:rsidR="00C1587C" w:rsidRPr="009C581F">
        <w:rPr>
          <w:rFonts w:ascii="Times New Roman" w:hAnsi="Times New Roman" w:cs="Times New Roman"/>
          <w:sz w:val="26"/>
          <w:szCs w:val="26"/>
        </w:rPr>
        <w:t>гражданину</w:t>
      </w:r>
      <w:r w:rsidR="00C77ED7" w:rsidRPr="009C581F">
        <w:rPr>
          <w:rFonts w:ascii="Times New Roman" w:hAnsi="Times New Roman" w:cs="Times New Roman"/>
          <w:sz w:val="26"/>
          <w:szCs w:val="26"/>
        </w:rPr>
        <w:t xml:space="preserve"> земельного участка в собственность</w:t>
      </w:r>
      <w:r w:rsidR="004C1E41" w:rsidRPr="009C581F">
        <w:rPr>
          <w:rFonts w:ascii="Times New Roman" w:hAnsi="Times New Roman" w:cs="Times New Roman"/>
          <w:sz w:val="26"/>
          <w:szCs w:val="26"/>
        </w:rPr>
        <w:t>.</w:t>
      </w:r>
    </w:p>
    <w:p w:rsidR="004C1E41" w:rsidRPr="009C581F" w:rsidRDefault="00C1587C" w:rsidP="00EE5320">
      <w:pPr>
        <w:pStyle w:val="ConsPlusNormal"/>
        <w:ind w:firstLine="709"/>
        <w:jc w:val="both"/>
        <w:rPr>
          <w:rFonts w:ascii="Times New Roman" w:hAnsi="Times New Roman" w:cs="Times New Roman"/>
          <w:sz w:val="26"/>
          <w:szCs w:val="26"/>
        </w:rPr>
      </w:pPr>
      <w:r w:rsidRPr="009C581F">
        <w:rPr>
          <w:rFonts w:ascii="Times New Roman" w:hAnsi="Times New Roman" w:cs="Times New Roman"/>
          <w:sz w:val="26"/>
          <w:szCs w:val="26"/>
        </w:rPr>
        <w:t>Утрата оснований для бесплатного предоставления гражданину земельного участка в собственность в соответствии с Законом Ярославской области от 27.04.2007 №22-з является основанием для принятия решения уполномоченным органом об отказе в предоставлении гражданину земельного участка в собственность</w:t>
      </w:r>
      <w:r w:rsidR="004C1E41" w:rsidRPr="009C581F">
        <w:rPr>
          <w:rFonts w:ascii="Times New Roman" w:hAnsi="Times New Roman" w:cs="Times New Roman"/>
          <w:sz w:val="26"/>
          <w:szCs w:val="26"/>
        </w:rPr>
        <w:t>.</w:t>
      </w:r>
    </w:p>
    <w:p w:rsidR="00C1587C" w:rsidRPr="009C581F" w:rsidRDefault="00C1587C" w:rsidP="00C1587C">
      <w:pPr>
        <w:pStyle w:val="ConsPlusNormal"/>
        <w:ind w:firstLine="709"/>
        <w:jc w:val="both"/>
        <w:rPr>
          <w:rFonts w:ascii="Times New Roman" w:hAnsi="Times New Roman" w:cs="Times New Roman"/>
          <w:sz w:val="26"/>
          <w:szCs w:val="26"/>
        </w:rPr>
      </w:pPr>
      <w:r w:rsidRPr="009C581F">
        <w:rPr>
          <w:rFonts w:ascii="Times New Roman" w:hAnsi="Times New Roman" w:cs="Times New Roman"/>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587C" w:rsidRPr="009C581F" w:rsidRDefault="00C1587C" w:rsidP="00C1587C">
      <w:pPr>
        <w:pStyle w:val="ConsPlusNormal"/>
        <w:ind w:firstLine="709"/>
        <w:jc w:val="both"/>
        <w:rPr>
          <w:rFonts w:ascii="Times New Roman" w:hAnsi="Times New Roman" w:cs="Times New Roman"/>
          <w:sz w:val="26"/>
          <w:szCs w:val="26"/>
        </w:rPr>
      </w:pPr>
      <w:r w:rsidRPr="009C581F">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C1587C" w:rsidRPr="009C581F" w:rsidRDefault="00C1587C" w:rsidP="00C1587C">
      <w:pPr>
        <w:autoSpaceDE w:val="0"/>
        <w:autoSpaceDN w:val="0"/>
        <w:adjustRightInd w:val="0"/>
        <w:ind w:firstLine="709"/>
        <w:jc w:val="both"/>
        <w:rPr>
          <w:bCs/>
          <w:sz w:val="26"/>
          <w:szCs w:val="26"/>
        </w:rPr>
      </w:pPr>
      <w:r w:rsidRPr="009C581F">
        <w:rPr>
          <w:bCs/>
          <w:sz w:val="26"/>
          <w:szCs w:val="26"/>
        </w:rPr>
        <w:t>2.12. Порядок, размер и основания взимания государственной пошлины или иной платы, взимаемой за предоставления муниципальной услуги, и способы ее взимания:</w:t>
      </w:r>
    </w:p>
    <w:p w:rsidR="00C1587C" w:rsidRPr="009C581F" w:rsidRDefault="00C1587C" w:rsidP="00C1587C">
      <w:pPr>
        <w:autoSpaceDE w:val="0"/>
        <w:autoSpaceDN w:val="0"/>
        <w:adjustRightInd w:val="0"/>
        <w:ind w:firstLine="709"/>
        <w:jc w:val="both"/>
        <w:rPr>
          <w:sz w:val="26"/>
          <w:szCs w:val="26"/>
        </w:rPr>
      </w:pPr>
      <w:r w:rsidRPr="009C581F">
        <w:rPr>
          <w:sz w:val="26"/>
          <w:szCs w:val="26"/>
        </w:rPr>
        <w:t>Предоставление муниципальной услуги осуществляется на безвозмездной основе.</w:t>
      </w:r>
    </w:p>
    <w:p w:rsidR="00C1587C" w:rsidRPr="009C581F" w:rsidRDefault="00C1587C" w:rsidP="00C1587C">
      <w:pPr>
        <w:autoSpaceDE w:val="0"/>
        <w:autoSpaceDN w:val="0"/>
        <w:adjustRightInd w:val="0"/>
        <w:ind w:firstLine="709"/>
        <w:jc w:val="both"/>
        <w:rPr>
          <w:sz w:val="26"/>
          <w:szCs w:val="26"/>
        </w:rPr>
      </w:pPr>
      <w:r w:rsidRPr="009C581F">
        <w:rPr>
          <w:sz w:val="26"/>
          <w:szCs w:val="26"/>
        </w:rPr>
        <w:t>2.13. Максимальный срок ожи</w:t>
      </w:r>
      <w:r w:rsidR="0026009C" w:rsidRPr="009C581F">
        <w:rPr>
          <w:sz w:val="26"/>
          <w:szCs w:val="26"/>
        </w:rPr>
        <w:t>дания в очереди, при личном обращении гражданина пр</w:t>
      </w:r>
      <w:r w:rsidR="00E31F50" w:rsidRPr="009C581F">
        <w:rPr>
          <w:sz w:val="26"/>
          <w:szCs w:val="26"/>
        </w:rPr>
        <w:t xml:space="preserve">и подаче уведомления </w:t>
      </w:r>
      <w:r w:rsidR="0026009C" w:rsidRPr="009C581F">
        <w:rPr>
          <w:sz w:val="26"/>
          <w:szCs w:val="26"/>
        </w:rPr>
        <w:t>и при получении результата предоставления муниципальной услуги составляет не более 15 минут.</w:t>
      </w:r>
    </w:p>
    <w:p w:rsidR="00723588" w:rsidRPr="009C581F" w:rsidRDefault="00723588" w:rsidP="00723588">
      <w:pPr>
        <w:autoSpaceDE w:val="0"/>
        <w:autoSpaceDN w:val="0"/>
        <w:adjustRightInd w:val="0"/>
        <w:ind w:firstLine="709"/>
        <w:jc w:val="both"/>
        <w:rPr>
          <w:sz w:val="26"/>
          <w:szCs w:val="26"/>
        </w:rPr>
      </w:pPr>
      <w:r w:rsidRPr="009C581F">
        <w:rPr>
          <w:bCs/>
          <w:sz w:val="26"/>
          <w:szCs w:val="26"/>
        </w:rPr>
        <w:t>2.1</w:t>
      </w:r>
      <w:r w:rsidR="00C1587C" w:rsidRPr="009C581F">
        <w:rPr>
          <w:bCs/>
          <w:sz w:val="26"/>
          <w:szCs w:val="26"/>
        </w:rPr>
        <w:t>4</w:t>
      </w:r>
      <w:r w:rsidRPr="009C581F">
        <w:rPr>
          <w:bCs/>
          <w:sz w:val="26"/>
          <w:szCs w:val="26"/>
        </w:rPr>
        <w:t xml:space="preserve">. Срок и порядок регистрации </w:t>
      </w:r>
      <w:r w:rsidR="00D7056F" w:rsidRPr="009C581F">
        <w:rPr>
          <w:bCs/>
          <w:sz w:val="26"/>
          <w:szCs w:val="26"/>
        </w:rPr>
        <w:t>уведомления</w:t>
      </w:r>
      <w:r w:rsidRPr="009C581F">
        <w:rPr>
          <w:bCs/>
          <w:sz w:val="26"/>
          <w:szCs w:val="26"/>
        </w:rPr>
        <w:t>.</w:t>
      </w:r>
    </w:p>
    <w:p w:rsidR="00723588" w:rsidRPr="009C581F" w:rsidRDefault="00723588" w:rsidP="00723588">
      <w:pPr>
        <w:autoSpaceDE w:val="0"/>
        <w:autoSpaceDN w:val="0"/>
        <w:adjustRightInd w:val="0"/>
        <w:ind w:firstLine="709"/>
        <w:jc w:val="both"/>
        <w:rPr>
          <w:sz w:val="26"/>
          <w:szCs w:val="26"/>
        </w:rPr>
      </w:pPr>
      <w:r w:rsidRPr="009C581F">
        <w:rPr>
          <w:bCs/>
          <w:sz w:val="26"/>
          <w:szCs w:val="26"/>
        </w:rPr>
        <w:t xml:space="preserve">Регистрация </w:t>
      </w:r>
      <w:r w:rsidR="00D7056F" w:rsidRPr="009C581F">
        <w:rPr>
          <w:bCs/>
          <w:sz w:val="26"/>
          <w:szCs w:val="26"/>
        </w:rPr>
        <w:t xml:space="preserve">уведомления </w:t>
      </w:r>
      <w:r w:rsidR="00E31F50" w:rsidRPr="009C581F">
        <w:rPr>
          <w:bCs/>
          <w:sz w:val="26"/>
          <w:szCs w:val="26"/>
        </w:rPr>
        <w:t xml:space="preserve">при личном обращении гражданина в Управление </w:t>
      </w:r>
      <w:r w:rsidR="00D7056F" w:rsidRPr="009C581F">
        <w:rPr>
          <w:bCs/>
          <w:sz w:val="26"/>
          <w:szCs w:val="26"/>
        </w:rPr>
        <w:t xml:space="preserve">осуществляется в день </w:t>
      </w:r>
      <w:r w:rsidR="00E31F50" w:rsidRPr="009C581F">
        <w:rPr>
          <w:bCs/>
          <w:sz w:val="26"/>
          <w:szCs w:val="26"/>
        </w:rPr>
        <w:t>обращения и составляет не более 10 минут</w:t>
      </w:r>
      <w:r w:rsidR="00D7056F" w:rsidRPr="009C581F">
        <w:rPr>
          <w:bCs/>
          <w:sz w:val="26"/>
          <w:szCs w:val="26"/>
        </w:rPr>
        <w:t>.</w:t>
      </w:r>
    </w:p>
    <w:p w:rsidR="00E31F50" w:rsidRPr="009C581F" w:rsidRDefault="00E31F50" w:rsidP="00723588">
      <w:pPr>
        <w:autoSpaceDE w:val="0"/>
        <w:autoSpaceDN w:val="0"/>
        <w:adjustRightInd w:val="0"/>
        <w:ind w:firstLine="709"/>
        <w:jc w:val="both"/>
        <w:rPr>
          <w:sz w:val="26"/>
          <w:szCs w:val="26"/>
        </w:rPr>
      </w:pPr>
      <w:r w:rsidRPr="009C581F">
        <w:rPr>
          <w:sz w:val="26"/>
          <w:szCs w:val="26"/>
        </w:rPr>
        <w:t>При поступлении уведомления по почте его прием и регистрация осуществляются в день поступления в Управление.</w:t>
      </w:r>
    </w:p>
    <w:p w:rsidR="00D7056F" w:rsidRPr="009C581F" w:rsidRDefault="00723588" w:rsidP="00D7056F">
      <w:pPr>
        <w:pStyle w:val="ConsPlusNormal"/>
        <w:ind w:firstLine="709"/>
        <w:jc w:val="both"/>
        <w:rPr>
          <w:b/>
          <w:sz w:val="26"/>
          <w:szCs w:val="26"/>
        </w:rPr>
      </w:pPr>
      <w:r w:rsidRPr="009C581F">
        <w:rPr>
          <w:rFonts w:ascii="Times New Roman" w:hAnsi="Times New Roman" w:cs="Times New Roman"/>
          <w:sz w:val="26"/>
          <w:szCs w:val="26"/>
        </w:rPr>
        <w:t>2.1</w:t>
      </w:r>
      <w:r w:rsidR="00D7056F" w:rsidRPr="009C581F">
        <w:rPr>
          <w:rFonts w:ascii="Times New Roman" w:hAnsi="Times New Roman" w:cs="Times New Roman"/>
          <w:sz w:val="26"/>
          <w:szCs w:val="26"/>
        </w:rPr>
        <w:t>5</w:t>
      </w:r>
      <w:r w:rsidRPr="009C581F">
        <w:rPr>
          <w:rFonts w:ascii="Times New Roman" w:hAnsi="Times New Roman" w:cs="Times New Roman"/>
          <w:sz w:val="26"/>
          <w:szCs w:val="26"/>
        </w:rPr>
        <w:t>.</w:t>
      </w:r>
      <w:r w:rsidR="00D7056F" w:rsidRPr="009C581F">
        <w:rPr>
          <w:rFonts w:ascii="Times New Roman" w:hAnsi="Times New Roman" w:cs="Times New Roman"/>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Здание (помещение), предназначенное для приема заявителей в целях предоставления муниципальной услуги, должно находиться с учетом пешеходной доступности (не более 10 минут пешком) для заявителей от остановок общественного транспорта.</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lastRenderedPageBreak/>
        <w:t>На территории, прилегающей к местонахождению уполномоченного органа, оборудуются места для парковки автотранспортных средств. Доступ к местам для парковки является бесплатным.</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Вход в здание уполномоченного органа оборудован информационной табличкой (вывеской), содержащей следующую информацию:</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наименование органа, предоставляющего муниципальную услугу;</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место нахождения;</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режим работы.</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Информационная табличка должна размещаться рядом с входом либо на двери входа так, чтобы ее хорошо видели посетители.</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Все помещения уполномоченного органа, должны соответствовать санитарно-эпидемиологическим требованиям, правилам пожарной безопасности и нормам охраны труда.</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Места, предназначенные для ожидания заявителей в очереди при подаче заявления, оборудуются стульями, кресельными секциями, скамейками, количество которых определяется исходя из фактической нагрузки и возможностей для их размещения в здании (помещении) уполномоченного органа, но не может составлять менее 3 мест, а также информационным стендом, содержащим информацию о порядке предоставления муниципальной услуги. Тексты информационных материалов печатаются удобным для чтения шрифтом, без исправлений, наиболее важные места подчеркиваются.</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Места для заполнения заявления оборудуются стульями, столами (стойками), канцелярскими принадлежностями, обеспечиваются бланками заявлений и образцами их заполнения.</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Прием заявителей осуществляется в специально выделенных для этих целей помещениях уполномоченного органа. Помещения, предназначенные для приема заявителей, должны быть оборудованы табличками с указанием номера кабинета, фамилии, имени, отчества должностного лица уполномоченного органа, осуществляющего прием, времени приема заявителей, а также должны соответствовать комфортным условиям для заявителей и оптимальным условиям для работы должностных лиц уполномоченного органа с заявителями при предоставлении по их заявлению муниципальной услуги.</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Рабочие места должностных лиц уполномоченного органа,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 средствами связи, включая информационно-телекоммуникационную сеть «Интернет», а также обеспечены канцелярскими принадлежностями, периодическими изданиями, столами и стульями.</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При предоставлении муниципальной услуги в уполномоченном органе обеспечивается:</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сопровождение инвалидов, имеющих стойкие расстройства функции зрения и оказание им помощи на объектах;</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допуск к месту предоставления муниципальной услуги представителя инвалида;</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допуск к месту предоставления муниципальной услуги сурдопереводчика и тифлосурдопереводчика;</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xml:space="preserve">- допуск к месту предоставления муниципальной услуги собаки-проводника; </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lastRenderedPageBreak/>
        <w:t>- оказание работниками уполномоченного органа помощи инвалидам в преодолении барьеров, мешающих получению ими услуг наравне с другими лицами;</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совершении ими других необходимых для получения муниципальной услуги действий;</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p>
    <w:p w:rsidR="00723588" w:rsidRPr="009C581F" w:rsidRDefault="00D7056F" w:rsidP="00D7056F">
      <w:pPr>
        <w:pStyle w:val="ConsPlusNormal"/>
        <w:ind w:firstLine="709"/>
        <w:jc w:val="both"/>
        <w:rPr>
          <w:rFonts w:ascii="Times New Roman" w:hAnsi="Times New Roman" w:cs="Times New Roman"/>
          <w:bCs/>
          <w:sz w:val="26"/>
          <w:szCs w:val="26"/>
        </w:rPr>
      </w:pPr>
      <w:r w:rsidRPr="009C581F">
        <w:rPr>
          <w:rFonts w:ascii="Times New Roman" w:hAnsi="Times New Roman" w:cs="Times New Roman"/>
          <w:bCs/>
          <w:sz w:val="26"/>
          <w:szCs w:val="26"/>
        </w:rPr>
        <w:t>2.16</w:t>
      </w:r>
      <w:r w:rsidR="00723588" w:rsidRPr="009C581F">
        <w:rPr>
          <w:rFonts w:ascii="Times New Roman" w:hAnsi="Times New Roman" w:cs="Times New Roman"/>
          <w:bCs/>
          <w:sz w:val="26"/>
          <w:szCs w:val="26"/>
        </w:rPr>
        <w:t>. Показатели доступности и качества муниципальной услуги:</w:t>
      </w:r>
    </w:p>
    <w:p w:rsidR="00723588" w:rsidRPr="009C581F" w:rsidRDefault="001C695B" w:rsidP="00723588">
      <w:pPr>
        <w:ind w:firstLine="709"/>
        <w:jc w:val="both"/>
        <w:rPr>
          <w:rFonts w:eastAsia="Calibri"/>
          <w:sz w:val="26"/>
          <w:szCs w:val="26"/>
          <w:lang w:eastAsia="en-US"/>
        </w:rPr>
      </w:pPr>
      <w:r w:rsidRPr="009C581F">
        <w:rPr>
          <w:rFonts w:eastAsia="Calibri"/>
          <w:sz w:val="26"/>
          <w:szCs w:val="26"/>
          <w:lang w:eastAsia="en-US"/>
        </w:rPr>
        <w:t>2.16</w:t>
      </w:r>
      <w:r w:rsidR="00723588" w:rsidRPr="009C581F">
        <w:rPr>
          <w:rFonts w:eastAsia="Calibri"/>
          <w:sz w:val="26"/>
          <w:szCs w:val="26"/>
          <w:lang w:eastAsia="en-US"/>
        </w:rPr>
        <w:t>.1. Показатели доступности муниципальной услуги:</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xml:space="preserve">- доступность информации о порядке и стандарте предоставления муниципальной услуги, об образце оформления </w:t>
      </w:r>
      <w:r w:rsidR="00E31F50" w:rsidRPr="009C581F">
        <w:rPr>
          <w:rFonts w:eastAsia="Calibri"/>
          <w:sz w:val="26"/>
          <w:szCs w:val="26"/>
          <w:lang w:eastAsia="en-US"/>
        </w:rPr>
        <w:t>уведомления</w:t>
      </w:r>
      <w:r w:rsidRPr="009C581F">
        <w:rPr>
          <w:rFonts w:eastAsia="Calibri"/>
          <w:sz w:val="26"/>
          <w:szCs w:val="26"/>
          <w:lang w:eastAsia="en-US"/>
        </w:rPr>
        <w:t xml:space="preserve">, необходимом для предоставления муниципальной услуги, размещенные на информационном стенде </w:t>
      </w:r>
      <w:r w:rsidR="003257A8" w:rsidRPr="009C581F">
        <w:rPr>
          <w:rFonts w:eastAsia="Calibri"/>
          <w:sz w:val="26"/>
          <w:szCs w:val="26"/>
          <w:lang w:eastAsia="en-US"/>
        </w:rPr>
        <w:t xml:space="preserve">в Управлении </w:t>
      </w:r>
      <w:r w:rsidRPr="009C581F">
        <w:rPr>
          <w:rFonts w:eastAsia="Calibri"/>
          <w:sz w:val="26"/>
          <w:szCs w:val="26"/>
          <w:lang w:eastAsia="en-US"/>
        </w:rPr>
        <w:t>и официальном сайте Угличского муниципального района и на Едином портале;</w:t>
      </w:r>
    </w:p>
    <w:p w:rsidR="00D7056F" w:rsidRPr="009C581F" w:rsidRDefault="00D7056F" w:rsidP="00D7056F">
      <w:pPr>
        <w:ind w:firstLine="709"/>
        <w:jc w:val="both"/>
        <w:rPr>
          <w:sz w:val="26"/>
          <w:szCs w:val="26"/>
        </w:rPr>
      </w:pPr>
      <w:r w:rsidRPr="009C581F">
        <w:rPr>
          <w:rFonts w:eastAsia="Calibri"/>
          <w:sz w:val="26"/>
          <w:szCs w:val="26"/>
          <w:lang w:eastAsia="en-US"/>
        </w:rPr>
        <w:t>- информирование граждан о ходе и сроках рассмотрения заявлений путем размещения информации на официальном сайте Угличского муници</w:t>
      </w:r>
      <w:r w:rsidR="00E31F50" w:rsidRPr="009C581F">
        <w:rPr>
          <w:rFonts w:eastAsia="Calibri"/>
          <w:sz w:val="26"/>
          <w:szCs w:val="26"/>
          <w:lang w:eastAsia="en-US"/>
        </w:rPr>
        <w:t xml:space="preserve">пального </w:t>
      </w:r>
      <w:r w:rsidRPr="009C581F">
        <w:rPr>
          <w:rFonts w:eastAsia="Calibri"/>
          <w:sz w:val="26"/>
          <w:szCs w:val="26"/>
          <w:lang w:eastAsia="en-US"/>
        </w:rPr>
        <w:t xml:space="preserve">района </w:t>
      </w:r>
      <w:hyperlink r:id="rId12" w:history="1">
        <w:r w:rsidRPr="009C581F">
          <w:rPr>
            <w:rStyle w:val="ae"/>
            <w:rFonts w:eastAsia="Calibri"/>
            <w:color w:val="auto"/>
            <w:sz w:val="26"/>
            <w:szCs w:val="26"/>
            <w:lang w:val="en-US" w:eastAsia="en-US"/>
          </w:rPr>
          <w:t>www</w:t>
        </w:r>
        <w:r w:rsidRPr="009C581F">
          <w:rPr>
            <w:rStyle w:val="ae"/>
            <w:rFonts w:eastAsia="Calibri"/>
            <w:color w:val="auto"/>
            <w:sz w:val="26"/>
            <w:szCs w:val="26"/>
            <w:lang w:eastAsia="en-US"/>
          </w:rPr>
          <w:t>.</w:t>
        </w:r>
        <w:r w:rsidRPr="009C581F">
          <w:rPr>
            <w:rStyle w:val="ae"/>
            <w:rFonts w:eastAsia="Calibri"/>
            <w:color w:val="auto"/>
            <w:sz w:val="26"/>
            <w:szCs w:val="26"/>
            <w:lang w:val="en-US" w:eastAsia="en-US"/>
          </w:rPr>
          <w:t>uglich</w:t>
        </w:r>
        <w:r w:rsidRPr="009C581F">
          <w:rPr>
            <w:rStyle w:val="ae"/>
            <w:rFonts w:eastAsia="Calibri"/>
            <w:color w:val="auto"/>
            <w:sz w:val="26"/>
            <w:szCs w:val="26"/>
            <w:lang w:eastAsia="en-US"/>
          </w:rPr>
          <w:t>.</w:t>
        </w:r>
        <w:r w:rsidRPr="009C581F">
          <w:rPr>
            <w:rStyle w:val="ae"/>
            <w:rFonts w:eastAsia="Calibri"/>
            <w:color w:val="auto"/>
            <w:sz w:val="26"/>
            <w:szCs w:val="26"/>
            <w:lang w:val="en-US" w:eastAsia="en-US"/>
          </w:rPr>
          <w:t>ru</w:t>
        </w:r>
      </w:hyperlink>
      <w:r w:rsidRPr="009C581F">
        <w:rPr>
          <w:rFonts w:eastAsia="Calibri"/>
          <w:sz w:val="26"/>
          <w:szCs w:val="26"/>
          <w:lang w:eastAsia="en-US"/>
        </w:rPr>
        <w:t xml:space="preserve"> на странице </w:t>
      </w:r>
      <w:hyperlink r:id="rId13" w:history="1">
        <w:r w:rsidRPr="009C581F">
          <w:rPr>
            <w:rStyle w:val="ae"/>
            <w:color w:val="auto"/>
            <w:sz w:val="26"/>
            <w:szCs w:val="26"/>
          </w:rPr>
          <w:t>http://www.uglich.ru/adm/umiizo/ZR/prdstvl_zeml_ukh/</w:t>
        </w:r>
      </w:hyperlink>
      <w:r w:rsidRPr="009C581F">
        <w:rPr>
          <w:sz w:val="26"/>
          <w:szCs w:val="26"/>
        </w:rPr>
        <w:t>;</w:t>
      </w:r>
    </w:p>
    <w:p w:rsidR="00D7056F" w:rsidRPr="009C581F" w:rsidRDefault="00D7056F" w:rsidP="00D7056F">
      <w:pPr>
        <w:ind w:firstLine="709"/>
        <w:jc w:val="both"/>
        <w:rPr>
          <w:sz w:val="26"/>
          <w:szCs w:val="26"/>
        </w:rPr>
      </w:pPr>
      <w:r w:rsidRPr="009C581F">
        <w:rPr>
          <w:rFonts w:eastAsia="Calibri"/>
          <w:sz w:val="26"/>
          <w:szCs w:val="26"/>
          <w:lang w:eastAsia="en-US"/>
        </w:rPr>
        <w:t xml:space="preserve">- </w:t>
      </w:r>
      <w:r w:rsidRPr="009C581F">
        <w:rPr>
          <w:sz w:val="26"/>
          <w:szCs w:val="26"/>
        </w:rPr>
        <w:t xml:space="preserve">размещение </w:t>
      </w:r>
      <w:r w:rsidR="00E31F50" w:rsidRPr="009C581F">
        <w:rPr>
          <w:sz w:val="26"/>
          <w:szCs w:val="26"/>
        </w:rPr>
        <w:t>Перечня земельных участков, предназначенных для бесплатного предоставления в собственность</w:t>
      </w:r>
      <w:r w:rsidR="00963D8F" w:rsidRPr="009C581F">
        <w:rPr>
          <w:sz w:val="26"/>
          <w:szCs w:val="26"/>
        </w:rPr>
        <w:t>,</w:t>
      </w:r>
      <w:r w:rsidRPr="009C581F">
        <w:rPr>
          <w:sz w:val="26"/>
          <w:szCs w:val="26"/>
        </w:rPr>
        <w:t xml:space="preserve">на официальном сайте Угличского муниципального района </w:t>
      </w:r>
      <w:hyperlink r:id="rId14" w:history="1">
        <w:r w:rsidRPr="009C581F">
          <w:rPr>
            <w:rStyle w:val="ae"/>
            <w:rFonts w:eastAsia="Calibri"/>
            <w:color w:val="auto"/>
            <w:sz w:val="26"/>
            <w:szCs w:val="26"/>
            <w:lang w:val="en-US" w:eastAsia="en-US"/>
          </w:rPr>
          <w:t>www</w:t>
        </w:r>
        <w:r w:rsidRPr="009C581F">
          <w:rPr>
            <w:rStyle w:val="ae"/>
            <w:rFonts w:eastAsia="Calibri"/>
            <w:color w:val="auto"/>
            <w:sz w:val="26"/>
            <w:szCs w:val="26"/>
            <w:lang w:eastAsia="en-US"/>
          </w:rPr>
          <w:t>.</w:t>
        </w:r>
        <w:r w:rsidRPr="009C581F">
          <w:rPr>
            <w:rStyle w:val="ae"/>
            <w:rFonts w:eastAsia="Calibri"/>
            <w:color w:val="auto"/>
            <w:sz w:val="26"/>
            <w:szCs w:val="26"/>
            <w:lang w:val="en-US" w:eastAsia="en-US"/>
          </w:rPr>
          <w:t>uglich</w:t>
        </w:r>
        <w:r w:rsidRPr="009C581F">
          <w:rPr>
            <w:rStyle w:val="ae"/>
            <w:rFonts w:eastAsia="Calibri"/>
            <w:color w:val="auto"/>
            <w:sz w:val="26"/>
            <w:szCs w:val="26"/>
            <w:lang w:eastAsia="en-US"/>
          </w:rPr>
          <w:t>.</w:t>
        </w:r>
        <w:r w:rsidRPr="009C581F">
          <w:rPr>
            <w:rStyle w:val="ae"/>
            <w:rFonts w:eastAsia="Calibri"/>
            <w:color w:val="auto"/>
            <w:sz w:val="26"/>
            <w:szCs w:val="26"/>
            <w:lang w:val="en-US" w:eastAsia="en-US"/>
          </w:rPr>
          <w:t>ru</w:t>
        </w:r>
      </w:hyperlink>
      <w:r w:rsidRPr="009C581F">
        <w:rPr>
          <w:rFonts w:eastAsia="Calibri"/>
          <w:sz w:val="26"/>
          <w:szCs w:val="26"/>
          <w:lang w:eastAsia="en-US"/>
        </w:rPr>
        <w:t xml:space="preserve"> на странице </w:t>
      </w:r>
      <w:hyperlink r:id="rId15" w:history="1">
        <w:r w:rsidRPr="009C581F">
          <w:rPr>
            <w:rStyle w:val="ae"/>
            <w:color w:val="auto"/>
            <w:sz w:val="26"/>
            <w:szCs w:val="26"/>
          </w:rPr>
          <w:t>http://www.uglich.ru/adm/umiizo/ZR/prdstvl_zeml_ukh/</w:t>
        </w:r>
      </w:hyperlink>
      <w:r w:rsidRPr="009C581F">
        <w:rPr>
          <w:sz w:val="26"/>
          <w:szCs w:val="26"/>
        </w:rPr>
        <w:t>;</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xml:space="preserve">- соблюдение времени ожидания в очереди при подаче </w:t>
      </w:r>
      <w:r w:rsidR="00E31F50" w:rsidRPr="009C581F">
        <w:rPr>
          <w:rFonts w:eastAsia="Calibri"/>
          <w:sz w:val="26"/>
          <w:szCs w:val="26"/>
          <w:lang w:eastAsia="en-US"/>
        </w:rPr>
        <w:t>уведомления</w:t>
      </w:r>
      <w:r w:rsidRPr="009C581F">
        <w:rPr>
          <w:rFonts w:eastAsia="Calibri"/>
          <w:sz w:val="26"/>
          <w:szCs w:val="26"/>
          <w:lang w:eastAsia="en-US"/>
        </w:rPr>
        <w:t xml:space="preserve"> и при получении результата предоставления муниципальной услуги;</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соблюдение графика работы уполномоченного органа;</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xml:space="preserve">- соблюдение графика приема </w:t>
      </w:r>
      <w:r w:rsidR="001C695B" w:rsidRPr="009C581F">
        <w:rPr>
          <w:rFonts w:eastAsia="Calibri"/>
          <w:sz w:val="26"/>
          <w:szCs w:val="26"/>
          <w:lang w:eastAsia="en-US"/>
        </w:rPr>
        <w:t>граждан</w:t>
      </w:r>
      <w:r w:rsidRPr="009C581F">
        <w:rPr>
          <w:rFonts w:eastAsia="Calibri"/>
          <w:sz w:val="26"/>
          <w:szCs w:val="26"/>
          <w:lang w:eastAsia="en-US"/>
        </w:rPr>
        <w:t xml:space="preserve"> специалистами</w:t>
      </w:r>
      <w:r w:rsidR="003257A8" w:rsidRPr="009C581F">
        <w:rPr>
          <w:rFonts w:eastAsia="Calibri"/>
          <w:sz w:val="26"/>
          <w:szCs w:val="26"/>
          <w:lang w:eastAsia="en-US"/>
        </w:rPr>
        <w:t xml:space="preserve"> Управления</w:t>
      </w:r>
      <w:r w:rsidRPr="009C581F">
        <w:rPr>
          <w:rFonts w:eastAsia="Calibri"/>
          <w:sz w:val="26"/>
          <w:szCs w:val="26"/>
          <w:lang w:eastAsia="en-US"/>
        </w:rPr>
        <w:t>;</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бесплатность предоставления информации о процедуре предоставления муниципальной услуги;</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xml:space="preserve">- бесплатность предоставления муниципальной услуги для </w:t>
      </w:r>
      <w:r w:rsidR="001C695B" w:rsidRPr="009C581F">
        <w:rPr>
          <w:rFonts w:eastAsia="Calibri"/>
          <w:sz w:val="26"/>
          <w:szCs w:val="26"/>
          <w:lang w:eastAsia="en-US"/>
        </w:rPr>
        <w:t>граждан</w:t>
      </w:r>
      <w:r w:rsidRPr="009C581F">
        <w:rPr>
          <w:rFonts w:eastAsia="Calibri"/>
          <w:sz w:val="26"/>
          <w:szCs w:val="26"/>
          <w:lang w:eastAsia="en-US"/>
        </w:rPr>
        <w:t>;</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обеспечения доступа инвалидов к месту предоставления муниципальной услуги либо, когда это возможно, путем обеспечения предоставления муниципальной услуги по месту жительства инвалида;</w:t>
      </w:r>
    </w:p>
    <w:p w:rsidR="00D7056F" w:rsidRPr="009C581F" w:rsidRDefault="00D7056F" w:rsidP="00D7056F">
      <w:pPr>
        <w:ind w:firstLine="709"/>
        <w:jc w:val="both"/>
        <w:rPr>
          <w:rFonts w:eastAsia="Calibri"/>
          <w:sz w:val="26"/>
          <w:szCs w:val="26"/>
          <w:lang w:eastAsia="en-US"/>
        </w:rPr>
      </w:pPr>
      <w:r w:rsidRPr="009C581F">
        <w:rPr>
          <w:rFonts w:eastAsia="Calibri"/>
          <w:sz w:val="26"/>
          <w:szCs w:val="26"/>
          <w:lang w:eastAsia="en-US"/>
        </w:rPr>
        <w:t>- оборудование мест для бесплатной парковки автотранспортных средств, в том числе не менее 1 – для транспортных средств инвалидов.</w:t>
      </w:r>
    </w:p>
    <w:p w:rsidR="00723588" w:rsidRPr="009C581F" w:rsidRDefault="00723588" w:rsidP="00723588">
      <w:pPr>
        <w:ind w:firstLine="709"/>
        <w:jc w:val="both"/>
        <w:rPr>
          <w:rFonts w:eastAsia="Calibri"/>
          <w:sz w:val="26"/>
          <w:szCs w:val="26"/>
          <w:lang w:eastAsia="en-US"/>
        </w:rPr>
      </w:pPr>
      <w:r w:rsidRPr="009C581F">
        <w:rPr>
          <w:rFonts w:eastAsia="Calibri"/>
          <w:sz w:val="26"/>
          <w:szCs w:val="26"/>
          <w:lang w:eastAsia="en-US"/>
        </w:rPr>
        <w:t>2.1</w:t>
      </w:r>
      <w:r w:rsidR="001C695B" w:rsidRPr="009C581F">
        <w:rPr>
          <w:rFonts w:eastAsia="Calibri"/>
          <w:sz w:val="26"/>
          <w:szCs w:val="26"/>
          <w:lang w:eastAsia="en-US"/>
        </w:rPr>
        <w:t>6</w:t>
      </w:r>
      <w:r w:rsidRPr="009C581F">
        <w:rPr>
          <w:rFonts w:eastAsia="Calibri"/>
          <w:sz w:val="26"/>
          <w:szCs w:val="26"/>
          <w:lang w:eastAsia="en-US"/>
        </w:rPr>
        <w:t>.2. Показатели качества муниципальной услуги:</w:t>
      </w:r>
    </w:p>
    <w:p w:rsidR="00723588" w:rsidRPr="009C581F" w:rsidRDefault="00723588" w:rsidP="00723588">
      <w:pPr>
        <w:ind w:firstLine="709"/>
        <w:jc w:val="both"/>
        <w:rPr>
          <w:sz w:val="26"/>
          <w:szCs w:val="26"/>
        </w:rPr>
      </w:pPr>
      <w:r w:rsidRPr="009C581F">
        <w:rPr>
          <w:sz w:val="26"/>
          <w:szCs w:val="26"/>
        </w:rPr>
        <w:t xml:space="preserve">- соответствие требованиям настоящего </w:t>
      </w:r>
      <w:r w:rsidR="00F54FD4" w:rsidRPr="009C581F">
        <w:rPr>
          <w:sz w:val="26"/>
          <w:szCs w:val="26"/>
        </w:rPr>
        <w:t xml:space="preserve">административного </w:t>
      </w:r>
      <w:r w:rsidRPr="009C581F">
        <w:rPr>
          <w:sz w:val="26"/>
          <w:szCs w:val="26"/>
        </w:rPr>
        <w:t>регламента;</w:t>
      </w:r>
    </w:p>
    <w:p w:rsidR="00723588" w:rsidRPr="009C581F" w:rsidRDefault="00723588" w:rsidP="00723588">
      <w:pPr>
        <w:ind w:firstLine="709"/>
        <w:jc w:val="both"/>
        <w:rPr>
          <w:sz w:val="26"/>
          <w:szCs w:val="26"/>
        </w:rPr>
      </w:pPr>
      <w:r w:rsidRPr="009C581F">
        <w:rPr>
          <w:sz w:val="26"/>
          <w:szCs w:val="26"/>
        </w:rPr>
        <w:t>- соблюдение сроков предоставления муниципальной услуги.</w:t>
      </w:r>
    </w:p>
    <w:p w:rsidR="00723588" w:rsidRPr="009C581F" w:rsidRDefault="00723588" w:rsidP="00723588">
      <w:pPr>
        <w:ind w:firstLine="709"/>
        <w:jc w:val="both"/>
        <w:rPr>
          <w:sz w:val="26"/>
          <w:szCs w:val="26"/>
        </w:rPr>
      </w:pPr>
      <w:r w:rsidRPr="009C581F">
        <w:rPr>
          <w:sz w:val="26"/>
          <w:szCs w:val="26"/>
        </w:rPr>
        <w:t>- отсутствие обоснованных жалоб со стороны заявителей.</w:t>
      </w:r>
    </w:p>
    <w:p w:rsidR="00FE64F9" w:rsidRPr="009C581F" w:rsidRDefault="00FE64F9" w:rsidP="00EE5320">
      <w:pPr>
        <w:autoSpaceDE w:val="0"/>
        <w:autoSpaceDN w:val="0"/>
        <w:adjustRightInd w:val="0"/>
        <w:ind w:firstLine="709"/>
        <w:jc w:val="center"/>
        <w:outlineLvl w:val="1"/>
        <w:rPr>
          <w:b/>
          <w:sz w:val="26"/>
          <w:szCs w:val="26"/>
        </w:rPr>
      </w:pPr>
    </w:p>
    <w:p w:rsidR="00EE5320" w:rsidRPr="009C581F" w:rsidRDefault="00EE5320" w:rsidP="00EE5320">
      <w:pPr>
        <w:autoSpaceDE w:val="0"/>
        <w:autoSpaceDN w:val="0"/>
        <w:adjustRightInd w:val="0"/>
        <w:ind w:firstLine="709"/>
        <w:jc w:val="center"/>
        <w:outlineLvl w:val="1"/>
        <w:rPr>
          <w:b/>
          <w:sz w:val="26"/>
          <w:szCs w:val="26"/>
        </w:rPr>
      </w:pPr>
      <w:r w:rsidRPr="009C581F">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w:t>
      </w:r>
      <w:r w:rsidR="00D0754D" w:rsidRPr="009C581F">
        <w:rPr>
          <w:b/>
          <w:sz w:val="26"/>
          <w:szCs w:val="26"/>
        </w:rPr>
        <w:t>ствий) в электронной форме</w:t>
      </w:r>
      <w:r w:rsidR="00060D52" w:rsidRPr="009C581F">
        <w:rPr>
          <w:b/>
          <w:sz w:val="26"/>
          <w:szCs w:val="26"/>
        </w:rPr>
        <w:t>, а также особенности выполнения административных процедур (действий) в МФЦ</w:t>
      </w:r>
    </w:p>
    <w:p w:rsidR="00060D52" w:rsidRPr="009C581F" w:rsidRDefault="00060D52" w:rsidP="00EE5320">
      <w:pPr>
        <w:autoSpaceDE w:val="0"/>
        <w:autoSpaceDN w:val="0"/>
        <w:adjustRightInd w:val="0"/>
        <w:ind w:firstLine="709"/>
        <w:jc w:val="center"/>
        <w:outlineLvl w:val="1"/>
        <w:rPr>
          <w:b/>
          <w:sz w:val="26"/>
          <w:szCs w:val="26"/>
        </w:rPr>
      </w:pPr>
    </w:p>
    <w:p w:rsidR="00EE5320" w:rsidRPr="009C581F" w:rsidRDefault="00EE5320" w:rsidP="00EE5320">
      <w:pPr>
        <w:autoSpaceDE w:val="0"/>
        <w:autoSpaceDN w:val="0"/>
        <w:adjustRightInd w:val="0"/>
        <w:ind w:firstLine="709"/>
        <w:jc w:val="both"/>
        <w:rPr>
          <w:sz w:val="26"/>
          <w:szCs w:val="26"/>
        </w:rPr>
      </w:pPr>
      <w:r w:rsidRPr="009C581F">
        <w:rPr>
          <w:sz w:val="26"/>
          <w:szCs w:val="26"/>
        </w:rPr>
        <w:lastRenderedPageBreak/>
        <w:t xml:space="preserve">3.1. </w:t>
      </w:r>
      <w:r w:rsidR="00B56770" w:rsidRPr="009C581F">
        <w:rPr>
          <w:sz w:val="26"/>
          <w:szCs w:val="26"/>
        </w:rPr>
        <w:t>Предоставление м</w:t>
      </w:r>
      <w:r w:rsidRPr="009C581F">
        <w:rPr>
          <w:sz w:val="26"/>
          <w:szCs w:val="26"/>
        </w:rPr>
        <w:t>униципальн</w:t>
      </w:r>
      <w:r w:rsidR="00B56770" w:rsidRPr="009C581F">
        <w:rPr>
          <w:sz w:val="26"/>
          <w:szCs w:val="26"/>
        </w:rPr>
        <w:t>ой</w:t>
      </w:r>
      <w:r w:rsidRPr="009C581F">
        <w:rPr>
          <w:sz w:val="26"/>
          <w:szCs w:val="26"/>
        </w:rPr>
        <w:t xml:space="preserve"> услуг</w:t>
      </w:r>
      <w:r w:rsidR="00B56770" w:rsidRPr="009C581F">
        <w:rPr>
          <w:sz w:val="26"/>
          <w:szCs w:val="26"/>
        </w:rPr>
        <w:t xml:space="preserve">иосуществляется в два этапа и </w:t>
      </w:r>
      <w:r w:rsidRPr="009C581F">
        <w:rPr>
          <w:sz w:val="26"/>
          <w:szCs w:val="26"/>
        </w:rPr>
        <w:t>включает в себя следующие административные процедуры:</w:t>
      </w:r>
    </w:p>
    <w:p w:rsidR="00A7608A" w:rsidRPr="009C581F" w:rsidRDefault="00A7608A" w:rsidP="00EE5320">
      <w:pPr>
        <w:autoSpaceDE w:val="0"/>
        <w:autoSpaceDN w:val="0"/>
        <w:adjustRightInd w:val="0"/>
        <w:ind w:firstLine="709"/>
        <w:jc w:val="both"/>
        <w:rPr>
          <w:sz w:val="26"/>
          <w:szCs w:val="26"/>
        </w:rPr>
      </w:pPr>
      <w:r w:rsidRPr="009C581F">
        <w:rPr>
          <w:sz w:val="26"/>
          <w:szCs w:val="26"/>
        </w:rPr>
        <w:t>1) первый этап:</w:t>
      </w:r>
    </w:p>
    <w:p w:rsidR="00EE5320" w:rsidRPr="009C581F" w:rsidRDefault="00E200B1" w:rsidP="00EE5320">
      <w:pPr>
        <w:autoSpaceDE w:val="0"/>
        <w:autoSpaceDN w:val="0"/>
        <w:adjustRightInd w:val="0"/>
        <w:ind w:firstLine="709"/>
        <w:jc w:val="both"/>
        <w:rPr>
          <w:sz w:val="26"/>
          <w:szCs w:val="26"/>
        </w:rPr>
      </w:pPr>
      <w:r w:rsidRPr="009C581F">
        <w:rPr>
          <w:sz w:val="26"/>
          <w:szCs w:val="26"/>
        </w:rPr>
        <w:t xml:space="preserve">- </w:t>
      </w:r>
      <w:r w:rsidR="003B0643" w:rsidRPr="009C581F">
        <w:rPr>
          <w:sz w:val="26"/>
          <w:szCs w:val="26"/>
        </w:rPr>
        <w:t xml:space="preserve">подготовка и </w:t>
      </w:r>
      <w:r w:rsidR="004C1E41" w:rsidRPr="009C581F">
        <w:rPr>
          <w:sz w:val="26"/>
          <w:szCs w:val="26"/>
        </w:rPr>
        <w:t xml:space="preserve">направление </w:t>
      </w:r>
      <w:r w:rsidR="00703C34" w:rsidRPr="009C581F">
        <w:rPr>
          <w:sz w:val="26"/>
          <w:szCs w:val="26"/>
        </w:rPr>
        <w:t xml:space="preserve">гражданину </w:t>
      </w:r>
      <w:r w:rsidR="002375AC" w:rsidRPr="009C581F">
        <w:rPr>
          <w:sz w:val="26"/>
          <w:szCs w:val="26"/>
        </w:rPr>
        <w:t>письма</w:t>
      </w:r>
      <w:r w:rsidR="004C1E41" w:rsidRPr="009C581F">
        <w:rPr>
          <w:sz w:val="26"/>
          <w:szCs w:val="26"/>
        </w:rPr>
        <w:t xml:space="preserve"> о рассмотрении вопроса о </w:t>
      </w:r>
      <w:r w:rsidR="002F5AAE" w:rsidRPr="009C581F">
        <w:rPr>
          <w:sz w:val="26"/>
          <w:szCs w:val="26"/>
        </w:rPr>
        <w:t xml:space="preserve">бесплатном </w:t>
      </w:r>
      <w:r w:rsidR="004C1E41" w:rsidRPr="009C581F">
        <w:rPr>
          <w:sz w:val="26"/>
          <w:szCs w:val="26"/>
        </w:rPr>
        <w:t xml:space="preserve">предоставлении </w:t>
      </w:r>
      <w:r w:rsidR="002F5AAE" w:rsidRPr="009C581F">
        <w:rPr>
          <w:sz w:val="26"/>
          <w:szCs w:val="26"/>
        </w:rPr>
        <w:t xml:space="preserve">в собственность </w:t>
      </w:r>
      <w:r w:rsidR="004C1E41" w:rsidRPr="009C581F">
        <w:rPr>
          <w:sz w:val="26"/>
          <w:szCs w:val="26"/>
        </w:rPr>
        <w:t>земельного участка</w:t>
      </w:r>
      <w:r w:rsidR="00EE5320" w:rsidRPr="009C581F">
        <w:rPr>
          <w:sz w:val="26"/>
          <w:szCs w:val="26"/>
        </w:rPr>
        <w:t>;</w:t>
      </w:r>
    </w:p>
    <w:p w:rsidR="00EE5320" w:rsidRPr="009C581F" w:rsidRDefault="00EE5320" w:rsidP="00EE5320">
      <w:pPr>
        <w:autoSpaceDE w:val="0"/>
        <w:autoSpaceDN w:val="0"/>
        <w:adjustRightInd w:val="0"/>
        <w:ind w:firstLine="708"/>
        <w:jc w:val="both"/>
        <w:rPr>
          <w:sz w:val="26"/>
          <w:szCs w:val="26"/>
        </w:rPr>
      </w:pPr>
      <w:r w:rsidRPr="009C581F">
        <w:rPr>
          <w:sz w:val="26"/>
          <w:szCs w:val="26"/>
        </w:rPr>
        <w:t xml:space="preserve">- </w:t>
      </w:r>
      <w:r w:rsidR="00193CC1" w:rsidRPr="009C581F">
        <w:rPr>
          <w:sz w:val="26"/>
          <w:szCs w:val="26"/>
        </w:rPr>
        <w:t xml:space="preserve">прием и регистрация уведомления о согласии на приобретение </w:t>
      </w:r>
      <w:r w:rsidR="00963D8F" w:rsidRPr="009C581F">
        <w:rPr>
          <w:sz w:val="26"/>
          <w:szCs w:val="26"/>
        </w:rPr>
        <w:t xml:space="preserve">предложенного </w:t>
      </w:r>
      <w:r w:rsidR="00B841D1" w:rsidRPr="009C581F">
        <w:rPr>
          <w:sz w:val="26"/>
          <w:szCs w:val="26"/>
        </w:rPr>
        <w:t xml:space="preserve">земельного участка </w:t>
      </w:r>
      <w:r w:rsidR="002102D1" w:rsidRPr="009C581F">
        <w:rPr>
          <w:sz w:val="26"/>
          <w:szCs w:val="26"/>
        </w:rPr>
        <w:t>или</w:t>
      </w:r>
      <w:r w:rsidR="00193CC1" w:rsidRPr="009C581F">
        <w:rPr>
          <w:sz w:val="26"/>
          <w:szCs w:val="26"/>
        </w:rPr>
        <w:t xml:space="preserve"> об отказе </w:t>
      </w:r>
      <w:r w:rsidR="002F5AAE" w:rsidRPr="009C581F">
        <w:rPr>
          <w:sz w:val="26"/>
          <w:szCs w:val="26"/>
        </w:rPr>
        <w:t xml:space="preserve">от </w:t>
      </w:r>
      <w:r w:rsidR="00963D8F" w:rsidRPr="009C581F">
        <w:rPr>
          <w:sz w:val="26"/>
          <w:szCs w:val="26"/>
        </w:rPr>
        <w:t xml:space="preserve">его </w:t>
      </w:r>
      <w:r w:rsidR="00193CC1" w:rsidRPr="009C581F">
        <w:rPr>
          <w:sz w:val="26"/>
          <w:szCs w:val="26"/>
        </w:rPr>
        <w:t>приобретени</w:t>
      </w:r>
      <w:r w:rsidR="002F5AAE" w:rsidRPr="009C581F">
        <w:rPr>
          <w:sz w:val="26"/>
          <w:szCs w:val="26"/>
        </w:rPr>
        <w:t>я</w:t>
      </w:r>
      <w:r w:rsidR="00803A1C" w:rsidRPr="009C581F">
        <w:rPr>
          <w:sz w:val="26"/>
          <w:szCs w:val="26"/>
        </w:rPr>
        <w:t>;</w:t>
      </w:r>
    </w:p>
    <w:p w:rsidR="00803A1C" w:rsidRPr="009C581F" w:rsidRDefault="00803A1C" w:rsidP="00803A1C">
      <w:pPr>
        <w:autoSpaceDE w:val="0"/>
        <w:autoSpaceDN w:val="0"/>
        <w:adjustRightInd w:val="0"/>
        <w:ind w:firstLine="708"/>
        <w:jc w:val="both"/>
        <w:rPr>
          <w:sz w:val="26"/>
          <w:szCs w:val="26"/>
        </w:rPr>
      </w:pPr>
      <w:r w:rsidRPr="009C581F">
        <w:rPr>
          <w:sz w:val="26"/>
          <w:szCs w:val="26"/>
        </w:rPr>
        <w:t>- рассмотрение вопроса о предоставлении муниципальной услуги на заседании комиссии уполномоченного органа.</w:t>
      </w:r>
    </w:p>
    <w:p w:rsidR="00A7608A" w:rsidRPr="009C581F" w:rsidRDefault="00A7608A" w:rsidP="00EE5320">
      <w:pPr>
        <w:autoSpaceDE w:val="0"/>
        <w:autoSpaceDN w:val="0"/>
        <w:adjustRightInd w:val="0"/>
        <w:ind w:firstLine="708"/>
        <w:jc w:val="both"/>
        <w:rPr>
          <w:sz w:val="26"/>
          <w:szCs w:val="26"/>
        </w:rPr>
      </w:pPr>
      <w:r w:rsidRPr="009C581F">
        <w:rPr>
          <w:sz w:val="26"/>
          <w:szCs w:val="26"/>
        </w:rPr>
        <w:t>2) второй этап:</w:t>
      </w:r>
    </w:p>
    <w:p w:rsidR="00B0690C" w:rsidRPr="009C581F" w:rsidRDefault="00EE5320" w:rsidP="00EE5320">
      <w:pPr>
        <w:autoSpaceDE w:val="0"/>
        <w:autoSpaceDN w:val="0"/>
        <w:adjustRightInd w:val="0"/>
        <w:ind w:firstLine="708"/>
        <w:jc w:val="both"/>
        <w:rPr>
          <w:sz w:val="26"/>
          <w:szCs w:val="26"/>
        </w:rPr>
      </w:pPr>
      <w:r w:rsidRPr="009C581F">
        <w:rPr>
          <w:sz w:val="26"/>
          <w:szCs w:val="26"/>
        </w:rPr>
        <w:t xml:space="preserve">- </w:t>
      </w:r>
      <w:r w:rsidR="00A02BD7" w:rsidRPr="009C581F">
        <w:rPr>
          <w:sz w:val="26"/>
          <w:szCs w:val="26"/>
        </w:rPr>
        <w:t>подготовка</w:t>
      </w:r>
      <w:r w:rsidR="00193CC1" w:rsidRPr="009C581F">
        <w:rPr>
          <w:sz w:val="26"/>
          <w:szCs w:val="26"/>
        </w:rPr>
        <w:t xml:space="preserve"> решения </w:t>
      </w:r>
      <w:r w:rsidR="005A3328" w:rsidRPr="009C581F">
        <w:rPr>
          <w:sz w:val="26"/>
          <w:szCs w:val="26"/>
        </w:rPr>
        <w:t xml:space="preserve">(постановления) </w:t>
      </w:r>
      <w:r w:rsidR="00193CC1" w:rsidRPr="009C581F">
        <w:rPr>
          <w:sz w:val="26"/>
          <w:szCs w:val="26"/>
        </w:rPr>
        <w:t xml:space="preserve">о </w:t>
      </w:r>
      <w:r w:rsidR="00F25FB6" w:rsidRPr="009C581F">
        <w:rPr>
          <w:sz w:val="26"/>
          <w:szCs w:val="26"/>
        </w:rPr>
        <w:t xml:space="preserve">бесплатном </w:t>
      </w:r>
      <w:r w:rsidR="00193CC1" w:rsidRPr="009C581F">
        <w:rPr>
          <w:sz w:val="26"/>
          <w:szCs w:val="26"/>
        </w:rPr>
        <w:t>предоставлении в собственность земельного участка</w:t>
      </w:r>
      <w:r w:rsidR="001B5ACB" w:rsidRPr="009C581F">
        <w:rPr>
          <w:sz w:val="26"/>
          <w:szCs w:val="26"/>
        </w:rPr>
        <w:t xml:space="preserve"> или письма об отказе в предоставлении в собственность бесплатно земельного участка</w:t>
      </w:r>
      <w:r w:rsidR="00B0690C" w:rsidRPr="009C581F">
        <w:rPr>
          <w:sz w:val="26"/>
          <w:szCs w:val="26"/>
        </w:rPr>
        <w:t>;</w:t>
      </w:r>
    </w:p>
    <w:p w:rsidR="00EE5320" w:rsidRPr="009C581F" w:rsidRDefault="00B0690C" w:rsidP="00EE5320">
      <w:pPr>
        <w:autoSpaceDE w:val="0"/>
        <w:autoSpaceDN w:val="0"/>
        <w:adjustRightInd w:val="0"/>
        <w:ind w:firstLine="708"/>
        <w:jc w:val="both"/>
        <w:rPr>
          <w:sz w:val="26"/>
          <w:szCs w:val="26"/>
        </w:rPr>
      </w:pPr>
      <w:r w:rsidRPr="009C581F">
        <w:rPr>
          <w:sz w:val="26"/>
          <w:szCs w:val="26"/>
        </w:rPr>
        <w:t>- направление (</w:t>
      </w:r>
      <w:r w:rsidR="00060D52" w:rsidRPr="009C581F">
        <w:rPr>
          <w:sz w:val="26"/>
          <w:szCs w:val="26"/>
        </w:rPr>
        <w:t>вручение</w:t>
      </w:r>
      <w:r w:rsidRPr="009C581F">
        <w:rPr>
          <w:sz w:val="26"/>
          <w:szCs w:val="26"/>
        </w:rPr>
        <w:t xml:space="preserve">) </w:t>
      </w:r>
      <w:r w:rsidR="006974C8" w:rsidRPr="009C581F">
        <w:rPr>
          <w:sz w:val="26"/>
          <w:szCs w:val="26"/>
        </w:rPr>
        <w:t>постановления</w:t>
      </w:r>
      <w:r w:rsidR="00193CC1" w:rsidRPr="009C581F">
        <w:rPr>
          <w:sz w:val="26"/>
          <w:szCs w:val="26"/>
        </w:rPr>
        <w:t xml:space="preserve"> о </w:t>
      </w:r>
      <w:r w:rsidR="00060D52" w:rsidRPr="009C581F">
        <w:rPr>
          <w:sz w:val="26"/>
          <w:szCs w:val="26"/>
        </w:rPr>
        <w:t xml:space="preserve">бесплатном </w:t>
      </w:r>
      <w:r w:rsidR="00193CC1" w:rsidRPr="009C581F">
        <w:rPr>
          <w:sz w:val="26"/>
          <w:szCs w:val="26"/>
        </w:rPr>
        <w:t xml:space="preserve">предоставлении </w:t>
      </w:r>
      <w:r w:rsidR="00060D52" w:rsidRPr="009C581F">
        <w:rPr>
          <w:sz w:val="26"/>
          <w:szCs w:val="26"/>
        </w:rPr>
        <w:t xml:space="preserve">в собственность </w:t>
      </w:r>
      <w:r w:rsidR="00B841D1" w:rsidRPr="009C581F">
        <w:rPr>
          <w:sz w:val="26"/>
          <w:szCs w:val="26"/>
        </w:rPr>
        <w:t>земельного участка</w:t>
      </w:r>
      <w:r w:rsidR="00060D52" w:rsidRPr="009C581F">
        <w:rPr>
          <w:sz w:val="26"/>
          <w:szCs w:val="26"/>
        </w:rPr>
        <w:t xml:space="preserve"> или </w:t>
      </w:r>
      <w:r w:rsidR="001B5ACB" w:rsidRPr="009C581F">
        <w:rPr>
          <w:sz w:val="26"/>
          <w:szCs w:val="26"/>
        </w:rPr>
        <w:t>письма</w:t>
      </w:r>
      <w:r w:rsidR="00723588" w:rsidRPr="009C581F">
        <w:rPr>
          <w:sz w:val="26"/>
          <w:szCs w:val="26"/>
        </w:rPr>
        <w:t>о</w:t>
      </w:r>
      <w:r w:rsidR="00193CC1" w:rsidRPr="009C581F">
        <w:rPr>
          <w:sz w:val="26"/>
          <w:szCs w:val="26"/>
        </w:rPr>
        <w:t>б отказе</w:t>
      </w:r>
      <w:r w:rsidR="00EE5320" w:rsidRPr="009C581F">
        <w:rPr>
          <w:sz w:val="26"/>
          <w:szCs w:val="26"/>
        </w:rPr>
        <w:t>.</w:t>
      </w:r>
    </w:p>
    <w:p w:rsidR="00803A1C" w:rsidRPr="009C581F" w:rsidRDefault="00803A1C" w:rsidP="00803A1C">
      <w:pPr>
        <w:autoSpaceDE w:val="0"/>
        <w:autoSpaceDN w:val="0"/>
        <w:adjustRightInd w:val="0"/>
        <w:ind w:firstLine="708"/>
        <w:jc w:val="both"/>
        <w:rPr>
          <w:sz w:val="26"/>
          <w:szCs w:val="26"/>
        </w:rPr>
      </w:pPr>
      <w:r w:rsidRPr="009C581F">
        <w:rPr>
          <w:sz w:val="26"/>
          <w:szCs w:val="26"/>
        </w:rPr>
        <w:t>Блок – схема первого этапа административных процедур приведена в Приложении №2 к настоящему административному регламенту.</w:t>
      </w:r>
    </w:p>
    <w:p w:rsidR="00EE5320" w:rsidRPr="009C581F" w:rsidRDefault="00D0754D" w:rsidP="00EE5320">
      <w:pPr>
        <w:autoSpaceDE w:val="0"/>
        <w:autoSpaceDN w:val="0"/>
        <w:adjustRightInd w:val="0"/>
        <w:ind w:firstLine="709"/>
        <w:jc w:val="both"/>
        <w:rPr>
          <w:sz w:val="26"/>
          <w:szCs w:val="26"/>
        </w:rPr>
      </w:pPr>
      <w:r w:rsidRPr="009C581F">
        <w:rPr>
          <w:sz w:val="26"/>
          <w:szCs w:val="26"/>
        </w:rPr>
        <w:t xml:space="preserve">Блок-схема </w:t>
      </w:r>
      <w:r w:rsidR="004504EA" w:rsidRPr="009C581F">
        <w:rPr>
          <w:sz w:val="26"/>
          <w:szCs w:val="26"/>
        </w:rPr>
        <w:t xml:space="preserve">второго этапа </w:t>
      </w:r>
      <w:r w:rsidR="00A7608A" w:rsidRPr="009C581F">
        <w:rPr>
          <w:sz w:val="26"/>
          <w:szCs w:val="26"/>
        </w:rPr>
        <w:t xml:space="preserve">административных процедур </w:t>
      </w:r>
      <w:r w:rsidR="00703C34" w:rsidRPr="009C581F">
        <w:rPr>
          <w:sz w:val="26"/>
          <w:szCs w:val="26"/>
        </w:rPr>
        <w:t>приведена в П</w:t>
      </w:r>
      <w:r w:rsidR="00EE5320" w:rsidRPr="009C581F">
        <w:rPr>
          <w:sz w:val="26"/>
          <w:szCs w:val="26"/>
        </w:rPr>
        <w:t xml:space="preserve">риложении № </w:t>
      </w:r>
      <w:r w:rsidR="00703C34" w:rsidRPr="009C581F">
        <w:rPr>
          <w:sz w:val="26"/>
          <w:szCs w:val="26"/>
        </w:rPr>
        <w:t>3</w:t>
      </w:r>
      <w:r w:rsidRPr="009C581F">
        <w:rPr>
          <w:sz w:val="26"/>
          <w:szCs w:val="26"/>
        </w:rPr>
        <w:t xml:space="preserve"> к настоящему административному регламенту</w:t>
      </w:r>
      <w:r w:rsidR="00EE5320" w:rsidRPr="009C581F">
        <w:rPr>
          <w:sz w:val="26"/>
          <w:szCs w:val="26"/>
        </w:rPr>
        <w:t>.</w:t>
      </w:r>
    </w:p>
    <w:p w:rsidR="00A7608A" w:rsidRPr="009C581F" w:rsidRDefault="00EE5320" w:rsidP="00EE5320">
      <w:pPr>
        <w:autoSpaceDE w:val="0"/>
        <w:autoSpaceDN w:val="0"/>
        <w:adjustRightInd w:val="0"/>
        <w:ind w:firstLine="709"/>
        <w:jc w:val="both"/>
        <w:rPr>
          <w:sz w:val="26"/>
          <w:szCs w:val="26"/>
        </w:rPr>
      </w:pPr>
      <w:r w:rsidRPr="009C581F">
        <w:rPr>
          <w:sz w:val="26"/>
          <w:szCs w:val="26"/>
        </w:rPr>
        <w:t xml:space="preserve">3.2. </w:t>
      </w:r>
      <w:r w:rsidRPr="009C581F">
        <w:rPr>
          <w:i/>
          <w:sz w:val="26"/>
          <w:szCs w:val="26"/>
        </w:rPr>
        <w:t xml:space="preserve">Описание </w:t>
      </w:r>
      <w:r w:rsidR="00A7608A" w:rsidRPr="009C581F">
        <w:rPr>
          <w:i/>
          <w:sz w:val="26"/>
          <w:szCs w:val="26"/>
        </w:rPr>
        <w:t>первого этапа административн</w:t>
      </w:r>
      <w:r w:rsidR="004504EA" w:rsidRPr="009C581F">
        <w:rPr>
          <w:i/>
          <w:sz w:val="26"/>
          <w:szCs w:val="26"/>
        </w:rPr>
        <w:t>ых</w:t>
      </w:r>
      <w:r w:rsidR="00A7608A" w:rsidRPr="009C581F">
        <w:rPr>
          <w:i/>
          <w:sz w:val="26"/>
          <w:szCs w:val="26"/>
        </w:rPr>
        <w:t xml:space="preserve"> процедур</w:t>
      </w:r>
      <w:r w:rsidR="00A7608A" w:rsidRPr="009C581F">
        <w:rPr>
          <w:sz w:val="26"/>
          <w:szCs w:val="26"/>
        </w:rPr>
        <w:t>.</w:t>
      </w:r>
    </w:p>
    <w:p w:rsidR="00EE5320" w:rsidRPr="009C581F" w:rsidRDefault="00EE5320" w:rsidP="00EE5320">
      <w:pPr>
        <w:autoSpaceDE w:val="0"/>
        <w:autoSpaceDN w:val="0"/>
        <w:adjustRightInd w:val="0"/>
        <w:ind w:firstLine="709"/>
        <w:jc w:val="both"/>
        <w:rPr>
          <w:sz w:val="26"/>
          <w:szCs w:val="26"/>
        </w:rPr>
      </w:pPr>
      <w:r w:rsidRPr="009C581F">
        <w:rPr>
          <w:sz w:val="26"/>
          <w:szCs w:val="26"/>
        </w:rPr>
        <w:t xml:space="preserve">3.2.1  </w:t>
      </w:r>
      <w:r w:rsidR="003B0643" w:rsidRPr="009C581F">
        <w:rPr>
          <w:sz w:val="26"/>
          <w:szCs w:val="26"/>
        </w:rPr>
        <w:t>Подготовка и н</w:t>
      </w:r>
      <w:r w:rsidR="002F5AAE" w:rsidRPr="009C581F">
        <w:rPr>
          <w:sz w:val="26"/>
          <w:szCs w:val="26"/>
        </w:rPr>
        <w:t xml:space="preserve">аправление </w:t>
      </w:r>
      <w:r w:rsidR="00A7608A" w:rsidRPr="009C581F">
        <w:rPr>
          <w:sz w:val="26"/>
          <w:szCs w:val="26"/>
        </w:rPr>
        <w:t xml:space="preserve">гражданину </w:t>
      </w:r>
      <w:r w:rsidR="002375AC" w:rsidRPr="009C581F">
        <w:rPr>
          <w:sz w:val="26"/>
          <w:szCs w:val="26"/>
        </w:rPr>
        <w:t>письма</w:t>
      </w:r>
      <w:r w:rsidR="002F5AAE" w:rsidRPr="009C581F">
        <w:rPr>
          <w:sz w:val="26"/>
          <w:szCs w:val="26"/>
        </w:rPr>
        <w:t xml:space="preserve"> о рассмотрении вопроса о бесплатном предоставлении в собственность земельного участка</w:t>
      </w:r>
      <w:r w:rsidRPr="009C581F">
        <w:rPr>
          <w:sz w:val="26"/>
          <w:szCs w:val="26"/>
        </w:rPr>
        <w:t>.</w:t>
      </w:r>
    </w:p>
    <w:p w:rsidR="00193CC1" w:rsidRPr="009C581F" w:rsidRDefault="00EE5320" w:rsidP="00EE5320">
      <w:pPr>
        <w:autoSpaceDE w:val="0"/>
        <w:autoSpaceDN w:val="0"/>
        <w:adjustRightInd w:val="0"/>
        <w:ind w:firstLine="708"/>
        <w:jc w:val="both"/>
        <w:rPr>
          <w:sz w:val="26"/>
          <w:szCs w:val="26"/>
        </w:rPr>
      </w:pPr>
      <w:r w:rsidRPr="009C581F">
        <w:rPr>
          <w:sz w:val="26"/>
          <w:szCs w:val="26"/>
        </w:rPr>
        <w:t xml:space="preserve">Основанием для начала административной процедуры является </w:t>
      </w:r>
      <w:r w:rsidR="00193CC1" w:rsidRPr="009C581F">
        <w:rPr>
          <w:sz w:val="26"/>
          <w:szCs w:val="26"/>
        </w:rPr>
        <w:t xml:space="preserve">наличие земельного участкав </w:t>
      </w:r>
      <w:r w:rsidR="003257A8" w:rsidRPr="009C581F">
        <w:rPr>
          <w:sz w:val="26"/>
          <w:szCs w:val="26"/>
        </w:rPr>
        <w:t>П</w:t>
      </w:r>
      <w:r w:rsidR="00193CC1" w:rsidRPr="009C581F">
        <w:rPr>
          <w:sz w:val="26"/>
          <w:szCs w:val="26"/>
        </w:rPr>
        <w:t>еречне земельных участков, предназначенных для бесплатного предоставления льготным категория</w:t>
      </w:r>
      <w:r w:rsidR="004D3E54" w:rsidRPr="009C581F">
        <w:rPr>
          <w:sz w:val="26"/>
          <w:szCs w:val="26"/>
        </w:rPr>
        <w:t>м</w:t>
      </w:r>
      <w:r w:rsidR="00193CC1" w:rsidRPr="009C581F">
        <w:rPr>
          <w:sz w:val="26"/>
          <w:szCs w:val="26"/>
        </w:rPr>
        <w:t xml:space="preserve"> граждан</w:t>
      </w:r>
      <w:r w:rsidR="00B306FC" w:rsidRPr="009C581F">
        <w:rPr>
          <w:sz w:val="26"/>
          <w:szCs w:val="26"/>
        </w:rPr>
        <w:t xml:space="preserve"> (далее – Перечень земельных участков)</w:t>
      </w:r>
      <w:r w:rsidR="00193CC1" w:rsidRPr="009C581F">
        <w:rPr>
          <w:sz w:val="26"/>
          <w:szCs w:val="26"/>
        </w:rPr>
        <w:t>.</w:t>
      </w:r>
    </w:p>
    <w:p w:rsidR="00193CC1" w:rsidRPr="009C581F" w:rsidRDefault="00193CC1" w:rsidP="00EE5320">
      <w:pPr>
        <w:autoSpaceDE w:val="0"/>
        <w:autoSpaceDN w:val="0"/>
        <w:adjustRightInd w:val="0"/>
        <w:ind w:firstLine="708"/>
        <w:jc w:val="both"/>
        <w:rPr>
          <w:color w:val="FF0000"/>
          <w:sz w:val="26"/>
          <w:szCs w:val="26"/>
        </w:rPr>
      </w:pPr>
      <w:r w:rsidRPr="009C581F">
        <w:rPr>
          <w:sz w:val="26"/>
          <w:szCs w:val="26"/>
        </w:rPr>
        <w:t>Ответственными за выполнение административной процедуры являются:</w:t>
      </w:r>
    </w:p>
    <w:p w:rsidR="00193CC1" w:rsidRPr="009C581F" w:rsidRDefault="00193CC1" w:rsidP="00EE5320">
      <w:pPr>
        <w:autoSpaceDE w:val="0"/>
        <w:autoSpaceDN w:val="0"/>
        <w:adjustRightInd w:val="0"/>
        <w:ind w:firstLine="708"/>
        <w:jc w:val="both"/>
        <w:rPr>
          <w:sz w:val="26"/>
          <w:szCs w:val="26"/>
        </w:rPr>
      </w:pPr>
      <w:r w:rsidRPr="009C581F">
        <w:rPr>
          <w:sz w:val="26"/>
          <w:szCs w:val="26"/>
        </w:rPr>
        <w:t xml:space="preserve">- </w:t>
      </w:r>
      <w:r w:rsidR="00723588" w:rsidRPr="009C581F">
        <w:rPr>
          <w:sz w:val="26"/>
          <w:szCs w:val="26"/>
        </w:rPr>
        <w:t xml:space="preserve">начальник </w:t>
      </w:r>
      <w:r w:rsidR="002F5AAE" w:rsidRPr="009C581F">
        <w:rPr>
          <w:sz w:val="26"/>
          <w:szCs w:val="26"/>
        </w:rPr>
        <w:t>Управления</w:t>
      </w:r>
      <w:r w:rsidR="00723588" w:rsidRPr="009C581F">
        <w:rPr>
          <w:sz w:val="26"/>
          <w:szCs w:val="26"/>
        </w:rPr>
        <w:t>;</w:t>
      </w:r>
    </w:p>
    <w:p w:rsidR="00963D8F" w:rsidRPr="009C581F" w:rsidRDefault="00963D8F" w:rsidP="00EE5320">
      <w:pPr>
        <w:autoSpaceDE w:val="0"/>
        <w:autoSpaceDN w:val="0"/>
        <w:adjustRightInd w:val="0"/>
        <w:ind w:firstLine="708"/>
        <w:jc w:val="both"/>
        <w:rPr>
          <w:sz w:val="26"/>
          <w:szCs w:val="26"/>
        </w:rPr>
      </w:pPr>
      <w:r w:rsidRPr="009C581F">
        <w:rPr>
          <w:sz w:val="26"/>
          <w:szCs w:val="26"/>
        </w:rPr>
        <w:t>- специалист Управления;</w:t>
      </w:r>
    </w:p>
    <w:p w:rsidR="00193CC1" w:rsidRPr="009C581F" w:rsidRDefault="00193CC1" w:rsidP="00EE5320">
      <w:pPr>
        <w:autoSpaceDE w:val="0"/>
        <w:autoSpaceDN w:val="0"/>
        <w:adjustRightInd w:val="0"/>
        <w:ind w:firstLine="708"/>
        <w:jc w:val="both"/>
        <w:rPr>
          <w:sz w:val="26"/>
          <w:szCs w:val="26"/>
        </w:rPr>
      </w:pPr>
      <w:r w:rsidRPr="009C581F">
        <w:rPr>
          <w:sz w:val="26"/>
          <w:szCs w:val="26"/>
        </w:rPr>
        <w:t xml:space="preserve">- </w:t>
      </w:r>
      <w:r w:rsidR="00723588" w:rsidRPr="009C581F">
        <w:rPr>
          <w:sz w:val="26"/>
          <w:szCs w:val="26"/>
        </w:rPr>
        <w:t xml:space="preserve">специалист </w:t>
      </w:r>
      <w:r w:rsidR="002F5AAE" w:rsidRPr="009C581F">
        <w:rPr>
          <w:sz w:val="26"/>
          <w:szCs w:val="26"/>
        </w:rPr>
        <w:t>отдела земельных отношений Управления (далее - специалист ОЗО Управления)</w:t>
      </w:r>
      <w:r w:rsidRPr="009C581F">
        <w:rPr>
          <w:sz w:val="26"/>
          <w:szCs w:val="26"/>
        </w:rPr>
        <w:t>.</w:t>
      </w:r>
    </w:p>
    <w:p w:rsidR="00781B25" w:rsidRPr="009C581F" w:rsidRDefault="00723588" w:rsidP="00EE5320">
      <w:pPr>
        <w:autoSpaceDE w:val="0"/>
        <w:autoSpaceDN w:val="0"/>
        <w:adjustRightInd w:val="0"/>
        <w:ind w:firstLine="708"/>
        <w:jc w:val="both"/>
        <w:rPr>
          <w:sz w:val="26"/>
          <w:szCs w:val="26"/>
        </w:rPr>
      </w:pPr>
      <w:r w:rsidRPr="009C581F">
        <w:rPr>
          <w:sz w:val="26"/>
          <w:szCs w:val="26"/>
        </w:rPr>
        <w:t xml:space="preserve">Специалист ОЗО </w:t>
      </w:r>
      <w:r w:rsidR="002F5AAE" w:rsidRPr="009C581F">
        <w:rPr>
          <w:sz w:val="26"/>
          <w:szCs w:val="26"/>
        </w:rPr>
        <w:t>Управления</w:t>
      </w:r>
      <w:r w:rsidR="00781B25" w:rsidRPr="009C581F">
        <w:rPr>
          <w:sz w:val="26"/>
          <w:szCs w:val="26"/>
        </w:rPr>
        <w:t>:</w:t>
      </w:r>
    </w:p>
    <w:p w:rsidR="00A56399" w:rsidRPr="009C581F" w:rsidRDefault="00781B25" w:rsidP="00EE5320">
      <w:pPr>
        <w:autoSpaceDE w:val="0"/>
        <w:autoSpaceDN w:val="0"/>
        <w:adjustRightInd w:val="0"/>
        <w:ind w:firstLine="708"/>
        <w:jc w:val="both"/>
        <w:rPr>
          <w:sz w:val="26"/>
          <w:szCs w:val="26"/>
        </w:rPr>
      </w:pPr>
      <w:r w:rsidRPr="009C581F">
        <w:rPr>
          <w:sz w:val="26"/>
          <w:szCs w:val="26"/>
        </w:rPr>
        <w:t>-</w:t>
      </w:r>
      <w:r w:rsidR="00193CC1" w:rsidRPr="009C581F">
        <w:rPr>
          <w:sz w:val="26"/>
          <w:szCs w:val="26"/>
        </w:rPr>
        <w:t xml:space="preserve"> в течение месяца до даты рассмотрения вопроса о предоставлении земельного участка осуществляет </w:t>
      </w:r>
      <w:r w:rsidR="002F5AAE" w:rsidRPr="009C581F">
        <w:rPr>
          <w:sz w:val="26"/>
          <w:szCs w:val="26"/>
        </w:rPr>
        <w:t xml:space="preserve">повторную </w:t>
      </w:r>
      <w:r w:rsidR="00193CC1" w:rsidRPr="009C581F">
        <w:rPr>
          <w:sz w:val="26"/>
          <w:szCs w:val="26"/>
        </w:rPr>
        <w:t xml:space="preserve">проверку достоверности </w:t>
      </w:r>
      <w:r w:rsidR="00A11D07" w:rsidRPr="009C581F">
        <w:rPr>
          <w:sz w:val="26"/>
          <w:szCs w:val="26"/>
        </w:rPr>
        <w:t xml:space="preserve">сведений, </w:t>
      </w:r>
      <w:r w:rsidR="00193CC1" w:rsidRPr="009C581F">
        <w:rPr>
          <w:sz w:val="26"/>
          <w:szCs w:val="26"/>
        </w:rPr>
        <w:t xml:space="preserve">указанных </w:t>
      </w:r>
      <w:r w:rsidRPr="009C581F">
        <w:rPr>
          <w:sz w:val="26"/>
          <w:szCs w:val="26"/>
        </w:rPr>
        <w:t xml:space="preserve">гражданином </w:t>
      </w:r>
      <w:r w:rsidR="00193CC1" w:rsidRPr="009C581F">
        <w:rPr>
          <w:sz w:val="26"/>
          <w:szCs w:val="26"/>
        </w:rPr>
        <w:t xml:space="preserve">в заявлении </w:t>
      </w:r>
      <w:r w:rsidR="00A11D07" w:rsidRPr="009C581F">
        <w:rPr>
          <w:sz w:val="26"/>
          <w:szCs w:val="26"/>
        </w:rPr>
        <w:t xml:space="preserve">о бесплатном предоставлении в собственность земельного участка </w:t>
      </w:r>
      <w:r w:rsidR="00193CC1" w:rsidRPr="009C581F">
        <w:rPr>
          <w:sz w:val="26"/>
          <w:szCs w:val="26"/>
        </w:rPr>
        <w:t xml:space="preserve">и </w:t>
      </w:r>
      <w:r w:rsidR="00A56399" w:rsidRPr="009C581F">
        <w:rPr>
          <w:sz w:val="26"/>
          <w:szCs w:val="26"/>
        </w:rPr>
        <w:t>прилагаемых документах</w:t>
      </w:r>
      <w:r w:rsidRPr="009C581F">
        <w:rPr>
          <w:sz w:val="26"/>
          <w:szCs w:val="26"/>
        </w:rPr>
        <w:t>;</w:t>
      </w:r>
    </w:p>
    <w:p w:rsidR="00F360C2" w:rsidRPr="009C581F" w:rsidRDefault="00781B25" w:rsidP="00EE5320">
      <w:pPr>
        <w:autoSpaceDE w:val="0"/>
        <w:autoSpaceDN w:val="0"/>
        <w:adjustRightInd w:val="0"/>
        <w:ind w:firstLine="708"/>
        <w:jc w:val="both"/>
        <w:rPr>
          <w:sz w:val="26"/>
          <w:szCs w:val="26"/>
        </w:rPr>
      </w:pPr>
      <w:r w:rsidRPr="009C581F">
        <w:rPr>
          <w:sz w:val="26"/>
          <w:szCs w:val="26"/>
        </w:rPr>
        <w:t xml:space="preserve">- </w:t>
      </w:r>
      <w:r w:rsidR="00B306FC" w:rsidRPr="009C581F">
        <w:rPr>
          <w:sz w:val="26"/>
          <w:szCs w:val="26"/>
        </w:rPr>
        <w:t xml:space="preserve">готовит </w:t>
      </w:r>
      <w:r w:rsidR="002375AC" w:rsidRPr="009C581F">
        <w:rPr>
          <w:sz w:val="26"/>
          <w:szCs w:val="26"/>
        </w:rPr>
        <w:t>письмо</w:t>
      </w:r>
      <w:r w:rsidR="00F360C2" w:rsidRPr="009C581F">
        <w:rPr>
          <w:sz w:val="26"/>
          <w:szCs w:val="26"/>
        </w:rPr>
        <w:t xml:space="preserve"> о рассмотрении вопроса о предоставлении земельного участка</w:t>
      </w:r>
      <w:r w:rsidR="002375AC" w:rsidRPr="009C581F">
        <w:rPr>
          <w:sz w:val="26"/>
          <w:szCs w:val="26"/>
        </w:rPr>
        <w:t xml:space="preserve"> (далее – письмо)</w:t>
      </w:r>
      <w:r w:rsidR="00F360C2" w:rsidRPr="009C581F">
        <w:rPr>
          <w:sz w:val="26"/>
          <w:szCs w:val="26"/>
        </w:rPr>
        <w:t xml:space="preserve">. </w:t>
      </w:r>
    </w:p>
    <w:p w:rsidR="00A7608A" w:rsidRPr="009C581F" w:rsidRDefault="00A7608A" w:rsidP="00A7608A">
      <w:pPr>
        <w:autoSpaceDE w:val="0"/>
        <w:autoSpaceDN w:val="0"/>
        <w:adjustRightInd w:val="0"/>
        <w:ind w:firstLine="708"/>
        <w:jc w:val="both"/>
        <w:rPr>
          <w:sz w:val="26"/>
          <w:szCs w:val="26"/>
        </w:rPr>
      </w:pPr>
      <w:r w:rsidRPr="009C581F">
        <w:rPr>
          <w:sz w:val="26"/>
          <w:szCs w:val="26"/>
        </w:rPr>
        <w:t>В письме указываются информация о земельном участке, дата, время и место рассмотрения вопроса о предоставлении гражданину в собственность земельного участка.</w:t>
      </w:r>
    </w:p>
    <w:p w:rsidR="00B306FC" w:rsidRPr="009C581F" w:rsidRDefault="00B82C22" w:rsidP="00B306FC">
      <w:pPr>
        <w:autoSpaceDE w:val="0"/>
        <w:autoSpaceDN w:val="0"/>
        <w:adjustRightInd w:val="0"/>
        <w:ind w:firstLine="708"/>
        <w:jc w:val="both"/>
        <w:rPr>
          <w:sz w:val="26"/>
          <w:szCs w:val="26"/>
        </w:rPr>
      </w:pPr>
      <w:r w:rsidRPr="009C581F">
        <w:rPr>
          <w:sz w:val="26"/>
          <w:szCs w:val="26"/>
        </w:rPr>
        <w:t xml:space="preserve">При одновременном включении в Перечень земельных участков двух и более земельных участков земельные участки одновременно предлагаются нескольким </w:t>
      </w:r>
      <w:r w:rsidR="00B306FC" w:rsidRPr="009C581F">
        <w:rPr>
          <w:sz w:val="26"/>
          <w:szCs w:val="26"/>
        </w:rPr>
        <w:t>гражданам с учетом очередности,</w:t>
      </w:r>
      <w:r w:rsidR="00781B25" w:rsidRPr="009C581F">
        <w:rPr>
          <w:sz w:val="26"/>
          <w:szCs w:val="26"/>
        </w:rPr>
        <w:t xml:space="preserve"> предполагаемой цели использования и желаемого местонахождения земельного участка, указанных в заявлении о предоставлении земельного участка, порядкового номера земельного участка, включенного в Перечень земельных участков.</w:t>
      </w:r>
    </w:p>
    <w:p w:rsidR="00B82C22" w:rsidRPr="009C581F" w:rsidRDefault="002375AC" w:rsidP="00B82C22">
      <w:pPr>
        <w:autoSpaceDE w:val="0"/>
        <w:autoSpaceDN w:val="0"/>
        <w:adjustRightInd w:val="0"/>
        <w:ind w:firstLine="708"/>
        <w:jc w:val="both"/>
        <w:rPr>
          <w:sz w:val="26"/>
          <w:szCs w:val="26"/>
        </w:rPr>
      </w:pPr>
      <w:r w:rsidRPr="009C581F">
        <w:rPr>
          <w:sz w:val="26"/>
          <w:szCs w:val="26"/>
        </w:rPr>
        <w:lastRenderedPageBreak/>
        <w:t>Письмо</w:t>
      </w:r>
      <w:r w:rsidR="00B82C22" w:rsidRPr="009C581F">
        <w:rPr>
          <w:sz w:val="26"/>
          <w:szCs w:val="26"/>
        </w:rPr>
        <w:t xml:space="preserve"> готовится специалистом ОЗО </w:t>
      </w:r>
      <w:r w:rsidR="00963D8F" w:rsidRPr="009C581F">
        <w:rPr>
          <w:sz w:val="26"/>
          <w:szCs w:val="26"/>
        </w:rPr>
        <w:t>Управления</w:t>
      </w:r>
      <w:r w:rsidR="00B82C22" w:rsidRPr="009C581F">
        <w:rPr>
          <w:sz w:val="26"/>
          <w:szCs w:val="26"/>
        </w:rPr>
        <w:t xml:space="preserve"> за подписью начальника </w:t>
      </w:r>
      <w:r w:rsidR="00963D8F" w:rsidRPr="009C581F">
        <w:rPr>
          <w:sz w:val="26"/>
          <w:szCs w:val="26"/>
        </w:rPr>
        <w:t>Управления</w:t>
      </w:r>
      <w:r w:rsidR="00B82C22" w:rsidRPr="009C581F">
        <w:rPr>
          <w:sz w:val="26"/>
          <w:szCs w:val="26"/>
        </w:rPr>
        <w:t xml:space="preserve"> и регистрируется </w:t>
      </w:r>
      <w:r w:rsidR="00963D8F" w:rsidRPr="009C581F">
        <w:rPr>
          <w:sz w:val="26"/>
          <w:szCs w:val="26"/>
        </w:rPr>
        <w:t xml:space="preserve">специалистом Управления, ответственным за прием и регистрацию документов, </w:t>
      </w:r>
      <w:r w:rsidR="00B82C22" w:rsidRPr="009C581F">
        <w:rPr>
          <w:sz w:val="26"/>
          <w:szCs w:val="26"/>
        </w:rPr>
        <w:t>в порядке, установленном для регистрации исходящей корреспонденции.</w:t>
      </w:r>
    </w:p>
    <w:p w:rsidR="00AC7EBD" w:rsidRPr="009C581F" w:rsidRDefault="00AC7EBD" w:rsidP="00EE5320">
      <w:pPr>
        <w:autoSpaceDE w:val="0"/>
        <w:autoSpaceDN w:val="0"/>
        <w:adjustRightInd w:val="0"/>
        <w:ind w:firstLine="708"/>
        <w:jc w:val="both"/>
        <w:rPr>
          <w:sz w:val="26"/>
          <w:szCs w:val="26"/>
        </w:rPr>
      </w:pPr>
      <w:r w:rsidRPr="009C581F">
        <w:rPr>
          <w:sz w:val="26"/>
          <w:szCs w:val="26"/>
        </w:rPr>
        <w:t xml:space="preserve">Подготовленное специалистом ОЗО </w:t>
      </w:r>
      <w:r w:rsidR="002375AC" w:rsidRPr="009C581F">
        <w:rPr>
          <w:sz w:val="26"/>
          <w:szCs w:val="26"/>
        </w:rPr>
        <w:t>Управленияписьмо</w:t>
      </w:r>
      <w:r w:rsidRPr="009C581F">
        <w:rPr>
          <w:sz w:val="26"/>
          <w:szCs w:val="26"/>
        </w:rPr>
        <w:t xml:space="preserve"> направляется в адрес </w:t>
      </w:r>
      <w:r w:rsidR="002375AC" w:rsidRPr="009C581F">
        <w:rPr>
          <w:sz w:val="26"/>
          <w:szCs w:val="26"/>
        </w:rPr>
        <w:t>гражданина путем направленияпочтового отправления</w:t>
      </w:r>
      <w:r w:rsidRPr="009C581F">
        <w:rPr>
          <w:sz w:val="26"/>
          <w:szCs w:val="26"/>
        </w:rPr>
        <w:t xml:space="preserve"> с уведомлением о вручении, либо </w:t>
      </w:r>
      <w:r w:rsidR="002375AC" w:rsidRPr="009C581F">
        <w:rPr>
          <w:sz w:val="26"/>
          <w:szCs w:val="26"/>
        </w:rPr>
        <w:t>путем вручения гражданину</w:t>
      </w:r>
      <w:r w:rsidRPr="009C581F">
        <w:rPr>
          <w:sz w:val="26"/>
          <w:szCs w:val="26"/>
        </w:rPr>
        <w:t xml:space="preserve"> под р</w:t>
      </w:r>
      <w:r w:rsidR="002375AC" w:rsidRPr="009C581F">
        <w:rPr>
          <w:sz w:val="26"/>
          <w:szCs w:val="26"/>
        </w:rPr>
        <w:t>асписку по месту его нахождения</w:t>
      </w:r>
      <w:r w:rsidRPr="009C581F">
        <w:rPr>
          <w:sz w:val="26"/>
          <w:szCs w:val="26"/>
        </w:rPr>
        <w:t>, либо иным способом, указанным в заявлении</w:t>
      </w:r>
      <w:r w:rsidR="002375AC" w:rsidRPr="009C581F">
        <w:rPr>
          <w:sz w:val="26"/>
          <w:szCs w:val="26"/>
        </w:rPr>
        <w:t xml:space="preserve"> гражданина</w:t>
      </w:r>
      <w:r w:rsidRPr="009C581F">
        <w:rPr>
          <w:sz w:val="26"/>
          <w:szCs w:val="26"/>
        </w:rPr>
        <w:t xml:space="preserve"> о </w:t>
      </w:r>
      <w:r w:rsidR="00A11D07" w:rsidRPr="009C581F">
        <w:rPr>
          <w:sz w:val="26"/>
          <w:szCs w:val="26"/>
        </w:rPr>
        <w:t xml:space="preserve">бесплатном </w:t>
      </w:r>
      <w:r w:rsidRPr="009C581F">
        <w:rPr>
          <w:sz w:val="26"/>
          <w:szCs w:val="26"/>
        </w:rPr>
        <w:t xml:space="preserve">предоставлении </w:t>
      </w:r>
      <w:r w:rsidR="00A11D07" w:rsidRPr="009C581F">
        <w:rPr>
          <w:sz w:val="26"/>
          <w:szCs w:val="26"/>
        </w:rPr>
        <w:t xml:space="preserve">в собственность </w:t>
      </w:r>
      <w:r w:rsidRPr="009C581F">
        <w:rPr>
          <w:sz w:val="26"/>
          <w:szCs w:val="26"/>
        </w:rPr>
        <w:t>земельного участка.</w:t>
      </w:r>
    </w:p>
    <w:p w:rsidR="00706A52" w:rsidRPr="009C581F" w:rsidRDefault="00706A52" w:rsidP="00EE5320">
      <w:pPr>
        <w:autoSpaceDE w:val="0"/>
        <w:autoSpaceDN w:val="0"/>
        <w:adjustRightInd w:val="0"/>
        <w:ind w:firstLine="708"/>
        <w:jc w:val="both"/>
        <w:rPr>
          <w:sz w:val="26"/>
          <w:szCs w:val="26"/>
        </w:rPr>
      </w:pPr>
      <w:r w:rsidRPr="009C581F">
        <w:rPr>
          <w:sz w:val="26"/>
          <w:szCs w:val="26"/>
        </w:rPr>
        <w:t>Если в заявлении не указан способ предоставления информации, то письмо направляется гражданину почтовым отправлением с уведомлением о вручении.</w:t>
      </w:r>
    </w:p>
    <w:p w:rsidR="00EC2AB3" w:rsidRPr="009C581F" w:rsidRDefault="00EC2AB3" w:rsidP="00EC2AB3">
      <w:pPr>
        <w:autoSpaceDE w:val="0"/>
        <w:autoSpaceDN w:val="0"/>
        <w:adjustRightInd w:val="0"/>
        <w:ind w:firstLine="709"/>
        <w:jc w:val="both"/>
        <w:rPr>
          <w:sz w:val="26"/>
          <w:szCs w:val="26"/>
        </w:rPr>
      </w:pPr>
      <w:r w:rsidRPr="009C581F">
        <w:rPr>
          <w:sz w:val="26"/>
          <w:szCs w:val="26"/>
        </w:rPr>
        <w:t>Уведомление о рассмотрении в отношении гражданина вопроса о предоставлении в собственность бесплатно земельного участка направляется не менее чем за четырнадцать календарных дней до дня рассмотрения вопроса о предоставлении земельного участка.</w:t>
      </w:r>
    </w:p>
    <w:p w:rsidR="00AC7EBD" w:rsidRPr="009C581F" w:rsidRDefault="00AC7EBD" w:rsidP="00EE5320">
      <w:pPr>
        <w:autoSpaceDE w:val="0"/>
        <w:autoSpaceDN w:val="0"/>
        <w:adjustRightInd w:val="0"/>
        <w:ind w:firstLine="708"/>
        <w:jc w:val="both"/>
        <w:rPr>
          <w:sz w:val="26"/>
          <w:szCs w:val="26"/>
        </w:rPr>
      </w:pPr>
      <w:r w:rsidRPr="009C581F">
        <w:rPr>
          <w:sz w:val="26"/>
          <w:szCs w:val="26"/>
        </w:rPr>
        <w:t xml:space="preserve">Результатом административной процедуры является подготовка и направление </w:t>
      </w:r>
      <w:r w:rsidR="002375AC" w:rsidRPr="009C581F">
        <w:rPr>
          <w:sz w:val="26"/>
          <w:szCs w:val="26"/>
        </w:rPr>
        <w:t>(вручение) гражданину</w:t>
      </w:r>
      <w:r w:rsidRPr="009C581F">
        <w:rPr>
          <w:sz w:val="26"/>
          <w:szCs w:val="26"/>
        </w:rPr>
        <w:t xml:space="preserve"> письм</w:t>
      </w:r>
      <w:r w:rsidR="002375AC" w:rsidRPr="009C581F">
        <w:rPr>
          <w:sz w:val="26"/>
          <w:szCs w:val="26"/>
        </w:rPr>
        <w:t>а</w:t>
      </w:r>
      <w:r w:rsidRPr="009C581F">
        <w:rPr>
          <w:sz w:val="26"/>
          <w:szCs w:val="26"/>
        </w:rPr>
        <w:t xml:space="preserve"> о рассмотрении вопроса о </w:t>
      </w:r>
      <w:r w:rsidR="00A11D07" w:rsidRPr="009C581F">
        <w:rPr>
          <w:sz w:val="26"/>
          <w:szCs w:val="26"/>
        </w:rPr>
        <w:t xml:space="preserve">бесплатном </w:t>
      </w:r>
      <w:r w:rsidRPr="009C581F">
        <w:rPr>
          <w:sz w:val="26"/>
          <w:szCs w:val="26"/>
        </w:rPr>
        <w:t xml:space="preserve">предоставлении </w:t>
      </w:r>
      <w:r w:rsidR="00A11D07" w:rsidRPr="009C581F">
        <w:rPr>
          <w:sz w:val="26"/>
          <w:szCs w:val="26"/>
        </w:rPr>
        <w:t xml:space="preserve">в собственность </w:t>
      </w:r>
      <w:r w:rsidRPr="009C581F">
        <w:rPr>
          <w:sz w:val="26"/>
          <w:szCs w:val="26"/>
        </w:rPr>
        <w:t>земельного участка</w:t>
      </w:r>
      <w:r w:rsidR="00F223C1" w:rsidRPr="009C581F">
        <w:rPr>
          <w:sz w:val="26"/>
          <w:szCs w:val="26"/>
        </w:rPr>
        <w:t xml:space="preserve"> на заседании комиссии уполномоченного органа</w:t>
      </w:r>
      <w:r w:rsidRPr="009C581F">
        <w:rPr>
          <w:sz w:val="26"/>
          <w:szCs w:val="26"/>
        </w:rPr>
        <w:t>.</w:t>
      </w:r>
    </w:p>
    <w:p w:rsidR="00EE5320" w:rsidRPr="009C581F" w:rsidRDefault="00EE5320" w:rsidP="00EE5320">
      <w:pPr>
        <w:autoSpaceDE w:val="0"/>
        <w:autoSpaceDN w:val="0"/>
        <w:adjustRightInd w:val="0"/>
        <w:ind w:firstLine="709"/>
        <w:jc w:val="both"/>
        <w:rPr>
          <w:sz w:val="26"/>
          <w:szCs w:val="26"/>
        </w:rPr>
      </w:pPr>
      <w:r w:rsidRPr="009C581F">
        <w:rPr>
          <w:sz w:val="26"/>
          <w:szCs w:val="26"/>
        </w:rPr>
        <w:t xml:space="preserve">3.2.2. </w:t>
      </w:r>
      <w:r w:rsidR="002375AC" w:rsidRPr="009C581F">
        <w:rPr>
          <w:sz w:val="26"/>
          <w:szCs w:val="26"/>
        </w:rPr>
        <w:t>Прием и регистрация уведомления о согласии на приобретение предложенного земельного участка или об отказе от его приобретения</w:t>
      </w:r>
      <w:r w:rsidRPr="009C581F">
        <w:rPr>
          <w:sz w:val="26"/>
          <w:szCs w:val="26"/>
        </w:rPr>
        <w:t>.</w:t>
      </w:r>
    </w:p>
    <w:p w:rsidR="00571AD0" w:rsidRPr="009C581F" w:rsidRDefault="00B841D1" w:rsidP="00EE5320">
      <w:pPr>
        <w:autoSpaceDE w:val="0"/>
        <w:autoSpaceDN w:val="0"/>
        <w:adjustRightInd w:val="0"/>
        <w:ind w:firstLine="709"/>
        <w:jc w:val="both"/>
        <w:rPr>
          <w:sz w:val="26"/>
          <w:szCs w:val="26"/>
        </w:rPr>
      </w:pPr>
      <w:r w:rsidRPr="009C581F">
        <w:rPr>
          <w:sz w:val="26"/>
          <w:szCs w:val="26"/>
        </w:rPr>
        <w:t xml:space="preserve">Началом административной процедуры </w:t>
      </w:r>
      <w:r w:rsidR="0056346D" w:rsidRPr="009C581F">
        <w:rPr>
          <w:sz w:val="26"/>
          <w:szCs w:val="26"/>
        </w:rPr>
        <w:t xml:space="preserve">является </w:t>
      </w:r>
      <w:r w:rsidR="00874A72" w:rsidRPr="009C581F">
        <w:rPr>
          <w:sz w:val="26"/>
          <w:szCs w:val="26"/>
        </w:rPr>
        <w:t>п</w:t>
      </w:r>
      <w:r w:rsidR="003257A8" w:rsidRPr="009C581F">
        <w:rPr>
          <w:sz w:val="26"/>
          <w:szCs w:val="26"/>
        </w:rPr>
        <w:t>оступление</w:t>
      </w:r>
      <w:r w:rsidR="00874A72" w:rsidRPr="009C581F">
        <w:rPr>
          <w:sz w:val="26"/>
          <w:szCs w:val="26"/>
        </w:rPr>
        <w:t xml:space="preserve">в Управление </w:t>
      </w:r>
      <w:r w:rsidR="0056346D" w:rsidRPr="009C581F">
        <w:rPr>
          <w:sz w:val="26"/>
          <w:szCs w:val="26"/>
        </w:rPr>
        <w:t>уведомлени</w:t>
      </w:r>
      <w:r w:rsidR="003257A8" w:rsidRPr="009C581F">
        <w:rPr>
          <w:sz w:val="26"/>
          <w:szCs w:val="26"/>
        </w:rPr>
        <w:t>я</w:t>
      </w:r>
      <w:r w:rsidR="0056346D" w:rsidRPr="009C581F">
        <w:rPr>
          <w:sz w:val="26"/>
          <w:szCs w:val="26"/>
        </w:rPr>
        <w:t xml:space="preserve"> о согласии на приобретение предложенного земельного участка или об отказе от его приобретения</w:t>
      </w:r>
      <w:r w:rsidR="00571AD0" w:rsidRPr="009C581F">
        <w:rPr>
          <w:sz w:val="26"/>
          <w:szCs w:val="26"/>
        </w:rPr>
        <w:t>(далее – уведомление)</w:t>
      </w:r>
      <w:r w:rsidR="0056346D" w:rsidRPr="009C581F">
        <w:rPr>
          <w:sz w:val="26"/>
          <w:szCs w:val="26"/>
        </w:rPr>
        <w:t>.</w:t>
      </w:r>
    </w:p>
    <w:p w:rsidR="00B82C22" w:rsidRPr="009C581F" w:rsidRDefault="00B82C22" w:rsidP="00EE5320">
      <w:pPr>
        <w:autoSpaceDE w:val="0"/>
        <w:autoSpaceDN w:val="0"/>
        <w:adjustRightInd w:val="0"/>
        <w:ind w:firstLine="709"/>
        <w:jc w:val="both"/>
        <w:rPr>
          <w:sz w:val="26"/>
          <w:szCs w:val="26"/>
        </w:rPr>
      </w:pPr>
      <w:r w:rsidRPr="009C581F">
        <w:rPr>
          <w:sz w:val="26"/>
          <w:szCs w:val="26"/>
        </w:rPr>
        <w:t>Ответственными за выполнение административной процедуры явля</w:t>
      </w:r>
      <w:r w:rsidR="00892B64" w:rsidRPr="009C581F">
        <w:rPr>
          <w:sz w:val="26"/>
          <w:szCs w:val="26"/>
        </w:rPr>
        <w:t>ю</w:t>
      </w:r>
      <w:r w:rsidRPr="009C581F">
        <w:rPr>
          <w:sz w:val="26"/>
          <w:szCs w:val="26"/>
        </w:rPr>
        <w:t>тся:</w:t>
      </w:r>
    </w:p>
    <w:p w:rsidR="00B82C22" w:rsidRPr="009C581F" w:rsidRDefault="00B82C22" w:rsidP="00EE5320">
      <w:pPr>
        <w:autoSpaceDE w:val="0"/>
        <w:autoSpaceDN w:val="0"/>
        <w:adjustRightInd w:val="0"/>
        <w:ind w:firstLine="709"/>
        <w:jc w:val="both"/>
        <w:rPr>
          <w:sz w:val="26"/>
          <w:szCs w:val="26"/>
        </w:rPr>
      </w:pPr>
      <w:r w:rsidRPr="009C581F">
        <w:rPr>
          <w:sz w:val="26"/>
          <w:szCs w:val="26"/>
        </w:rPr>
        <w:t xml:space="preserve">- начальник </w:t>
      </w:r>
      <w:r w:rsidR="00571AD0" w:rsidRPr="009C581F">
        <w:rPr>
          <w:sz w:val="26"/>
          <w:szCs w:val="26"/>
        </w:rPr>
        <w:t>Управления</w:t>
      </w:r>
      <w:r w:rsidRPr="009C581F">
        <w:rPr>
          <w:sz w:val="26"/>
          <w:szCs w:val="26"/>
        </w:rPr>
        <w:t>;</w:t>
      </w:r>
    </w:p>
    <w:p w:rsidR="00571AD0" w:rsidRPr="009C581F" w:rsidRDefault="00571AD0" w:rsidP="00EE5320">
      <w:pPr>
        <w:autoSpaceDE w:val="0"/>
        <w:autoSpaceDN w:val="0"/>
        <w:adjustRightInd w:val="0"/>
        <w:ind w:firstLine="709"/>
        <w:jc w:val="both"/>
        <w:rPr>
          <w:sz w:val="26"/>
          <w:szCs w:val="26"/>
        </w:rPr>
      </w:pPr>
      <w:r w:rsidRPr="009C581F">
        <w:rPr>
          <w:sz w:val="26"/>
          <w:szCs w:val="26"/>
        </w:rPr>
        <w:t>- специалист Управления;</w:t>
      </w:r>
    </w:p>
    <w:p w:rsidR="00B82C22" w:rsidRPr="009C581F" w:rsidRDefault="00B82C22" w:rsidP="00EE5320">
      <w:pPr>
        <w:autoSpaceDE w:val="0"/>
        <w:autoSpaceDN w:val="0"/>
        <w:adjustRightInd w:val="0"/>
        <w:ind w:firstLine="709"/>
        <w:jc w:val="both"/>
        <w:rPr>
          <w:sz w:val="26"/>
          <w:szCs w:val="26"/>
        </w:rPr>
      </w:pPr>
      <w:r w:rsidRPr="009C581F">
        <w:rPr>
          <w:sz w:val="26"/>
          <w:szCs w:val="26"/>
        </w:rPr>
        <w:t xml:space="preserve">- специалист ОЗО </w:t>
      </w:r>
      <w:r w:rsidR="00571AD0" w:rsidRPr="009C581F">
        <w:rPr>
          <w:sz w:val="26"/>
          <w:szCs w:val="26"/>
        </w:rPr>
        <w:t>Управления</w:t>
      </w:r>
      <w:r w:rsidRPr="009C581F">
        <w:rPr>
          <w:sz w:val="26"/>
          <w:szCs w:val="26"/>
        </w:rPr>
        <w:t>.</w:t>
      </w:r>
    </w:p>
    <w:p w:rsidR="00B82C22" w:rsidRPr="009C581F" w:rsidRDefault="00B82C22" w:rsidP="00EE5320">
      <w:pPr>
        <w:autoSpaceDE w:val="0"/>
        <w:autoSpaceDN w:val="0"/>
        <w:adjustRightInd w:val="0"/>
        <w:ind w:firstLine="709"/>
        <w:jc w:val="both"/>
        <w:rPr>
          <w:sz w:val="26"/>
          <w:szCs w:val="26"/>
        </w:rPr>
      </w:pPr>
      <w:r w:rsidRPr="009C581F">
        <w:rPr>
          <w:sz w:val="26"/>
          <w:szCs w:val="26"/>
        </w:rPr>
        <w:t xml:space="preserve">В день поступления уведомления оно регистрируется </w:t>
      </w:r>
      <w:r w:rsidR="00571AD0" w:rsidRPr="009C581F">
        <w:rPr>
          <w:sz w:val="26"/>
          <w:szCs w:val="26"/>
        </w:rPr>
        <w:t xml:space="preserve">специалистом Управления, ответственным за прием и регистрацию документов, </w:t>
      </w:r>
      <w:r w:rsidRPr="009C581F">
        <w:rPr>
          <w:sz w:val="26"/>
          <w:szCs w:val="26"/>
        </w:rPr>
        <w:t>в порядке, установленном для регистрации входящей корреспонденции.</w:t>
      </w:r>
    </w:p>
    <w:p w:rsidR="00785E79" w:rsidRPr="009C581F" w:rsidRDefault="00B82C22" w:rsidP="00EE5320">
      <w:pPr>
        <w:autoSpaceDE w:val="0"/>
        <w:autoSpaceDN w:val="0"/>
        <w:adjustRightInd w:val="0"/>
        <w:ind w:firstLine="709"/>
        <w:jc w:val="both"/>
        <w:rPr>
          <w:sz w:val="26"/>
          <w:szCs w:val="26"/>
        </w:rPr>
      </w:pPr>
      <w:r w:rsidRPr="009C581F">
        <w:rPr>
          <w:sz w:val="26"/>
          <w:szCs w:val="26"/>
        </w:rPr>
        <w:t xml:space="preserve">Далее </w:t>
      </w:r>
      <w:r w:rsidR="00571AD0" w:rsidRPr="009C581F">
        <w:rPr>
          <w:sz w:val="26"/>
          <w:szCs w:val="26"/>
        </w:rPr>
        <w:t xml:space="preserve">зарегистрированное </w:t>
      </w:r>
      <w:r w:rsidRPr="009C581F">
        <w:rPr>
          <w:sz w:val="26"/>
          <w:szCs w:val="26"/>
        </w:rPr>
        <w:t xml:space="preserve">уведомление </w:t>
      </w:r>
      <w:r w:rsidR="00571AD0" w:rsidRPr="009C581F">
        <w:rPr>
          <w:sz w:val="26"/>
          <w:szCs w:val="26"/>
        </w:rPr>
        <w:t xml:space="preserve">передается специалистом Управления начальнику Управления на </w:t>
      </w:r>
      <w:r w:rsidRPr="009C581F">
        <w:rPr>
          <w:sz w:val="26"/>
          <w:szCs w:val="26"/>
        </w:rPr>
        <w:t>рассм</w:t>
      </w:r>
      <w:r w:rsidR="00571AD0" w:rsidRPr="009C581F">
        <w:rPr>
          <w:sz w:val="26"/>
          <w:szCs w:val="26"/>
        </w:rPr>
        <w:t xml:space="preserve">отрение. </w:t>
      </w:r>
    </w:p>
    <w:p w:rsidR="00320D7B" w:rsidRPr="009C581F" w:rsidRDefault="00785E79" w:rsidP="00060D52">
      <w:pPr>
        <w:autoSpaceDE w:val="0"/>
        <w:autoSpaceDN w:val="0"/>
        <w:adjustRightInd w:val="0"/>
        <w:ind w:firstLine="709"/>
        <w:jc w:val="both"/>
        <w:rPr>
          <w:sz w:val="26"/>
          <w:szCs w:val="26"/>
        </w:rPr>
      </w:pPr>
      <w:r w:rsidRPr="009C581F">
        <w:rPr>
          <w:sz w:val="26"/>
          <w:szCs w:val="26"/>
        </w:rPr>
        <w:t>Начальник Управления в день получения уведомл</w:t>
      </w:r>
      <w:r w:rsidR="00060D52" w:rsidRPr="009C581F">
        <w:rPr>
          <w:sz w:val="26"/>
          <w:szCs w:val="26"/>
        </w:rPr>
        <w:t>ения</w:t>
      </w:r>
      <w:r w:rsidR="00320D7B" w:rsidRPr="009C581F">
        <w:rPr>
          <w:sz w:val="26"/>
          <w:szCs w:val="26"/>
        </w:rPr>
        <w:t>:</w:t>
      </w:r>
    </w:p>
    <w:p w:rsidR="00320D7B" w:rsidRPr="009C581F" w:rsidRDefault="00320D7B" w:rsidP="00060D52">
      <w:pPr>
        <w:autoSpaceDE w:val="0"/>
        <w:autoSpaceDN w:val="0"/>
        <w:adjustRightInd w:val="0"/>
        <w:ind w:firstLine="709"/>
        <w:jc w:val="both"/>
        <w:rPr>
          <w:sz w:val="26"/>
          <w:szCs w:val="26"/>
        </w:rPr>
      </w:pPr>
      <w:r w:rsidRPr="009C581F">
        <w:rPr>
          <w:sz w:val="26"/>
          <w:szCs w:val="26"/>
        </w:rPr>
        <w:t>- осуществляет предварительную проверку уведомления;</w:t>
      </w:r>
    </w:p>
    <w:p w:rsidR="00B82C22" w:rsidRPr="009C581F" w:rsidRDefault="00320D7B" w:rsidP="00060D52">
      <w:pPr>
        <w:autoSpaceDE w:val="0"/>
        <w:autoSpaceDN w:val="0"/>
        <w:adjustRightInd w:val="0"/>
        <w:ind w:firstLine="709"/>
        <w:jc w:val="both"/>
        <w:rPr>
          <w:sz w:val="26"/>
          <w:szCs w:val="26"/>
        </w:rPr>
      </w:pPr>
      <w:r w:rsidRPr="009C581F">
        <w:rPr>
          <w:sz w:val="26"/>
          <w:szCs w:val="26"/>
        </w:rPr>
        <w:t>-</w:t>
      </w:r>
      <w:r w:rsidR="00B82C22" w:rsidRPr="009C581F">
        <w:rPr>
          <w:sz w:val="26"/>
          <w:szCs w:val="26"/>
        </w:rPr>
        <w:t>переда</w:t>
      </w:r>
      <w:r w:rsidRPr="009C581F">
        <w:rPr>
          <w:sz w:val="26"/>
          <w:szCs w:val="26"/>
        </w:rPr>
        <w:t>ет</w:t>
      </w:r>
      <w:r w:rsidR="00B82C22" w:rsidRPr="009C581F">
        <w:rPr>
          <w:sz w:val="26"/>
          <w:szCs w:val="26"/>
        </w:rPr>
        <w:t xml:space="preserve"> специалисту ОЗО У</w:t>
      </w:r>
      <w:r w:rsidR="00571AD0" w:rsidRPr="009C581F">
        <w:rPr>
          <w:sz w:val="26"/>
          <w:szCs w:val="26"/>
        </w:rPr>
        <w:t>правления</w:t>
      </w:r>
      <w:r w:rsidR="00220D79" w:rsidRPr="009C581F">
        <w:rPr>
          <w:sz w:val="26"/>
          <w:szCs w:val="26"/>
        </w:rPr>
        <w:t xml:space="preserve"> для приобщения к учетному делу </w:t>
      </w:r>
      <w:r w:rsidR="00706A52" w:rsidRPr="009C581F">
        <w:rPr>
          <w:sz w:val="26"/>
          <w:szCs w:val="26"/>
        </w:rPr>
        <w:t xml:space="preserve">гражданина о бесплатном предоставлении </w:t>
      </w:r>
      <w:r w:rsidR="00785E79" w:rsidRPr="009C581F">
        <w:rPr>
          <w:sz w:val="26"/>
          <w:szCs w:val="26"/>
        </w:rPr>
        <w:t xml:space="preserve">в собственность </w:t>
      </w:r>
      <w:r w:rsidR="00706A52" w:rsidRPr="009C581F">
        <w:rPr>
          <w:sz w:val="26"/>
          <w:szCs w:val="26"/>
        </w:rPr>
        <w:t>земельного участка</w:t>
      </w:r>
      <w:r w:rsidRPr="009C581F">
        <w:rPr>
          <w:sz w:val="26"/>
          <w:szCs w:val="26"/>
        </w:rPr>
        <w:t xml:space="preserve"> для индивидуального жилищного строительства, для ведения личного подсобного хозяйства, для ведения садоводства или ведения огородничества (далее –</w:t>
      </w:r>
      <w:r w:rsidR="00623A1C" w:rsidRPr="009C581F">
        <w:rPr>
          <w:sz w:val="26"/>
          <w:szCs w:val="26"/>
        </w:rPr>
        <w:t xml:space="preserve"> учетное</w:t>
      </w:r>
      <w:r w:rsidRPr="009C581F">
        <w:rPr>
          <w:sz w:val="26"/>
          <w:szCs w:val="26"/>
        </w:rPr>
        <w:t xml:space="preserve"> дело), и для дальнейшего рассмотрения дела на заседании комиссии уполномоченного органа</w:t>
      </w:r>
      <w:r w:rsidR="00B82C22" w:rsidRPr="009C581F">
        <w:rPr>
          <w:sz w:val="26"/>
          <w:szCs w:val="26"/>
        </w:rPr>
        <w:t>.</w:t>
      </w:r>
    </w:p>
    <w:p w:rsidR="00080611" w:rsidRPr="009C581F" w:rsidRDefault="00320D7B" w:rsidP="00EE5320">
      <w:pPr>
        <w:autoSpaceDE w:val="0"/>
        <w:autoSpaceDN w:val="0"/>
        <w:adjustRightInd w:val="0"/>
        <w:ind w:firstLine="709"/>
        <w:jc w:val="both"/>
        <w:rPr>
          <w:sz w:val="26"/>
          <w:szCs w:val="26"/>
        </w:rPr>
      </w:pPr>
      <w:r w:rsidRPr="009C581F">
        <w:rPr>
          <w:sz w:val="26"/>
          <w:szCs w:val="26"/>
        </w:rPr>
        <w:t>Уведомление о согласии на приобретение предложенного земельного участка или об отказе от его приобретения может быть составлено гражданином</w:t>
      </w:r>
      <w:r w:rsidR="00A02BD7" w:rsidRPr="009C581F">
        <w:rPr>
          <w:sz w:val="26"/>
          <w:szCs w:val="26"/>
        </w:rPr>
        <w:t xml:space="preserve"> на заседании комиссии уполномоченного органа</w:t>
      </w:r>
      <w:r w:rsidR="00080611" w:rsidRPr="009C581F">
        <w:rPr>
          <w:sz w:val="26"/>
          <w:szCs w:val="26"/>
        </w:rPr>
        <w:t>.</w:t>
      </w:r>
    </w:p>
    <w:p w:rsidR="00B82C22" w:rsidRPr="009C581F" w:rsidRDefault="00080611" w:rsidP="00E31D24">
      <w:pPr>
        <w:autoSpaceDE w:val="0"/>
        <w:autoSpaceDN w:val="0"/>
        <w:adjustRightInd w:val="0"/>
        <w:ind w:firstLine="709"/>
        <w:jc w:val="both"/>
        <w:rPr>
          <w:sz w:val="26"/>
          <w:szCs w:val="26"/>
        </w:rPr>
      </w:pPr>
      <w:r w:rsidRPr="009C581F">
        <w:rPr>
          <w:sz w:val="26"/>
          <w:szCs w:val="26"/>
        </w:rPr>
        <w:t>Результатом административной процедуры является прием</w:t>
      </w:r>
      <w:r w:rsidR="00E31D24" w:rsidRPr="009C581F">
        <w:rPr>
          <w:sz w:val="26"/>
          <w:szCs w:val="26"/>
        </w:rPr>
        <w:t xml:space="preserve">, </w:t>
      </w:r>
      <w:r w:rsidRPr="009C581F">
        <w:rPr>
          <w:sz w:val="26"/>
          <w:szCs w:val="26"/>
        </w:rPr>
        <w:t>регистрация уведомления</w:t>
      </w:r>
      <w:r w:rsidR="00E31D24" w:rsidRPr="009C581F">
        <w:rPr>
          <w:sz w:val="26"/>
          <w:szCs w:val="26"/>
        </w:rPr>
        <w:t>, передача уведомления и дела на рассмотрение комиссии</w:t>
      </w:r>
      <w:r w:rsidR="00A02BD7" w:rsidRPr="009C581F">
        <w:rPr>
          <w:sz w:val="26"/>
          <w:szCs w:val="26"/>
        </w:rPr>
        <w:t xml:space="preserve"> уполномоченного органа</w:t>
      </w:r>
      <w:r w:rsidRPr="009C581F">
        <w:rPr>
          <w:sz w:val="26"/>
          <w:szCs w:val="26"/>
        </w:rPr>
        <w:t>.</w:t>
      </w:r>
    </w:p>
    <w:p w:rsidR="00080611" w:rsidRPr="009C581F" w:rsidRDefault="00080611" w:rsidP="00EE5320">
      <w:pPr>
        <w:autoSpaceDE w:val="0"/>
        <w:autoSpaceDN w:val="0"/>
        <w:adjustRightInd w:val="0"/>
        <w:ind w:firstLine="709"/>
        <w:jc w:val="both"/>
        <w:rPr>
          <w:sz w:val="26"/>
          <w:szCs w:val="26"/>
        </w:rPr>
      </w:pPr>
      <w:r w:rsidRPr="009C581F">
        <w:rPr>
          <w:sz w:val="26"/>
          <w:szCs w:val="26"/>
        </w:rPr>
        <w:lastRenderedPageBreak/>
        <w:t xml:space="preserve">Максимальный срок прохождения административной процедуры </w:t>
      </w:r>
      <w:r w:rsidR="00E200B1" w:rsidRPr="009C581F">
        <w:rPr>
          <w:sz w:val="26"/>
          <w:szCs w:val="26"/>
        </w:rPr>
        <w:t>составляет</w:t>
      </w:r>
      <w:r w:rsidR="005A3328" w:rsidRPr="009C581F">
        <w:rPr>
          <w:sz w:val="26"/>
          <w:szCs w:val="26"/>
        </w:rPr>
        <w:t>1</w:t>
      </w:r>
      <w:r w:rsidR="00F648B8" w:rsidRPr="009C581F">
        <w:rPr>
          <w:sz w:val="26"/>
          <w:szCs w:val="26"/>
        </w:rPr>
        <w:t xml:space="preserve">календарный </w:t>
      </w:r>
      <w:r w:rsidRPr="009C581F">
        <w:rPr>
          <w:sz w:val="26"/>
          <w:szCs w:val="26"/>
        </w:rPr>
        <w:t>д</w:t>
      </w:r>
      <w:r w:rsidR="005A3328" w:rsidRPr="009C581F">
        <w:rPr>
          <w:sz w:val="26"/>
          <w:szCs w:val="26"/>
        </w:rPr>
        <w:t>ень</w:t>
      </w:r>
      <w:r w:rsidRPr="009C581F">
        <w:rPr>
          <w:sz w:val="26"/>
          <w:szCs w:val="26"/>
        </w:rPr>
        <w:t>.</w:t>
      </w:r>
    </w:p>
    <w:p w:rsidR="00080611" w:rsidRPr="009C581F" w:rsidRDefault="00803A1C" w:rsidP="00EE5320">
      <w:pPr>
        <w:autoSpaceDE w:val="0"/>
        <w:autoSpaceDN w:val="0"/>
        <w:adjustRightInd w:val="0"/>
        <w:ind w:firstLine="709"/>
        <w:jc w:val="both"/>
        <w:rPr>
          <w:sz w:val="26"/>
          <w:szCs w:val="26"/>
        </w:rPr>
      </w:pPr>
      <w:r w:rsidRPr="009C581F">
        <w:rPr>
          <w:sz w:val="26"/>
          <w:szCs w:val="26"/>
        </w:rPr>
        <w:t>3.2</w:t>
      </w:r>
      <w:r w:rsidR="00080611" w:rsidRPr="009C581F">
        <w:rPr>
          <w:sz w:val="26"/>
          <w:szCs w:val="26"/>
        </w:rPr>
        <w:t>.</w:t>
      </w:r>
      <w:r w:rsidRPr="009C581F">
        <w:rPr>
          <w:sz w:val="26"/>
          <w:szCs w:val="26"/>
        </w:rPr>
        <w:t>3</w:t>
      </w:r>
      <w:r w:rsidR="00080611" w:rsidRPr="009C581F">
        <w:rPr>
          <w:sz w:val="26"/>
          <w:szCs w:val="26"/>
        </w:rPr>
        <w:t xml:space="preserve">. </w:t>
      </w:r>
      <w:r w:rsidR="00FF1680" w:rsidRPr="009C581F">
        <w:rPr>
          <w:sz w:val="26"/>
          <w:szCs w:val="26"/>
        </w:rPr>
        <w:t xml:space="preserve">Рассмотрение вопроса о предоставлении </w:t>
      </w:r>
      <w:r w:rsidR="00A02BD7" w:rsidRPr="009C581F">
        <w:rPr>
          <w:sz w:val="26"/>
          <w:szCs w:val="26"/>
        </w:rPr>
        <w:t>муниципальной услуги</w:t>
      </w:r>
      <w:r w:rsidR="00FF1680" w:rsidRPr="009C581F">
        <w:rPr>
          <w:sz w:val="26"/>
          <w:szCs w:val="26"/>
        </w:rPr>
        <w:t xml:space="preserve"> на заседании комиссии уполномоченного органа</w:t>
      </w:r>
      <w:r w:rsidR="00080611" w:rsidRPr="009C581F">
        <w:rPr>
          <w:sz w:val="26"/>
          <w:szCs w:val="26"/>
        </w:rPr>
        <w:t xml:space="preserve">. </w:t>
      </w:r>
    </w:p>
    <w:p w:rsidR="00D15E9F" w:rsidRPr="009C581F" w:rsidRDefault="00EE5320" w:rsidP="00EE5320">
      <w:pPr>
        <w:autoSpaceDE w:val="0"/>
        <w:autoSpaceDN w:val="0"/>
        <w:adjustRightInd w:val="0"/>
        <w:ind w:firstLine="709"/>
        <w:jc w:val="both"/>
        <w:rPr>
          <w:sz w:val="26"/>
          <w:szCs w:val="26"/>
        </w:rPr>
      </w:pPr>
      <w:r w:rsidRPr="009C581F">
        <w:rPr>
          <w:sz w:val="26"/>
          <w:szCs w:val="26"/>
        </w:rPr>
        <w:t xml:space="preserve">Основанием для начала административной процедуры является </w:t>
      </w:r>
      <w:r w:rsidR="00116DA2" w:rsidRPr="009C581F">
        <w:rPr>
          <w:sz w:val="26"/>
          <w:szCs w:val="26"/>
        </w:rPr>
        <w:t>поступление дела</w:t>
      </w:r>
      <w:r w:rsidR="00E01BFC" w:rsidRPr="009C581F">
        <w:rPr>
          <w:sz w:val="26"/>
          <w:szCs w:val="26"/>
        </w:rPr>
        <w:t xml:space="preserve"> на </w:t>
      </w:r>
      <w:r w:rsidR="00874A72" w:rsidRPr="009C581F">
        <w:rPr>
          <w:sz w:val="26"/>
          <w:szCs w:val="26"/>
        </w:rPr>
        <w:t>заседание</w:t>
      </w:r>
      <w:r w:rsidR="00FF1680" w:rsidRPr="009C581F">
        <w:rPr>
          <w:sz w:val="26"/>
          <w:szCs w:val="26"/>
        </w:rPr>
        <w:t>комиссии уполномоченного органа</w:t>
      </w:r>
      <w:r w:rsidR="00D15E9F" w:rsidRPr="009C581F">
        <w:rPr>
          <w:sz w:val="26"/>
          <w:szCs w:val="26"/>
        </w:rPr>
        <w:t xml:space="preserve">. </w:t>
      </w:r>
    </w:p>
    <w:p w:rsidR="003B0643" w:rsidRPr="009C581F" w:rsidRDefault="003B0643" w:rsidP="00EE5320">
      <w:pPr>
        <w:autoSpaceDE w:val="0"/>
        <w:autoSpaceDN w:val="0"/>
        <w:adjustRightInd w:val="0"/>
        <w:ind w:firstLine="709"/>
        <w:jc w:val="both"/>
        <w:rPr>
          <w:sz w:val="26"/>
          <w:szCs w:val="26"/>
        </w:rPr>
      </w:pPr>
      <w:r w:rsidRPr="009C581F">
        <w:rPr>
          <w:sz w:val="26"/>
          <w:szCs w:val="26"/>
        </w:rPr>
        <w:t>Заседания комиссии проводятся по мере необходимости рассмотрения вопросов, выносимых на заседания комиссии.</w:t>
      </w:r>
    </w:p>
    <w:p w:rsidR="00116DA2" w:rsidRPr="009C581F" w:rsidRDefault="00116DA2" w:rsidP="00EE5320">
      <w:pPr>
        <w:autoSpaceDE w:val="0"/>
        <w:autoSpaceDN w:val="0"/>
        <w:adjustRightInd w:val="0"/>
        <w:ind w:firstLine="709"/>
        <w:jc w:val="both"/>
        <w:rPr>
          <w:sz w:val="26"/>
          <w:szCs w:val="26"/>
        </w:rPr>
      </w:pPr>
      <w:r w:rsidRPr="009C581F">
        <w:rPr>
          <w:sz w:val="26"/>
          <w:szCs w:val="26"/>
        </w:rPr>
        <w:t>Состав комиссии утверждается правовым актом уполномоченного органа. Комиссию возглавляет председатель комиссии.</w:t>
      </w:r>
    </w:p>
    <w:p w:rsidR="003B0643" w:rsidRPr="009C581F" w:rsidRDefault="003B0643" w:rsidP="003B0643">
      <w:pPr>
        <w:autoSpaceDE w:val="0"/>
        <w:autoSpaceDN w:val="0"/>
        <w:adjustRightInd w:val="0"/>
        <w:ind w:firstLine="709"/>
        <w:jc w:val="both"/>
        <w:rPr>
          <w:sz w:val="26"/>
          <w:szCs w:val="26"/>
        </w:rPr>
      </w:pPr>
      <w:r w:rsidRPr="009C581F">
        <w:rPr>
          <w:sz w:val="26"/>
          <w:szCs w:val="26"/>
        </w:rPr>
        <w:t>Решения, принятые на заседаниях комиссии, оформляются протоколом за подписями председательствовавшего на заседании и секретаря комиссии.</w:t>
      </w:r>
    </w:p>
    <w:p w:rsidR="00A02BD7" w:rsidRPr="009C581F" w:rsidRDefault="00A02BD7" w:rsidP="003B0643">
      <w:pPr>
        <w:autoSpaceDE w:val="0"/>
        <w:autoSpaceDN w:val="0"/>
        <w:adjustRightInd w:val="0"/>
        <w:ind w:firstLine="709"/>
        <w:jc w:val="both"/>
        <w:rPr>
          <w:sz w:val="26"/>
          <w:szCs w:val="26"/>
        </w:rPr>
      </w:pPr>
      <w:r w:rsidRPr="009C581F">
        <w:rPr>
          <w:sz w:val="26"/>
          <w:szCs w:val="26"/>
        </w:rPr>
        <w:t>Заседание комиссии считается правомочным при участии в нем не менее двух третей от численного состава комиссии.</w:t>
      </w:r>
    </w:p>
    <w:p w:rsidR="00E01BFC" w:rsidRPr="009C581F" w:rsidRDefault="00E01BFC" w:rsidP="00EE5320">
      <w:pPr>
        <w:autoSpaceDE w:val="0"/>
        <w:autoSpaceDN w:val="0"/>
        <w:adjustRightInd w:val="0"/>
        <w:ind w:firstLine="709"/>
        <w:jc w:val="both"/>
        <w:rPr>
          <w:sz w:val="26"/>
          <w:szCs w:val="26"/>
        </w:rPr>
      </w:pPr>
      <w:r w:rsidRPr="009C581F">
        <w:rPr>
          <w:sz w:val="26"/>
          <w:szCs w:val="26"/>
        </w:rPr>
        <w:t>Заседа</w:t>
      </w:r>
      <w:r w:rsidR="00FF1680" w:rsidRPr="009C581F">
        <w:rPr>
          <w:sz w:val="26"/>
          <w:szCs w:val="26"/>
        </w:rPr>
        <w:t>ние к</w:t>
      </w:r>
      <w:r w:rsidRPr="009C581F">
        <w:rPr>
          <w:sz w:val="26"/>
          <w:szCs w:val="26"/>
        </w:rPr>
        <w:t>омиссии</w:t>
      </w:r>
      <w:r w:rsidR="00FF1680" w:rsidRPr="009C581F">
        <w:rPr>
          <w:sz w:val="26"/>
          <w:szCs w:val="26"/>
        </w:rPr>
        <w:t xml:space="preserve"> уполномоченного</w:t>
      </w:r>
      <w:r w:rsidR="003B0643" w:rsidRPr="009C581F">
        <w:rPr>
          <w:sz w:val="26"/>
          <w:szCs w:val="26"/>
        </w:rPr>
        <w:t xml:space="preserve"> органа </w:t>
      </w:r>
      <w:r w:rsidRPr="009C581F">
        <w:rPr>
          <w:sz w:val="26"/>
          <w:szCs w:val="26"/>
        </w:rPr>
        <w:t xml:space="preserve">проводится в присутствии </w:t>
      </w:r>
      <w:r w:rsidR="00FF1680" w:rsidRPr="009C581F">
        <w:rPr>
          <w:sz w:val="26"/>
          <w:szCs w:val="26"/>
        </w:rPr>
        <w:t>гражданина</w:t>
      </w:r>
      <w:r w:rsidRPr="009C581F">
        <w:rPr>
          <w:sz w:val="26"/>
          <w:szCs w:val="26"/>
        </w:rPr>
        <w:t xml:space="preserve"> или уполномоченного </w:t>
      </w:r>
      <w:r w:rsidR="00FF1680" w:rsidRPr="009C581F">
        <w:rPr>
          <w:sz w:val="26"/>
          <w:szCs w:val="26"/>
        </w:rPr>
        <w:t>им лица</w:t>
      </w:r>
      <w:r w:rsidRPr="009C581F">
        <w:rPr>
          <w:sz w:val="26"/>
          <w:szCs w:val="26"/>
        </w:rPr>
        <w:t xml:space="preserve">, за исключением письменного отказа </w:t>
      </w:r>
      <w:r w:rsidR="00FF1680" w:rsidRPr="009C581F">
        <w:rPr>
          <w:sz w:val="26"/>
          <w:szCs w:val="26"/>
        </w:rPr>
        <w:t>гражданина или уполномоченного им лица</w:t>
      </w:r>
      <w:r w:rsidRPr="009C581F">
        <w:rPr>
          <w:sz w:val="26"/>
          <w:szCs w:val="26"/>
        </w:rPr>
        <w:t xml:space="preserve"> от присутствия на заседании </w:t>
      </w:r>
      <w:r w:rsidR="00FF1680" w:rsidRPr="009C581F">
        <w:rPr>
          <w:sz w:val="26"/>
          <w:szCs w:val="26"/>
        </w:rPr>
        <w:t>к</w:t>
      </w:r>
      <w:r w:rsidRPr="009C581F">
        <w:rPr>
          <w:sz w:val="26"/>
          <w:szCs w:val="26"/>
        </w:rPr>
        <w:t>омиссии.</w:t>
      </w:r>
    </w:p>
    <w:p w:rsidR="00492BD9" w:rsidRPr="009C581F" w:rsidRDefault="00492BD9" w:rsidP="00492BD9">
      <w:pPr>
        <w:autoSpaceDE w:val="0"/>
        <w:autoSpaceDN w:val="0"/>
        <w:adjustRightInd w:val="0"/>
        <w:ind w:firstLine="708"/>
        <w:jc w:val="both"/>
        <w:rPr>
          <w:sz w:val="26"/>
          <w:szCs w:val="26"/>
        </w:rPr>
      </w:pPr>
      <w:r w:rsidRPr="009C581F">
        <w:rPr>
          <w:sz w:val="26"/>
          <w:szCs w:val="26"/>
        </w:rPr>
        <w:t>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правом решающего голоса обладает председательствующий на заседании. Решения комиссии носят рекомендательный характер.</w:t>
      </w:r>
    </w:p>
    <w:p w:rsidR="00116DA2" w:rsidRPr="009C581F" w:rsidRDefault="00116DA2" w:rsidP="00EE5320">
      <w:pPr>
        <w:autoSpaceDE w:val="0"/>
        <w:autoSpaceDN w:val="0"/>
        <w:adjustRightInd w:val="0"/>
        <w:ind w:firstLine="709"/>
        <w:jc w:val="both"/>
        <w:rPr>
          <w:sz w:val="26"/>
          <w:szCs w:val="26"/>
        </w:rPr>
      </w:pPr>
      <w:r w:rsidRPr="009C581F">
        <w:rPr>
          <w:sz w:val="26"/>
          <w:szCs w:val="26"/>
        </w:rPr>
        <w:t>Неявка гражданина, извещенного надлежащим образом о дате и времени проведения заседания комиссии, не препятствует проведению заседания комиссии.</w:t>
      </w:r>
    </w:p>
    <w:p w:rsidR="00E01BFC" w:rsidRPr="009C581F" w:rsidRDefault="00E01BFC" w:rsidP="00130824">
      <w:pPr>
        <w:ind w:firstLine="708"/>
        <w:jc w:val="both"/>
        <w:rPr>
          <w:sz w:val="26"/>
          <w:szCs w:val="26"/>
        </w:rPr>
      </w:pPr>
      <w:r w:rsidRPr="009C581F">
        <w:rPr>
          <w:sz w:val="26"/>
          <w:szCs w:val="26"/>
        </w:rPr>
        <w:t xml:space="preserve">По </w:t>
      </w:r>
      <w:r w:rsidR="00FF1680" w:rsidRPr="009C581F">
        <w:rPr>
          <w:sz w:val="26"/>
          <w:szCs w:val="26"/>
        </w:rPr>
        <w:t>итогам заседания комиссии принимается одно из следующих решений</w:t>
      </w:r>
      <w:r w:rsidRPr="009C581F">
        <w:rPr>
          <w:sz w:val="26"/>
          <w:szCs w:val="26"/>
        </w:rPr>
        <w:t>:</w:t>
      </w:r>
    </w:p>
    <w:p w:rsidR="00E01BFC" w:rsidRPr="009C581F" w:rsidRDefault="00E01BFC" w:rsidP="00EE5320">
      <w:pPr>
        <w:autoSpaceDE w:val="0"/>
        <w:autoSpaceDN w:val="0"/>
        <w:adjustRightInd w:val="0"/>
        <w:ind w:firstLine="709"/>
        <w:jc w:val="both"/>
        <w:rPr>
          <w:sz w:val="26"/>
          <w:szCs w:val="26"/>
        </w:rPr>
      </w:pPr>
      <w:r w:rsidRPr="009C581F">
        <w:rPr>
          <w:sz w:val="26"/>
          <w:szCs w:val="26"/>
        </w:rPr>
        <w:t xml:space="preserve">- бесплатно предоставить </w:t>
      </w:r>
      <w:r w:rsidR="00FF1680" w:rsidRPr="009C581F">
        <w:rPr>
          <w:sz w:val="26"/>
          <w:szCs w:val="26"/>
        </w:rPr>
        <w:t xml:space="preserve">гражданину </w:t>
      </w:r>
      <w:r w:rsidRPr="009C581F">
        <w:rPr>
          <w:sz w:val="26"/>
          <w:szCs w:val="26"/>
        </w:rPr>
        <w:t>в собственность земельный участок;</w:t>
      </w:r>
    </w:p>
    <w:p w:rsidR="00E01BFC" w:rsidRPr="009C581F" w:rsidRDefault="00E01BFC" w:rsidP="00EE5320">
      <w:pPr>
        <w:autoSpaceDE w:val="0"/>
        <w:autoSpaceDN w:val="0"/>
        <w:adjustRightInd w:val="0"/>
        <w:ind w:firstLine="709"/>
        <w:jc w:val="both"/>
        <w:rPr>
          <w:sz w:val="26"/>
          <w:szCs w:val="26"/>
        </w:rPr>
      </w:pPr>
      <w:r w:rsidRPr="009C581F">
        <w:rPr>
          <w:sz w:val="26"/>
          <w:szCs w:val="26"/>
        </w:rPr>
        <w:t xml:space="preserve">- отказать </w:t>
      </w:r>
      <w:r w:rsidR="00FF1680" w:rsidRPr="009C581F">
        <w:rPr>
          <w:sz w:val="26"/>
          <w:szCs w:val="26"/>
        </w:rPr>
        <w:t>гражданину</w:t>
      </w:r>
      <w:r w:rsidRPr="009C581F">
        <w:rPr>
          <w:sz w:val="26"/>
          <w:szCs w:val="26"/>
        </w:rPr>
        <w:t xml:space="preserve"> в бесплатном предоставлении </w:t>
      </w:r>
      <w:r w:rsidR="00FF1680" w:rsidRPr="009C581F">
        <w:rPr>
          <w:sz w:val="26"/>
          <w:szCs w:val="26"/>
        </w:rPr>
        <w:t xml:space="preserve">в собственность </w:t>
      </w:r>
      <w:r w:rsidRPr="009C581F">
        <w:rPr>
          <w:sz w:val="26"/>
          <w:szCs w:val="26"/>
        </w:rPr>
        <w:t xml:space="preserve">земельного участка (в случае отсутствия оснований для бесплатного предоставления </w:t>
      </w:r>
      <w:r w:rsidR="00FF1680" w:rsidRPr="009C581F">
        <w:rPr>
          <w:sz w:val="26"/>
          <w:szCs w:val="26"/>
        </w:rPr>
        <w:t>гражданину</w:t>
      </w:r>
      <w:r w:rsidRPr="009C581F">
        <w:rPr>
          <w:sz w:val="26"/>
          <w:szCs w:val="26"/>
        </w:rPr>
        <w:t xml:space="preserve"> в собственность земельного участка) и снять его с учета;</w:t>
      </w:r>
    </w:p>
    <w:p w:rsidR="00EA68AE" w:rsidRPr="009C581F" w:rsidRDefault="00E01BFC" w:rsidP="00EE5320">
      <w:pPr>
        <w:autoSpaceDE w:val="0"/>
        <w:autoSpaceDN w:val="0"/>
        <w:adjustRightInd w:val="0"/>
        <w:ind w:firstLine="709"/>
        <w:jc w:val="both"/>
        <w:rPr>
          <w:sz w:val="26"/>
          <w:szCs w:val="26"/>
        </w:rPr>
      </w:pPr>
      <w:r w:rsidRPr="009C581F">
        <w:rPr>
          <w:sz w:val="26"/>
          <w:szCs w:val="26"/>
        </w:rPr>
        <w:t xml:space="preserve">- присвоить </w:t>
      </w:r>
      <w:r w:rsidR="00FF1680" w:rsidRPr="009C581F">
        <w:rPr>
          <w:sz w:val="26"/>
          <w:szCs w:val="26"/>
        </w:rPr>
        <w:t>гражданину</w:t>
      </w:r>
      <w:r w:rsidRPr="009C581F">
        <w:rPr>
          <w:sz w:val="26"/>
          <w:szCs w:val="26"/>
        </w:rPr>
        <w:t xml:space="preserve"> новый порядковый номер в конце очереди в книге учета (в случае отказа </w:t>
      </w:r>
      <w:r w:rsidR="00FF1680" w:rsidRPr="009C581F">
        <w:rPr>
          <w:sz w:val="26"/>
          <w:szCs w:val="26"/>
        </w:rPr>
        <w:t>гражданина</w:t>
      </w:r>
      <w:r w:rsidRPr="009C581F">
        <w:rPr>
          <w:sz w:val="26"/>
          <w:szCs w:val="26"/>
        </w:rPr>
        <w:t xml:space="preserve"> от предложенного земельного участка</w:t>
      </w:r>
      <w:r w:rsidR="00EA68AE" w:rsidRPr="009C581F">
        <w:rPr>
          <w:sz w:val="26"/>
          <w:szCs w:val="26"/>
        </w:rPr>
        <w:t>);</w:t>
      </w:r>
    </w:p>
    <w:p w:rsidR="00E01BFC" w:rsidRPr="009C581F" w:rsidRDefault="00EA68AE" w:rsidP="00EE5320">
      <w:pPr>
        <w:autoSpaceDE w:val="0"/>
        <w:autoSpaceDN w:val="0"/>
        <w:adjustRightInd w:val="0"/>
        <w:ind w:firstLine="709"/>
        <w:jc w:val="both"/>
        <w:rPr>
          <w:sz w:val="26"/>
          <w:szCs w:val="26"/>
        </w:rPr>
      </w:pPr>
      <w:r w:rsidRPr="009C581F">
        <w:rPr>
          <w:sz w:val="26"/>
          <w:szCs w:val="26"/>
        </w:rPr>
        <w:t xml:space="preserve">- перенести дату проведения заседания </w:t>
      </w:r>
      <w:r w:rsidR="00FF1680" w:rsidRPr="009C581F">
        <w:rPr>
          <w:sz w:val="26"/>
          <w:szCs w:val="26"/>
        </w:rPr>
        <w:t>к</w:t>
      </w:r>
      <w:r w:rsidRPr="009C581F">
        <w:rPr>
          <w:sz w:val="26"/>
          <w:szCs w:val="26"/>
        </w:rPr>
        <w:t xml:space="preserve">омиссии (в случае отсутствия информации о надлежащем уведомлении </w:t>
      </w:r>
      <w:r w:rsidR="00FF1680" w:rsidRPr="009C581F">
        <w:rPr>
          <w:sz w:val="26"/>
          <w:szCs w:val="26"/>
        </w:rPr>
        <w:t>гражданина</w:t>
      </w:r>
      <w:r w:rsidRPr="009C581F">
        <w:rPr>
          <w:sz w:val="26"/>
          <w:szCs w:val="26"/>
        </w:rPr>
        <w:t xml:space="preserve"> о рассмотрении вопроса о предоставлении ему земельного участка, а также в случае направле</w:t>
      </w:r>
      <w:r w:rsidR="00FF1680" w:rsidRPr="009C581F">
        <w:rPr>
          <w:sz w:val="26"/>
          <w:szCs w:val="26"/>
        </w:rPr>
        <w:t>ния гражданином</w:t>
      </w:r>
      <w:r w:rsidRPr="009C581F">
        <w:rPr>
          <w:sz w:val="26"/>
          <w:szCs w:val="26"/>
        </w:rPr>
        <w:t xml:space="preserve"> ходатайства о переносе даты проведения </w:t>
      </w:r>
      <w:r w:rsidR="00FF1680" w:rsidRPr="009C581F">
        <w:rPr>
          <w:sz w:val="26"/>
          <w:szCs w:val="26"/>
        </w:rPr>
        <w:t>к</w:t>
      </w:r>
      <w:r w:rsidRPr="009C581F">
        <w:rPr>
          <w:sz w:val="26"/>
          <w:szCs w:val="26"/>
        </w:rPr>
        <w:t>омиссии либо предварительно</w:t>
      </w:r>
      <w:r w:rsidR="00FF1680" w:rsidRPr="009C581F">
        <w:rPr>
          <w:sz w:val="26"/>
          <w:szCs w:val="26"/>
        </w:rPr>
        <w:t>го</w:t>
      </w:r>
      <w:r w:rsidRPr="009C581F">
        <w:rPr>
          <w:sz w:val="26"/>
          <w:szCs w:val="26"/>
        </w:rPr>
        <w:t xml:space="preserve"> уведомлени</w:t>
      </w:r>
      <w:r w:rsidR="00FF1680" w:rsidRPr="009C581F">
        <w:rPr>
          <w:sz w:val="26"/>
          <w:szCs w:val="26"/>
        </w:rPr>
        <w:t>ягражданина</w:t>
      </w:r>
      <w:r w:rsidRPr="009C581F">
        <w:rPr>
          <w:sz w:val="26"/>
          <w:szCs w:val="26"/>
        </w:rPr>
        <w:t xml:space="preserve"> о невозможности его явки по уважительной причине).</w:t>
      </w:r>
    </w:p>
    <w:p w:rsidR="00A02BD7" w:rsidRPr="009C581F" w:rsidRDefault="00A02BD7" w:rsidP="00A02BD7">
      <w:pPr>
        <w:autoSpaceDE w:val="0"/>
        <w:autoSpaceDN w:val="0"/>
        <w:adjustRightInd w:val="0"/>
        <w:ind w:firstLine="709"/>
        <w:jc w:val="both"/>
        <w:rPr>
          <w:sz w:val="26"/>
          <w:szCs w:val="26"/>
        </w:rPr>
      </w:pPr>
      <w:r w:rsidRPr="009C581F">
        <w:rPr>
          <w:sz w:val="26"/>
          <w:szCs w:val="26"/>
        </w:rPr>
        <w:t>В случае, если гражданин не уведомил уполномоченный орган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 В этом случае принимается решение о присвоении гражданину нового порядкового номера в конце очереди в книге учета.</w:t>
      </w:r>
    </w:p>
    <w:p w:rsidR="00F25FB6" w:rsidRPr="009C581F" w:rsidRDefault="00F25FB6" w:rsidP="00EE5320">
      <w:pPr>
        <w:autoSpaceDE w:val="0"/>
        <w:autoSpaceDN w:val="0"/>
        <w:adjustRightInd w:val="0"/>
        <w:ind w:firstLine="709"/>
        <w:jc w:val="both"/>
        <w:rPr>
          <w:sz w:val="26"/>
          <w:szCs w:val="26"/>
        </w:rPr>
      </w:pPr>
      <w:r w:rsidRPr="009C581F">
        <w:rPr>
          <w:sz w:val="26"/>
          <w:szCs w:val="26"/>
        </w:rPr>
        <w:t xml:space="preserve">Результатом административной процедуры является </w:t>
      </w:r>
      <w:r w:rsidR="00A02BD7" w:rsidRPr="009C581F">
        <w:rPr>
          <w:sz w:val="26"/>
          <w:szCs w:val="26"/>
        </w:rPr>
        <w:t>утверждение протокола заседания комиссии</w:t>
      </w:r>
      <w:r w:rsidRPr="009C581F">
        <w:rPr>
          <w:sz w:val="26"/>
          <w:szCs w:val="26"/>
        </w:rPr>
        <w:t xml:space="preserve">.  </w:t>
      </w:r>
    </w:p>
    <w:p w:rsidR="00EA68AE" w:rsidRDefault="00EA68AE" w:rsidP="00EE5320">
      <w:pPr>
        <w:autoSpaceDE w:val="0"/>
        <w:autoSpaceDN w:val="0"/>
        <w:adjustRightInd w:val="0"/>
        <w:ind w:firstLine="709"/>
        <w:jc w:val="both"/>
        <w:rPr>
          <w:sz w:val="26"/>
          <w:szCs w:val="26"/>
        </w:rPr>
      </w:pPr>
      <w:r w:rsidRPr="009C581F">
        <w:rPr>
          <w:sz w:val="26"/>
          <w:szCs w:val="26"/>
        </w:rPr>
        <w:t xml:space="preserve">Максимальный срок прохождения административной процедуры составляет 1 </w:t>
      </w:r>
      <w:r w:rsidR="00F648B8" w:rsidRPr="009C581F">
        <w:rPr>
          <w:sz w:val="26"/>
          <w:szCs w:val="26"/>
        </w:rPr>
        <w:t xml:space="preserve">календарный </w:t>
      </w:r>
      <w:r w:rsidRPr="009C581F">
        <w:rPr>
          <w:sz w:val="26"/>
          <w:szCs w:val="26"/>
        </w:rPr>
        <w:t>день.</w:t>
      </w:r>
    </w:p>
    <w:p w:rsidR="00F7555B" w:rsidRDefault="00F7555B" w:rsidP="00F7555B">
      <w:pPr>
        <w:ind w:firstLine="709"/>
        <w:jc w:val="both"/>
        <w:rPr>
          <w:sz w:val="28"/>
          <w:szCs w:val="28"/>
        </w:rPr>
      </w:pPr>
      <w:r>
        <w:rPr>
          <w:sz w:val="28"/>
          <w:szCs w:val="28"/>
        </w:rPr>
        <w:t xml:space="preserve">Гражданин, которому присвоен новый порядковый номер в конце очереди в книге учета, имеет право на присвоение принадлежавшего ему ранее порядкового номера в книге учета в случае пропуска срока на уведомление </w:t>
      </w:r>
      <w:r>
        <w:rPr>
          <w:sz w:val="28"/>
          <w:szCs w:val="28"/>
        </w:rPr>
        <w:lastRenderedPageBreak/>
        <w:t>уполномоченного органа о согласии на приобретение предложенного земельного участка или об отказе от его приобретения по уважительным причинам.</w:t>
      </w:r>
    </w:p>
    <w:p w:rsidR="00F7555B" w:rsidRPr="009C581F" w:rsidRDefault="00F7555B" w:rsidP="00F7555B">
      <w:pPr>
        <w:autoSpaceDE w:val="0"/>
        <w:autoSpaceDN w:val="0"/>
        <w:adjustRightInd w:val="0"/>
        <w:ind w:firstLine="709"/>
        <w:jc w:val="both"/>
        <w:rPr>
          <w:sz w:val="26"/>
          <w:szCs w:val="26"/>
        </w:rPr>
      </w:pPr>
      <w:r>
        <w:rPr>
          <w:sz w:val="28"/>
          <w:szCs w:val="28"/>
        </w:rPr>
        <w:t>Восстановление порядкового номера в книге учета осуществляется в соответствии с порядком, установленным частями 10.1-10.5 статьи 2.2 Закона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w:t>
      </w:r>
    </w:p>
    <w:p w:rsidR="00803A1C" w:rsidRPr="009C581F" w:rsidRDefault="00803A1C" w:rsidP="00803A1C">
      <w:pPr>
        <w:autoSpaceDE w:val="0"/>
        <w:autoSpaceDN w:val="0"/>
        <w:adjustRightInd w:val="0"/>
        <w:ind w:firstLine="709"/>
        <w:jc w:val="both"/>
        <w:rPr>
          <w:sz w:val="26"/>
          <w:szCs w:val="26"/>
        </w:rPr>
      </w:pPr>
      <w:r w:rsidRPr="009C581F">
        <w:rPr>
          <w:sz w:val="26"/>
          <w:szCs w:val="26"/>
        </w:rPr>
        <w:t xml:space="preserve">3.3. </w:t>
      </w:r>
      <w:r w:rsidRPr="009C581F">
        <w:rPr>
          <w:i/>
          <w:sz w:val="26"/>
          <w:szCs w:val="26"/>
        </w:rPr>
        <w:t>Описание второго этапа административных процедур</w:t>
      </w:r>
      <w:r w:rsidRPr="009C581F">
        <w:rPr>
          <w:sz w:val="26"/>
          <w:szCs w:val="26"/>
        </w:rPr>
        <w:t>.</w:t>
      </w:r>
    </w:p>
    <w:p w:rsidR="00EA68AE" w:rsidRPr="009C581F" w:rsidRDefault="00EA68AE" w:rsidP="002F12E9">
      <w:pPr>
        <w:autoSpaceDE w:val="0"/>
        <w:autoSpaceDN w:val="0"/>
        <w:adjustRightInd w:val="0"/>
        <w:ind w:firstLine="709"/>
        <w:jc w:val="both"/>
        <w:rPr>
          <w:sz w:val="26"/>
          <w:szCs w:val="26"/>
        </w:rPr>
      </w:pPr>
      <w:r w:rsidRPr="009C581F">
        <w:rPr>
          <w:sz w:val="26"/>
          <w:szCs w:val="26"/>
        </w:rPr>
        <w:t>3.</w:t>
      </w:r>
      <w:r w:rsidR="00A02BD7" w:rsidRPr="009C581F">
        <w:rPr>
          <w:sz w:val="26"/>
          <w:szCs w:val="26"/>
        </w:rPr>
        <w:t>3</w:t>
      </w:r>
      <w:r w:rsidRPr="009C581F">
        <w:rPr>
          <w:sz w:val="26"/>
          <w:szCs w:val="26"/>
        </w:rPr>
        <w:t>.</w:t>
      </w:r>
      <w:r w:rsidR="00803A1C" w:rsidRPr="009C581F">
        <w:rPr>
          <w:sz w:val="26"/>
          <w:szCs w:val="26"/>
        </w:rPr>
        <w:t>1</w:t>
      </w:r>
      <w:r w:rsidRPr="009C581F">
        <w:rPr>
          <w:sz w:val="26"/>
          <w:szCs w:val="26"/>
        </w:rPr>
        <w:t>.</w:t>
      </w:r>
      <w:r w:rsidR="001B5ACB" w:rsidRPr="009C581F">
        <w:rPr>
          <w:sz w:val="26"/>
          <w:szCs w:val="26"/>
        </w:rPr>
        <w:t xml:space="preserve">Подготовка решения </w:t>
      </w:r>
      <w:r w:rsidR="005A3328" w:rsidRPr="009C581F">
        <w:rPr>
          <w:sz w:val="26"/>
          <w:szCs w:val="26"/>
        </w:rPr>
        <w:t xml:space="preserve">(постановления) </w:t>
      </w:r>
      <w:r w:rsidR="001B5ACB" w:rsidRPr="009C581F">
        <w:rPr>
          <w:sz w:val="26"/>
          <w:szCs w:val="26"/>
        </w:rPr>
        <w:t>о бесплатном предоставлении в собственность земельного участка или письма об отказе в предоставлении в собственность бесплатно земельного участка</w:t>
      </w:r>
      <w:r w:rsidR="00006C97" w:rsidRPr="009C581F">
        <w:rPr>
          <w:sz w:val="26"/>
          <w:szCs w:val="26"/>
        </w:rPr>
        <w:t>.</w:t>
      </w:r>
    </w:p>
    <w:p w:rsidR="00EA68AE" w:rsidRPr="009C581F" w:rsidRDefault="00F25FB6" w:rsidP="002F12E9">
      <w:pPr>
        <w:autoSpaceDE w:val="0"/>
        <w:autoSpaceDN w:val="0"/>
        <w:adjustRightInd w:val="0"/>
        <w:ind w:firstLine="709"/>
        <w:jc w:val="both"/>
        <w:rPr>
          <w:sz w:val="26"/>
          <w:szCs w:val="26"/>
        </w:rPr>
      </w:pPr>
      <w:r w:rsidRPr="009C581F">
        <w:rPr>
          <w:sz w:val="26"/>
          <w:szCs w:val="26"/>
        </w:rPr>
        <w:t xml:space="preserve">Основанием для начала административной процедуры </w:t>
      </w:r>
      <w:r w:rsidR="001B5ACB" w:rsidRPr="009C581F">
        <w:rPr>
          <w:sz w:val="26"/>
          <w:szCs w:val="26"/>
        </w:rPr>
        <w:t>является п</w:t>
      </w:r>
      <w:r w:rsidR="00623A1C" w:rsidRPr="009C581F">
        <w:rPr>
          <w:sz w:val="26"/>
          <w:szCs w:val="26"/>
        </w:rPr>
        <w:t xml:space="preserve">оступлениев Управление учетного </w:t>
      </w:r>
      <w:r w:rsidR="001B5ACB" w:rsidRPr="009C581F">
        <w:rPr>
          <w:sz w:val="26"/>
          <w:szCs w:val="26"/>
        </w:rPr>
        <w:t xml:space="preserve">дела </w:t>
      </w:r>
      <w:r w:rsidR="00623A1C" w:rsidRPr="009C581F">
        <w:rPr>
          <w:sz w:val="26"/>
          <w:szCs w:val="26"/>
        </w:rPr>
        <w:t>гражданина и</w:t>
      </w:r>
      <w:r w:rsidR="001B5ACB" w:rsidRPr="009C581F">
        <w:rPr>
          <w:sz w:val="26"/>
          <w:szCs w:val="26"/>
        </w:rPr>
        <w:t>протокол</w:t>
      </w:r>
      <w:r w:rsidR="00623A1C" w:rsidRPr="009C581F">
        <w:rPr>
          <w:sz w:val="26"/>
          <w:szCs w:val="26"/>
        </w:rPr>
        <w:t>а</w:t>
      </w:r>
      <w:r w:rsidR="001B5ACB" w:rsidRPr="009C581F">
        <w:rPr>
          <w:sz w:val="26"/>
          <w:szCs w:val="26"/>
        </w:rPr>
        <w:t xml:space="preserve"> заседания комиссии</w:t>
      </w:r>
      <w:r w:rsidR="00D15E9F" w:rsidRPr="009C581F">
        <w:rPr>
          <w:sz w:val="26"/>
          <w:szCs w:val="26"/>
        </w:rPr>
        <w:t>.</w:t>
      </w:r>
    </w:p>
    <w:p w:rsidR="00A75B2C" w:rsidRPr="009C581F" w:rsidRDefault="00A75B2C" w:rsidP="00A75B2C">
      <w:pPr>
        <w:autoSpaceDE w:val="0"/>
        <w:autoSpaceDN w:val="0"/>
        <w:adjustRightInd w:val="0"/>
        <w:ind w:firstLine="709"/>
        <w:jc w:val="both"/>
        <w:rPr>
          <w:sz w:val="26"/>
          <w:szCs w:val="26"/>
        </w:rPr>
      </w:pPr>
      <w:r w:rsidRPr="009C581F">
        <w:rPr>
          <w:sz w:val="26"/>
          <w:szCs w:val="26"/>
        </w:rPr>
        <w:t>Ответственными за выполнение административной процедуры явля</w:t>
      </w:r>
      <w:r w:rsidR="00892B64" w:rsidRPr="009C581F">
        <w:rPr>
          <w:sz w:val="26"/>
          <w:szCs w:val="26"/>
        </w:rPr>
        <w:t>ю</w:t>
      </w:r>
      <w:r w:rsidRPr="009C581F">
        <w:rPr>
          <w:sz w:val="26"/>
          <w:szCs w:val="26"/>
        </w:rPr>
        <w:t>тся:</w:t>
      </w:r>
    </w:p>
    <w:p w:rsidR="00A75B2C" w:rsidRPr="009C581F" w:rsidRDefault="00A75B2C" w:rsidP="00A75B2C">
      <w:pPr>
        <w:autoSpaceDE w:val="0"/>
        <w:autoSpaceDN w:val="0"/>
        <w:adjustRightInd w:val="0"/>
        <w:ind w:firstLine="709"/>
        <w:jc w:val="both"/>
        <w:rPr>
          <w:sz w:val="26"/>
          <w:szCs w:val="26"/>
        </w:rPr>
      </w:pPr>
      <w:r w:rsidRPr="009C581F">
        <w:rPr>
          <w:sz w:val="26"/>
          <w:szCs w:val="26"/>
        </w:rPr>
        <w:t xml:space="preserve">- начальник </w:t>
      </w:r>
      <w:r w:rsidR="00EC2AB3" w:rsidRPr="009C581F">
        <w:rPr>
          <w:sz w:val="26"/>
          <w:szCs w:val="26"/>
        </w:rPr>
        <w:t>Управлени</w:t>
      </w:r>
      <w:r w:rsidR="004315A0" w:rsidRPr="009C581F">
        <w:rPr>
          <w:sz w:val="26"/>
          <w:szCs w:val="26"/>
        </w:rPr>
        <w:t>я</w:t>
      </w:r>
      <w:r w:rsidRPr="009C581F">
        <w:rPr>
          <w:sz w:val="26"/>
          <w:szCs w:val="26"/>
        </w:rPr>
        <w:t>;</w:t>
      </w:r>
    </w:p>
    <w:p w:rsidR="00A75B2C" w:rsidRPr="009C581F" w:rsidRDefault="00A75B2C" w:rsidP="00A75B2C">
      <w:pPr>
        <w:autoSpaceDE w:val="0"/>
        <w:autoSpaceDN w:val="0"/>
        <w:adjustRightInd w:val="0"/>
        <w:ind w:firstLine="709"/>
        <w:jc w:val="both"/>
        <w:rPr>
          <w:sz w:val="26"/>
          <w:szCs w:val="26"/>
        </w:rPr>
      </w:pPr>
      <w:r w:rsidRPr="009C581F">
        <w:rPr>
          <w:sz w:val="26"/>
          <w:szCs w:val="26"/>
        </w:rPr>
        <w:t xml:space="preserve">- специалист ОЗО </w:t>
      </w:r>
      <w:r w:rsidR="004315A0" w:rsidRPr="009C581F">
        <w:rPr>
          <w:sz w:val="26"/>
          <w:szCs w:val="26"/>
        </w:rPr>
        <w:t>Управления</w:t>
      </w:r>
      <w:r w:rsidRPr="009C581F">
        <w:rPr>
          <w:sz w:val="26"/>
          <w:szCs w:val="26"/>
        </w:rPr>
        <w:t>.</w:t>
      </w:r>
    </w:p>
    <w:p w:rsidR="00D15E9F" w:rsidRPr="009C581F" w:rsidRDefault="00C55680" w:rsidP="002F12E9">
      <w:pPr>
        <w:autoSpaceDE w:val="0"/>
        <w:autoSpaceDN w:val="0"/>
        <w:adjustRightInd w:val="0"/>
        <w:ind w:firstLine="709"/>
        <w:jc w:val="both"/>
        <w:rPr>
          <w:sz w:val="26"/>
          <w:szCs w:val="26"/>
        </w:rPr>
      </w:pPr>
      <w:r w:rsidRPr="009C581F">
        <w:rPr>
          <w:sz w:val="26"/>
          <w:szCs w:val="26"/>
        </w:rPr>
        <w:t>На основании решения, принятого на заседании комиссии, н</w:t>
      </w:r>
      <w:r w:rsidR="00A75B2C" w:rsidRPr="009C581F">
        <w:rPr>
          <w:sz w:val="26"/>
          <w:szCs w:val="26"/>
        </w:rPr>
        <w:t xml:space="preserve">ачальник </w:t>
      </w:r>
      <w:r w:rsidRPr="009C581F">
        <w:rPr>
          <w:sz w:val="26"/>
          <w:szCs w:val="26"/>
        </w:rPr>
        <w:t>Управлениявизирует уведомление</w:t>
      </w:r>
      <w:r w:rsidR="00A75B2C" w:rsidRPr="009C581F">
        <w:rPr>
          <w:sz w:val="26"/>
          <w:szCs w:val="26"/>
        </w:rPr>
        <w:t xml:space="preserve"> в виде записи </w:t>
      </w:r>
      <w:r w:rsidRPr="009C581F">
        <w:rPr>
          <w:sz w:val="26"/>
          <w:szCs w:val="26"/>
        </w:rPr>
        <w:t xml:space="preserve">о </w:t>
      </w:r>
      <w:r w:rsidR="00A75B2C" w:rsidRPr="009C581F">
        <w:rPr>
          <w:sz w:val="26"/>
          <w:szCs w:val="26"/>
        </w:rPr>
        <w:t>передаче документов специалисту ОЗО У</w:t>
      </w:r>
      <w:r w:rsidRPr="009C581F">
        <w:rPr>
          <w:sz w:val="26"/>
          <w:szCs w:val="26"/>
        </w:rPr>
        <w:t>правления</w:t>
      </w:r>
      <w:r w:rsidR="00A75B2C" w:rsidRPr="009C581F">
        <w:rPr>
          <w:sz w:val="26"/>
          <w:szCs w:val="26"/>
        </w:rPr>
        <w:t xml:space="preserve"> для подготовки проекта решения о </w:t>
      </w:r>
      <w:r w:rsidRPr="009C581F">
        <w:rPr>
          <w:sz w:val="26"/>
          <w:szCs w:val="26"/>
        </w:rPr>
        <w:t xml:space="preserve">бесплатном </w:t>
      </w:r>
      <w:r w:rsidR="00A75B2C" w:rsidRPr="009C581F">
        <w:rPr>
          <w:sz w:val="26"/>
          <w:szCs w:val="26"/>
        </w:rPr>
        <w:t xml:space="preserve">предоставлении </w:t>
      </w:r>
      <w:r w:rsidRPr="009C581F">
        <w:rPr>
          <w:sz w:val="26"/>
          <w:szCs w:val="26"/>
        </w:rPr>
        <w:t xml:space="preserve">гражданину </w:t>
      </w:r>
      <w:r w:rsidR="003B6BA0" w:rsidRPr="009C581F">
        <w:rPr>
          <w:sz w:val="26"/>
          <w:szCs w:val="26"/>
        </w:rPr>
        <w:t xml:space="preserve">в собственность </w:t>
      </w:r>
      <w:r w:rsidR="00A75B2C" w:rsidRPr="009C581F">
        <w:rPr>
          <w:sz w:val="26"/>
          <w:szCs w:val="26"/>
        </w:rPr>
        <w:t>земельного участка</w:t>
      </w:r>
      <w:r w:rsidR="001B5ACB" w:rsidRPr="009C581F">
        <w:rPr>
          <w:sz w:val="26"/>
          <w:szCs w:val="26"/>
        </w:rPr>
        <w:t xml:space="preserve"> или письма об отказе в предоставлении в собственность земельного участка</w:t>
      </w:r>
      <w:r w:rsidR="00A75B2C" w:rsidRPr="009C581F">
        <w:rPr>
          <w:sz w:val="26"/>
          <w:szCs w:val="26"/>
        </w:rPr>
        <w:t>.</w:t>
      </w:r>
    </w:p>
    <w:p w:rsidR="005A3328" w:rsidRPr="009C581F" w:rsidRDefault="005A3328" w:rsidP="002F12E9">
      <w:pPr>
        <w:autoSpaceDE w:val="0"/>
        <w:autoSpaceDN w:val="0"/>
        <w:adjustRightInd w:val="0"/>
        <w:ind w:firstLine="709"/>
        <w:jc w:val="both"/>
        <w:rPr>
          <w:sz w:val="26"/>
          <w:szCs w:val="26"/>
        </w:rPr>
      </w:pPr>
      <w:r w:rsidRPr="009C581F">
        <w:rPr>
          <w:sz w:val="26"/>
          <w:szCs w:val="26"/>
        </w:rPr>
        <w:t>Специалист ОЗО Управления в соответствии с визой начальника Управления рассматривает поступившие документы, подготавливает проект постановления или письма об отказе</w:t>
      </w:r>
      <w:r w:rsidR="008E3CB2" w:rsidRPr="009C581F">
        <w:rPr>
          <w:sz w:val="26"/>
          <w:szCs w:val="26"/>
        </w:rPr>
        <w:t xml:space="preserve"> в соответствии с </w:t>
      </w:r>
      <w:r w:rsidR="006A3484" w:rsidRPr="009C581F">
        <w:rPr>
          <w:sz w:val="26"/>
          <w:szCs w:val="26"/>
        </w:rPr>
        <w:t xml:space="preserve">установленными </w:t>
      </w:r>
      <w:r w:rsidR="008E3CB2" w:rsidRPr="009C581F">
        <w:rPr>
          <w:sz w:val="26"/>
          <w:szCs w:val="26"/>
        </w:rPr>
        <w:t>правилами подготовки и оформления документов</w:t>
      </w:r>
      <w:r w:rsidR="006A3484" w:rsidRPr="009C581F">
        <w:rPr>
          <w:sz w:val="26"/>
          <w:szCs w:val="26"/>
        </w:rPr>
        <w:t xml:space="preserve"> по делопроизводству</w:t>
      </w:r>
      <w:r w:rsidR="005A1DE4" w:rsidRPr="009C581F">
        <w:rPr>
          <w:sz w:val="26"/>
          <w:szCs w:val="26"/>
        </w:rPr>
        <w:t>.</w:t>
      </w:r>
    </w:p>
    <w:p w:rsidR="001B5ACB" w:rsidRPr="009C581F" w:rsidRDefault="001B5ACB" w:rsidP="002F12E9">
      <w:pPr>
        <w:autoSpaceDE w:val="0"/>
        <w:autoSpaceDN w:val="0"/>
        <w:adjustRightInd w:val="0"/>
        <w:ind w:firstLine="709"/>
        <w:jc w:val="both"/>
        <w:rPr>
          <w:sz w:val="26"/>
          <w:szCs w:val="26"/>
        </w:rPr>
      </w:pPr>
      <w:r w:rsidRPr="009C581F">
        <w:rPr>
          <w:sz w:val="26"/>
          <w:szCs w:val="26"/>
        </w:rPr>
        <w:t>Решение об отказе в предоставлении в собственность гражданина земельного участка для индивидуального жилищного строительства, для ведения личного подсобного хозяйства, для ведения садоводства или ведения огородничества, принимается в случае отсутствия критериев, послуживших основаниями для постановки гражданина на учёт, предусмотренных Законом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784DA2" w:rsidRPr="009C581F" w:rsidRDefault="001B5ACB" w:rsidP="003B6BA0">
      <w:pPr>
        <w:autoSpaceDE w:val="0"/>
        <w:autoSpaceDN w:val="0"/>
        <w:adjustRightInd w:val="0"/>
        <w:ind w:firstLine="709"/>
        <w:jc w:val="both"/>
        <w:rPr>
          <w:sz w:val="26"/>
          <w:szCs w:val="26"/>
        </w:rPr>
      </w:pPr>
      <w:r w:rsidRPr="009C581F">
        <w:rPr>
          <w:sz w:val="26"/>
          <w:szCs w:val="26"/>
        </w:rPr>
        <w:t>Подготовленн</w:t>
      </w:r>
      <w:r w:rsidR="005A3328" w:rsidRPr="009C581F">
        <w:rPr>
          <w:sz w:val="26"/>
          <w:szCs w:val="26"/>
        </w:rPr>
        <w:t>ый</w:t>
      </w:r>
      <w:r w:rsidRPr="009C581F">
        <w:rPr>
          <w:sz w:val="26"/>
          <w:szCs w:val="26"/>
        </w:rPr>
        <w:t xml:space="preserve"> с</w:t>
      </w:r>
      <w:r w:rsidR="00A75B2C" w:rsidRPr="009C581F">
        <w:rPr>
          <w:sz w:val="26"/>
          <w:szCs w:val="26"/>
        </w:rPr>
        <w:t>пециалист</w:t>
      </w:r>
      <w:r w:rsidR="005A3328" w:rsidRPr="009C581F">
        <w:rPr>
          <w:sz w:val="26"/>
          <w:szCs w:val="26"/>
        </w:rPr>
        <w:t>ом</w:t>
      </w:r>
      <w:r w:rsidR="00A75B2C" w:rsidRPr="009C581F">
        <w:rPr>
          <w:sz w:val="26"/>
          <w:szCs w:val="26"/>
        </w:rPr>
        <w:t xml:space="preserve"> ОЗО </w:t>
      </w:r>
      <w:r w:rsidR="00C55680" w:rsidRPr="009C581F">
        <w:rPr>
          <w:sz w:val="26"/>
          <w:szCs w:val="26"/>
        </w:rPr>
        <w:t>Управления</w:t>
      </w:r>
      <w:r w:rsidR="004E12AB" w:rsidRPr="009C581F">
        <w:rPr>
          <w:sz w:val="26"/>
          <w:szCs w:val="26"/>
        </w:rPr>
        <w:t xml:space="preserve">проект </w:t>
      </w:r>
      <w:r w:rsidR="005A3328" w:rsidRPr="009C581F">
        <w:rPr>
          <w:sz w:val="26"/>
          <w:szCs w:val="26"/>
        </w:rPr>
        <w:t>постановления</w:t>
      </w:r>
      <w:r w:rsidR="003B6BA0" w:rsidRPr="009C581F">
        <w:rPr>
          <w:sz w:val="26"/>
          <w:szCs w:val="26"/>
        </w:rPr>
        <w:t xml:space="preserve"> и</w:t>
      </w:r>
      <w:r w:rsidR="005A3328" w:rsidRPr="009C581F">
        <w:rPr>
          <w:sz w:val="26"/>
          <w:szCs w:val="26"/>
        </w:rPr>
        <w:t>ли</w:t>
      </w:r>
      <w:r w:rsidRPr="009C581F">
        <w:rPr>
          <w:sz w:val="26"/>
          <w:szCs w:val="26"/>
        </w:rPr>
        <w:t>письм</w:t>
      </w:r>
      <w:r w:rsidR="005A3328" w:rsidRPr="009C581F">
        <w:rPr>
          <w:sz w:val="26"/>
          <w:szCs w:val="26"/>
        </w:rPr>
        <w:t>а</w:t>
      </w:r>
      <w:r w:rsidRPr="009C581F">
        <w:rPr>
          <w:sz w:val="26"/>
          <w:szCs w:val="26"/>
        </w:rPr>
        <w:t xml:space="preserve"> об отказе </w:t>
      </w:r>
      <w:r w:rsidR="003B6BA0" w:rsidRPr="009C581F">
        <w:rPr>
          <w:sz w:val="26"/>
          <w:szCs w:val="26"/>
        </w:rPr>
        <w:t>на</w:t>
      </w:r>
      <w:r w:rsidR="00A75B2C" w:rsidRPr="009C581F">
        <w:rPr>
          <w:sz w:val="26"/>
          <w:szCs w:val="26"/>
        </w:rPr>
        <w:t>правляет</w:t>
      </w:r>
      <w:r w:rsidR="005A3328" w:rsidRPr="009C581F">
        <w:rPr>
          <w:sz w:val="26"/>
          <w:szCs w:val="26"/>
        </w:rPr>
        <w:t>ся</w:t>
      </w:r>
      <w:r w:rsidR="00A75B2C" w:rsidRPr="009C581F">
        <w:rPr>
          <w:sz w:val="26"/>
          <w:szCs w:val="26"/>
        </w:rPr>
        <w:t>на внутреннее согласование посредством единой системы электронного документооборота</w:t>
      </w:r>
      <w:r w:rsidR="005A1DE4" w:rsidRPr="009C581F">
        <w:rPr>
          <w:sz w:val="26"/>
          <w:szCs w:val="26"/>
        </w:rPr>
        <w:t xml:space="preserve"> (далее – ЕСЭД)</w:t>
      </w:r>
      <w:r w:rsidR="003B6BA0" w:rsidRPr="009C581F">
        <w:rPr>
          <w:sz w:val="26"/>
          <w:szCs w:val="26"/>
        </w:rPr>
        <w:t xml:space="preserve">. </w:t>
      </w:r>
      <w:r w:rsidR="005A1DE4" w:rsidRPr="009C581F">
        <w:rPr>
          <w:sz w:val="26"/>
          <w:szCs w:val="26"/>
        </w:rPr>
        <w:t>Согласование осуществляется в ЕСЭД посредством проставления согласующей электронной подписи</w:t>
      </w:r>
      <w:r w:rsidR="00EA5E43" w:rsidRPr="009C581F">
        <w:rPr>
          <w:sz w:val="26"/>
          <w:szCs w:val="26"/>
        </w:rPr>
        <w:t>.</w:t>
      </w:r>
    </w:p>
    <w:p w:rsidR="003B6BA0" w:rsidRPr="009C581F" w:rsidRDefault="003B6BA0" w:rsidP="003B6BA0">
      <w:pPr>
        <w:autoSpaceDE w:val="0"/>
        <w:autoSpaceDN w:val="0"/>
        <w:adjustRightInd w:val="0"/>
        <w:ind w:firstLine="709"/>
        <w:jc w:val="both"/>
        <w:rPr>
          <w:sz w:val="26"/>
          <w:szCs w:val="26"/>
        </w:rPr>
      </w:pPr>
      <w:r w:rsidRPr="009C581F">
        <w:rPr>
          <w:sz w:val="26"/>
          <w:szCs w:val="26"/>
        </w:rPr>
        <w:t xml:space="preserve">Согласованный в установленном порядке проект </w:t>
      </w:r>
      <w:r w:rsidR="005A3328" w:rsidRPr="009C581F">
        <w:rPr>
          <w:sz w:val="26"/>
          <w:szCs w:val="26"/>
        </w:rPr>
        <w:t xml:space="preserve">постановления или письма об отказе </w:t>
      </w:r>
      <w:r w:rsidRPr="009C581F">
        <w:rPr>
          <w:sz w:val="26"/>
          <w:szCs w:val="26"/>
        </w:rPr>
        <w:t>направляется на подписание уполномоченному лицу</w:t>
      </w:r>
      <w:r w:rsidR="00784DA2" w:rsidRPr="009C581F">
        <w:rPr>
          <w:sz w:val="26"/>
          <w:szCs w:val="26"/>
        </w:rPr>
        <w:t xml:space="preserve"> уполномоченного органа</w:t>
      </w:r>
      <w:r w:rsidR="00907D60" w:rsidRPr="009C581F">
        <w:rPr>
          <w:sz w:val="26"/>
          <w:szCs w:val="26"/>
        </w:rPr>
        <w:t>.</w:t>
      </w:r>
      <w:r w:rsidR="00796DB8" w:rsidRPr="009C581F">
        <w:rPr>
          <w:sz w:val="26"/>
          <w:szCs w:val="26"/>
        </w:rPr>
        <w:t xml:space="preserve"> Согласованный </w:t>
      </w:r>
      <w:r w:rsidR="006A76D3" w:rsidRPr="009C581F">
        <w:rPr>
          <w:sz w:val="26"/>
          <w:szCs w:val="26"/>
        </w:rPr>
        <w:t>документ</w:t>
      </w:r>
      <w:r w:rsidR="00796DB8" w:rsidRPr="009C581F">
        <w:rPr>
          <w:sz w:val="26"/>
          <w:szCs w:val="26"/>
        </w:rPr>
        <w:t xml:space="preserve"> регистрируется в уполномоченном органе</w:t>
      </w:r>
      <w:r w:rsidR="006A76D3" w:rsidRPr="009C581F">
        <w:rPr>
          <w:sz w:val="26"/>
          <w:szCs w:val="26"/>
        </w:rPr>
        <w:t>.</w:t>
      </w:r>
    </w:p>
    <w:p w:rsidR="00CB3FE7" w:rsidRPr="009C581F" w:rsidRDefault="00CB3FE7" w:rsidP="000B39D8">
      <w:pPr>
        <w:ind w:firstLine="709"/>
        <w:jc w:val="both"/>
        <w:rPr>
          <w:sz w:val="26"/>
          <w:szCs w:val="26"/>
        </w:rPr>
      </w:pPr>
      <w:r w:rsidRPr="009C581F">
        <w:rPr>
          <w:sz w:val="26"/>
          <w:szCs w:val="26"/>
        </w:rPr>
        <w:t>Копии п</w:t>
      </w:r>
      <w:r w:rsidR="00E83FB4" w:rsidRPr="009C581F">
        <w:rPr>
          <w:sz w:val="26"/>
          <w:szCs w:val="26"/>
        </w:rPr>
        <w:t>одписанно</w:t>
      </w:r>
      <w:r w:rsidRPr="009C581F">
        <w:rPr>
          <w:sz w:val="26"/>
          <w:szCs w:val="26"/>
        </w:rPr>
        <w:t>го</w:t>
      </w:r>
      <w:r w:rsidR="00907D60" w:rsidRPr="009C581F">
        <w:rPr>
          <w:sz w:val="26"/>
          <w:szCs w:val="26"/>
        </w:rPr>
        <w:t xml:space="preserve">уполномоченным лицом </w:t>
      </w:r>
      <w:r w:rsidR="005A3328" w:rsidRPr="009C581F">
        <w:rPr>
          <w:sz w:val="26"/>
          <w:szCs w:val="26"/>
        </w:rPr>
        <w:t>постановления или оригинал письма об отказе</w:t>
      </w:r>
      <w:r w:rsidRPr="009C581F">
        <w:rPr>
          <w:sz w:val="26"/>
          <w:szCs w:val="26"/>
        </w:rPr>
        <w:t xml:space="preserve">передаются </w:t>
      </w:r>
      <w:r w:rsidR="00907D60" w:rsidRPr="009C581F">
        <w:rPr>
          <w:sz w:val="26"/>
          <w:szCs w:val="26"/>
        </w:rPr>
        <w:t>в Управление</w:t>
      </w:r>
      <w:r w:rsidRPr="009C581F">
        <w:rPr>
          <w:sz w:val="26"/>
          <w:szCs w:val="26"/>
        </w:rPr>
        <w:t>.</w:t>
      </w:r>
    </w:p>
    <w:p w:rsidR="002F7E38" w:rsidRPr="009C581F" w:rsidRDefault="001C3B26" w:rsidP="000B39D8">
      <w:pPr>
        <w:ind w:firstLine="709"/>
        <w:jc w:val="both"/>
        <w:rPr>
          <w:sz w:val="26"/>
          <w:szCs w:val="26"/>
        </w:rPr>
      </w:pPr>
      <w:r w:rsidRPr="009C581F">
        <w:rPr>
          <w:sz w:val="26"/>
          <w:szCs w:val="26"/>
        </w:rPr>
        <w:t>Поступившие в Управление экземпляры постановлений или оригинал письма об отказе передаются специалисту ОЗО Управления для</w:t>
      </w:r>
      <w:r w:rsidR="002F7E38" w:rsidRPr="009C581F">
        <w:rPr>
          <w:sz w:val="26"/>
          <w:szCs w:val="26"/>
        </w:rPr>
        <w:t xml:space="preserve"> извещ</w:t>
      </w:r>
      <w:r w:rsidRPr="009C581F">
        <w:rPr>
          <w:sz w:val="26"/>
          <w:szCs w:val="26"/>
        </w:rPr>
        <w:t>ениягражданина</w:t>
      </w:r>
      <w:r w:rsidR="002F7E38" w:rsidRPr="009C581F">
        <w:rPr>
          <w:sz w:val="26"/>
          <w:szCs w:val="26"/>
        </w:rPr>
        <w:t xml:space="preserve"> посредством телефонной связи либо другим способом, согласованным с заявите</w:t>
      </w:r>
      <w:r w:rsidR="002F7E38" w:rsidRPr="009C581F">
        <w:rPr>
          <w:sz w:val="26"/>
          <w:szCs w:val="26"/>
        </w:rPr>
        <w:lastRenderedPageBreak/>
        <w:t xml:space="preserve">лем, о наличии подготовленного </w:t>
      </w:r>
      <w:r w:rsidR="00796DB8" w:rsidRPr="009C581F">
        <w:rPr>
          <w:sz w:val="26"/>
          <w:szCs w:val="26"/>
        </w:rPr>
        <w:t>результата предоставления муниципальной услуги</w:t>
      </w:r>
      <w:r w:rsidRPr="009C581F">
        <w:rPr>
          <w:sz w:val="26"/>
          <w:szCs w:val="26"/>
        </w:rPr>
        <w:t>.</w:t>
      </w:r>
    </w:p>
    <w:p w:rsidR="00892B64" w:rsidRPr="009C581F" w:rsidRDefault="00892B64" w:rsidP="000B39D8">
      <w:pPr>
        <w:ind w:firstLine="709"/>
        <w:jc w:val="both"/>
        <w:rPr>
          <w:sz w:val="26"/>
          <w:szCs w:val="26"/>
        </w:rPr>
      </w:pPr>
      <w:r w:rsidRPr="009C581F">
        <w:rPr>
          <w:sz w:val="26"/>
          <w:szCs w:val="26"/>
        </w:rPr>
        <w:t xml:space="preserve">Результатом предоставления муниципальной услуги является </w:t>
      </w:r>
      <w:r w:rsidR="005A3328" w:rsidRPr="009C581F">
        <w:rPr>
          <w:sz w:val="26"/>
          <w:szCs w:val="26"/>
        </w:rPr>
        <w:t>подписание уполномоченным лицом постановления о бесплатном предоставлении в собственность земельного участка или письма об отказе.</w:t>
      </w:r>
    </w:p>
    <w:p w:rsidR="007E0A98" w:rsidRPr="009C581F" w:rsidRDefault="00464EF0" w:rsidP="000B39D8">
      <w:pPr>
        <w:ind w:firstLine="709"/>
        <w:jc w:val="both"/>
        <w:rPr>
          <w:sz w:val="26"/>
          <w:szCs w:val="26"/>
        </w:rPr>
      </w:pPr>
      <w:r w:rsidRPr="009C581F">
        <w:rPr>
          <w:sz w:val="26"/>
          <w:szCs w:val="26"/>
        </w:rPr>
        <w:t xml:space="preserve">Максимальный срок прохождения административной процедуры </w:t>
      </w:r>
      <w:r w:rsidR="00220D79" w:rsidRPr="009C581F">
        <w:rPr>
          <w:sz w:val="26"/>
          <w:szCs w:val="26"/>
        </w:rPr>
        <w:t xml:space="preserve">составляет </w:t>
      </w:r>
      <w:r w:rsidR="00907D60" w:rsidRPr="009C581F">
        <w:rPr>
          <w:sz w:val="26"/>
          <w:szCs w:val="26"/>
        </w:rPr>
        <w:t>8</w:t>
      </w:r>
      <w:r w:rsidR="00F648B8" w:rsidRPr="009C581F">
        <w:rPr>
          <w:sz w:val="26"/>
          <w:szCs w:val="26"/>
        </w:rPr>
        <w:t xml:space="preserve">календарных </w:t>
      </w:r>
      <w:r w:rsidRPr="009C581F">
        <w:rPr>
          <w:sz w:val="26"/>
          <w:szCs w:val="26"/>
        </w:rPr>
        <w:t>дней.</w:t>
      </w:r>
    </w:p>
    <w:p w:rsidR="00464EF0" w:rsidRPr="009C581F" w:rsidRDefault="00464EF0" w:rsidP="000B39D8">
      <w:pPr>
        <w:ind w:firstLine="709"/>
        <w:jc w:val="both"/>
        <w:rPr>
          <w:sz w:val="26"/>
          <w:szCs w:val="26"/>
        </w:rPr>
      </w:pPr>
      <w:r w:rsidRPr="009C581F">
        <w:rPr>
          <w:sz w:val="26"/>
          <w:szCs w:val="26"/>
        </w:rPr>
        <w:t>3.</w:t>
      </w:r>
      <w:r w:rsidR="005A3328" w:rsidRPr="009C581F">
        <w:rPr>
          <w:sz w:val="26"/>
          <w:szCs w:val="26"/>
        </w:rPr>
        <w:t>3</w:t>
      </w:r>
      <w:r w:rsidRPr="009C581F">
        <w:rPr>
          <w:sz w:val="26"/>
          <w:szCs w:val="26"/>
        </w:rPr>
        <w:t>.</w:t>
      </w:r>
      <w:r w:rsidR="00803A1C" w:rsidRPr="009C581F">
        <w:rPr>
          <w:sz w:val="26"/>
          <w:szCs w:val="26"/>
        </w:rPr>
        <w:t>2</w:t>
      </w:r>
      <w:r w:rsidRPr="009C581F">
        <w:rPr>
          <w:sz w:val="26"/>
          <w:szCs w:val="26"/>
        </w:rPr>
        <w:t xml:space="preserve">. </w:t>
      </w:r>
      <w:r w:rsidR="007F2404" w:rsidRPr="009C581F">
        <w:rPr>
          <w:sz w:val="26"/>
          <w:szCs w:val="26"/>
        </w:rPr>
        <w:t>Н</w:t>
      </w:r>
      <w:r w:rsidR="005A3328" w:rsidRPr="009C581F">
        <w:rPr>
          <w:sz w:val="26"/>
          <w:szCs w:val="26"/>
        </w:rPr>
        <w:t>аправление (вручение) постановления о бесплатном предоставлении в собственность земельного участка или письма об отказе</w:t>
      </w:r>
      <w:r w:rsidRPr="009C581F">
        <w:rPr>
          <w:sz w:val="26"/>
          <w:szCs w:val="26"/>
        </w:rPr>
        <w:t>.</w:t>
      </w:r>
    </w:p>
    <w:p w:rsidR="004E12AB" w:rsidRPr="009C581F" w:rsidRDefault="004E12AB" w:rsidP="004E12AB">
      <w:pPr>
        <w:ind w:firstLine="709"/>
        <w:jc w:val="both"/>
        <w:rPr>
          <w:sz w:val="26"/>
          <w:szCs w:val="26"/>
        </w:rPr>
      </w:pPr>
      <w:r w:rsidRPr="009C581F">
        <w:rPr>
          <w:sz w:val="26"/>
          <w:szCs w:val="26"/>
        </w:rPr>
        <w:t xml:space="preserve">Началом административной процедуры является </w:t>
      </w:r>
      <w:r w:rsidR="009D7B67" w:rsidRPr="009C581F">
        <w:rPr>
          <w:sz w:val="26"/>
          <w:szCs w:val="26"/>
        </w:rPr>
        <w:t xml:space="preserve">обращение </w:t>
      </w:r>
      <w:r w:rsidR="001C3B26" w:rsidRPr="009C581F">
        <w:rPr>
          <w:sz w:val="26"/>
          <w:szCs w:val="26"/>
        </w:rPr>
        <w:t>гражданина</w:t>
      </w:r>
      <w:r w:rsidR="009D7B67" w:rsidRPr="009C581F">
        <w:rPr>
          <w:sz w:val="26"/>
          <w:szCs w:val="26"/>
        </w:rPr>
        <w:t xml:space="preserve"> или уполномоченного им лица в Управление для </w:t>
      </w:r>
      <w:r w:rsidRPr="009C581F">
        <w:rPr>
          <w:sz w:val="26"/>
          <w:szCs w:val="26"/>
        </w:rPr>
        <w:t>получени</w:t>
      </w:r>
      <w:r w:rsidR="00057238" w:rsidRPr="009C581F">
        <w:rPr>
          <w:sz w:val="26"/>
          <w:szCs w:val="26"/>
        </w:rPr>
        <w:t>я</w:t>
      </w:r>
      <w:r w:rsidR="009D7B67" w:rsidRPr="009C581F">
        <w:rPr>
          <w:sz w:val="26"/>
          <w:szCs w:val="26"/>
        </w:rPr>
        <w:t>результат</w:t>
      </w:r>
      <w:r w:rsidR="006974C8" w:rsidRPr="009C581F">
        <w:rPr>
          <w:sz w:val="26"/>
          <w:szCs w:val="26"/>
        </w:rPr>
        <w:t>а</w:t>
      </w:r>
      <w:r w:rsidR="009D7B67" w:rsidRPr="009C581F">
        <w:rPr>
          <w:sz w:val="26"/>
          <w:szCs w:val="26"/>
        </w:rPr>
        <w:t xml:space="preserve"> предоставления муниципальной услуги</w:t>
      </w:r>
      <w:r w:rsidRPr="009C581F">
        <w:rPr>
          <w:sz w:val="26"/>
          <w:szCs w:val="26"/>
        </w:rPr>
        <w:t>.</w:t>
      </w:r>
    </w:p>
    <w:p w:rsidR="00D15EFB" w:rsidRPr="009C581F" w:rsidRDefault="00D15EFB" w:rsidP="000B39D8">
      <w:pPr>
        <w:ind w:firstLine="709"/>
        <w:jc w:val="both"/>
        <w:rPr>
          <w:sz w:val="26"/>
          <w:szCs w:val="26"/>
        </w:rPr>
      </w:pPr>
      <w:r w:rsidRPr="009C581F">
        <w:rPr>
          <w:sz w:val="26"/>
          <w:szCs w:val="26"/>
        </w:rPr>
        <w:t>Ответственным</w:t>
      </w:r>
      <w:r w:rsidR="009D7B67" w:rsidRPr="009C581F">
        <w:rPr>
          <w:sz w:val="26"/>
          <w:szCs w:val="26"/>
        </w:rPr>
        <w:t>и</w:t>
      </w:r>
      <w:r w:rsidRPr="009C581F">
        <w:rPr>
          <w:sz w:val="26"/>
          <w:szCs w:val="26"/>
        </w:rPr>
        <w:t xml:space="preserve"> за выполнение административной процедуры явля</w:t>
      </w:r>
      <w:r w:rsidR="00892B64" w:rsidRPr="009C581F">
        <w:rPr>
          <w:sz w:val="26"/>
          <w:szCs w:val="26"/>
        </w:rPr>
        <w:t>е</w:t>
      </w:r>
      <w:r w:rsidRPr="009C581F">
        <w:rPr>
          <w:sz w:val="26"/>
          <w:szCs w:val="26"/>
        </w:rPr>
        <w:t>тся:</w:t>
      </w:r>
    </w:p>
    <w:p w:rsidR="006974C8" w:rsidRPr="009C581F" w:rsidRDefault="006974C8" w:rsidP="000B39D8">
      <w:pPr>
        <w:ind w:firstLine="709"/>
        <w:jc w:val="both"/>
        <w:rPr>
          <w:sz w:val="26"/>
          <w:szCs w:val="26"/>
        </w:rPr>
      </w:pPr>
      <w:r w:rsidRPr="009C581F">
        <w:rPr>
          <w:sz w:val="26"/>
          <w:szCs w:val="26"/>
        </w:rPr>
        <w:t>- специалист уполномоченного органа;</w:t>
      </w:r>
    </w:p>
    <w:p w:rsidR="00D15EFB" w:rsidRPr="009C581F" w:rsidRDefault="00D15EFB" w:rsidP="000B39D8">
      <w:pPr>
        <w:ind w:firstLine="709"/>
        <w:jc w:val="both"/>
        <w:rPr>
          <w:sz w:val="26"/>
          <w:szCs w:val="26"/>
        </w:rPr>
      </w:pPr>
      <w:r w:rsidRPr="009C581F">
        <w:rPr>
          <w:sz w:val="26"/>
          <w:szCs w:val="26"/>
        </w:rPr>
        <w:t xml:space="preserve">- специалист ОЗО </w:t>
      </w:r>
      <w:r w:rsidR="00874A72" w:rsidRPr="009C581F">
        <w:rPr>
          <w:sz w:val="26"/>
          <w:szCs w:val="26"/>
        </w:rPr>
        <w:t>Управления</w:t>
      </w:r>
      <w:r w:rsidRPr="009C581F">
        <w:rPr>
          <w:sz w:val="26"/>
          <w:szCs w:val="26"/>
        </w:rPr>
        <w:t>.</w:t>
      </w:r>
    </w:p>
    <w:p w:rsidR="006309C8" w:rsidRPr="009C581F" w:rsidRDefault="009D7B67" w:rsidP="006309C8">
      <w:pPr>
        <w:ind w:firstLine="709"/>
        <w:jc w:val="both"/>
        <w:rPr>
          <w:sz w:val="26"/>
          <w:szCs w:val="26"/>
        </w:rPr>
      </w:pPr>
      <w:r w:rsidRPr="009C581F">
        <w:rPr>
          <w:sz w:val="26"/>
          <w:szCs w:val="26"/>
        </w:rPr>
        <w:t>С</w:t>
      </w:r>
      <w:r w:rsidR="004E12AB" w:rsidRPr="009C581F">
        <w:rPr>
          <w:sz w:val="26"/>
          <w:szCs w:val="26"/>
        </w:rPr>
        <w:t xml:space="preserve">пециалист ОЗО </w:t>
      </w:r>
      <w:r w:rsidR="00874A72" w:rsidRPr="009C581F">
        <w:rPr>
          <w:sz w:val="26"/>
          <w:szCs w:val="26"/>
        </w:rPr>
        <w:t>Управления</w:t>
      </w:r>
      <w:r w:rsidRPr="009C581F">
        <w:rPr>
          <w:sz w:val="26"/>
          <w:szCs w:val="26"/>
        </w:rPr>
        <w:t xml:space="preserve">выдает </w:t>
      </w:r>
      <w:r w:rsidR="002F7E38" w:rsidRPr="009C581F">
        <w:rPr>
          <w:sz w:val="26"/>
          <w:szCs w:val="26"/>
        </w:rPr>
        <w:t>гражданину</w:t>
      </w:r>
      <w:r w:rsidRPr="009C581F">
        <w:rPr>
          <w:sz w:val="26"/>
          <w:szCs w:val="26"/>
        </w:rPr>
        <w:t xml:space="preserve"> или уполномоченному </w:t>
      </w:r>
      <w:r w:rsidR="006974C8" w:rsidRPr="009C581F">
        <w:rPr>
          <w:sz w:val="26"/>
          <w:szCs w:val="26"/>
        </w:rPr>
        <w:t xml:space="preserve">им </w:t>
      </w:r>
      <w:r w:rsidRPr="009C581F">
        <w:rPr>
          <w:sz w:val="26"/>
          <w:szCs w:val="26"/>
        </w:rPr>
        <w:t xml:space="preserve">лицу </w:t>
      </w:r>
      <w:r w:rsidR="001C3B26" w:rsidRPr="009C581F">
        <w:rPr>
          <w:sz w:val="26"/>
          <w:szCs w:val="26"/>
        </w:rPr>
        <w:t xml:space="preserve">под роспись </w:t>
      </w:r>
      <w:r w:rsidR="006309C8" w:rsidRPr="009C581F">
        <w:rPr>
          <w:sz w:val="26"/>
          <w:szCs w:val="26"/>
        </w:rPr>
        <w:t xml:space="preserve">постановление или </w:t>
      </w:r>
      <w:r w:rsidR="002F7E38" w:rsidRPr="009C581F">
        <w:rPr>
          <w:sz w:val="26"/>
          <w:szCs w:val="26"/>
        </w:rPr>
        <w:t>письмо</w:t>
      </w:r>
      <w:r w:rsidR="006309C8" w:rsidRPr="009C581F">
        <w:rPr>
          <w:sz w:val="26"/>
          <w:szCs w:val="26"/>
        </w:rPr>
        <w:t xml:space="preserve"> об отказе</w:t>
      </w:r>
      <w:r w:rsidR="00F1341F" w:rsidRPr="009C581F">
        <w:rPr>
          <w:sz w:val="26"/>
          <w:szCs w:val="26"/>
        </w:rPr>
        <w:t xml:space="preserve">. </w:t>
      </w:r>
    </w:p>
    <w:p w:rsidR="00D15EFB" w:rsidRPr="009C581F" w:rsidRDefault="001C3B26" w:rsidP="006309C8">
      <w:pPr>
        <w:ind w:firstLine="709"/>
        <w:jc w:val="both"/>
        <w:rPr>
          <w:sz w:val="26"/>
          <w:szCs w:val="26"/>
        </w:rPr>
      </w:pPr>
      <w:r w:rsidRPr="009C581F">
        <w:rPr>
          <w:sz w:val="26"/>
          <w:szCs w:val="26"/>
        </w:rPr>
        <w:t>Е</w:t>
      </w:r>
      <w:r w:rsidR="006974C8" w:rsidRPr="009C581F">
        <w:rPr>
          <w:sz w:val="26"/>
          <w:szCs w:val="26"/>
        </w:rPr>
        <w:t xml:space="preserve">сли гражданин не имеет возможности получить </w:t>
      </w:r>
      <w:r w:rsidRPr="009C581F">
        <w:rPr>
          <w:sz w:val="26"/>
          <w:szCs w:val="26"/>
        </w:rPr>
        <w:t>результат предоставления муниципальной услуги</w:t>
      </w:r>
      <w:r w:rsidR="006974C8" w:rsidRPr="009C581F">
        <w:rPr>
          <w:sz w:val="26"/>
          <w:szCs w:val="26"/>
        </w:rPr>
        <w:t xml:space="preserve"> в Управлении, то оно</w:t>
      </w:r>
      <w:r w:rsidR="00D15EFB" w:rsidRPr="009C581F">
        <w:rPr>
          <w:sz w:val="26"/>
          <w:szCs w:val="26"/>
        </w:rPr>
        <w:t>направля</w:t>
      </w:r>
      <w:r w:rsidR="006309C8" w:rsidRPr="009C581F">
        <w:rPr>
          <w:sz w:val="26"/>
          <w:szCs w:val="26"/>
        </w:rPr>
        <w:t>е</w:t>
      </w:r>
      <w:r w:rsidR="00D15EFB" w:rsidRPr="009C581F">
        <w:rPr>
          <w:sz w:val="26"/>
          <w:szCs w:val="26"/>
        </w:rPr>
        <w:t xml:space="preserve">тся </w:t>
      </w:r>
      <w:r w:rsidR="006974C8" w:rsidRPr="009C581F">
        <w:rPr>
          <w:sz w:val="26"/>
          <w:szCs w:val="26"/>
        </w:rPr>
        <w:t>в адрес гражданина почтовым отправлением</w:t>
      </w:r>
      <w:r w:rsidR="00D15EFB" w:rsidRPr="009C581F">
        <w:rPr>
          <w:sz w:val="26"/>
          <w:szCs w:val="26"/>
        </w:rPr>
        <w:t xml:space="preserve"> с уведомлением</w:t>
      </w:r>
      <w:r w:rsidR="008B4F71" w:rsidRPr="009C581F">
        <w:rPr>
          <w:sz w:val="26"/>
          <w:szCs w:val="26"/>
        </w:rPr>
        <w:t xml:space="preserve"> о вручении</w:t>
      </w:r>
      <w:r w:rsidR="006309C8" w:rsidRPr="009C581F">
        <w:rPr>
          <w:sz w:val="26"/>
          <w:szCs w:val="26"/>
        </w:rPr>
        <w:t xml:space="preserve"> или </w:t>
      </w:r>
      <w:r w:rsidR="006974C8" w:rsidRPr="009C581F">
        <w:rPr>
          <w:sz w:val="26"/>
          <w:szCs w:val="26"/>
        </w:rPr>
        <w:t xml:space="preserve">направляется </w:t>
      </w:r>
      <w:r w:rsidR="006309C8" w:rsidRPr="009C581F">
        <w:rPr>
          <w:sz w:val="26"/>
          <w:szCs w:val="26"/>
        </w:rPr>
        <w:t>иным способом, указанным в заявлении.</w:t>
      </w:r>
    </w:p>
    <w:p w:rsidR="00D15EFB" w:rsidRPr="009C581F" w:rsidRDefault="001C3B26" w:rsidP="000B39D8">
      <w:pPr>
        <w:ind w:firstLine="709"/>
        <w:jc w:val="both"/>
        <w:rPr>
          <w:sz w:val="26"/>
          <w:szCs w:val="26"/>
        </w:rPr>
      </w:pPr>
      <w:r w:rsidRPr="009C581F">
        <w:rPr>
          <w:sz w:val="26"/>
          <w:szCs w:val="26"/>
        </w:rPr>
        <w:t>Е</w:t>
      </w:r>
      <w:r w:rsidR="00D15EFB" w:rsidRPr="009C581F">
        <w:rPr>
          <w:sz w:val="26"/>
          <w:szCs w:val="26"/>
        </w:rPr>
        <w:t xml:space="preserve">сли </w:t>
      </w:r>
      <w:r w:rsidR="006974C8" w:rsidRPr="009C581F">
        <w:rPr>
          <w:sz w:val="26"/>
          <w:szCs w:val="26"/>
        </w:rPr>
        <w:t xml:space="preserve">гражданин </w:t>
      </w:r>
      <w:r w:rsidR="00D15EFB" w:rsidRPr="009C581F">
        <w:rPr>
          <w:sz w:val="26"/>
          <w:szCs w:val="26"/>
        </w:rPr>
        <w:t>уведомил специалиста ОЗО У</w:t>
      </w:r>
      <w:r w:rsidR="006974C8" w:rsidRPr="009C581F">
        <w:rPr>
          <w:sz w:val="26"/>
          <w:szCs w:val="26"/>
        </w:rPr>
        <w:t>правления</w:t>
      </w:r>
      <w:r w:rsidR="00D15EFB" w:rsidRPr="009C581F">
        <w:rPr>
          <w:sz w:val="26"/>
          <w:szCs w:val="26"/>
        </w:rPr>
        <w:t xml:space="preserve"> о личном получении </w:t>
      </w:r>
      <w:r w:rsidRPr="009C581F">
        <w:rPr>
          <w:sz w:val="26"/>
          <w:szCs w:val="26"/>
        </w:rPr>
        <w:t>результата предоставления муниципальной услуги в Управлении</w:t>
      </w:r>
      <w:r w:rsidR="00D15EFB" w:rsidRPr="009C581F">
        <w:rPr>
          <w:sz w:val="26"/>
          <w:szCs w:val="26"/>
        </w:rPr>
        <w:t>, то он</w:t>
      </w:r>
      <w:r w:rsidR="006974C8" w:rsidRPr="009C581F">
        <w:rPr>
          <w:sz w:val="26"/>
          <w:szCs w:val="26"/>
        </w:rPr>
        <w:t>о</w:t>
      </w:r>
      <w:r w:rsidR="00D15EFB" w:rsidRPr="009C581F">
        <w:rPr>
          <w:sz w:val="26"/>
          <w:szCs w:val="26"/>
        </w:rPr>
        <w:t xml:space="preserve"> выда</w:t>
      </w:r>
      <w:r w:rsidR="006974C8" w:rsidRPr="009C581F">
        <w:rPr>
          <w:sz w:val="26"/>
          <w:szCs w:val="26"/>
        </w:rPr>
        <w:t>е</w:t>
      </w:r>
      <w:r w:rsidR="00D15EFB" w:rsidRPr="009C581F">
        <w:rPr>
          <w:sz w:val="26"/>
          <w:szCs w:val="26"/>
        </w:rPr>
        <w:t xml:space="preserve">тся </w:t>
      </w:r>
      <w:r w:rsidR="006974C8" w:rsidRPr="009C581F">
        <w:rPr>
          <w:sz w:val="26"/>
          <w:szCs w:val="26"/>
        </w:rPr>
        <w:t xml:space="preserve">гражданину </w:t>
      </w:r>
      <w:r w:rsidR="00D15EFB" w:rsidRPr="009C581F">
        <w:rPr>
          <w:sz w:val="26"/>
          <w:szCs w:val="26"/>
        </w:rPr>
        <w:t>под роспись в день</w:t>
      </w:r>
      <w:r w:rsidR="00796DB8" w:rsidRPr="009C581F">
        <w:rPr>
          <w:sz w:val="26"/>
          <w:szCs w:val="26"/>
        </w:rPr>
        <w:t xml:space="preserve">его </w:t>
      </w:r>
      <w:r w:rsidR="00D15EFB" w:rsidRPr="009C581F">
        <w:rPr>
          <w:sz w:val="26"/>
          <w:szCs w:val="26"/>
        </w:rPr>
        <w:t xml:space="preserve">обращения в </w:t>
      </w:r>
      <w:r w:rsidR="006974C8" w:rsidRPr="009C581F">
        <w:rPr>
          <w:sz w:val="26"/>
          <w:szCs w:val="26"/>
        </w:rPr>
        <w:t>Управление</w:t>
      </w:r>
      <w:r w:rsidR="00D15EFB" w:rsidRPr="009C581F">
        <w:rPr>
          <w:sz w:val="26"/>
          <w:szCs w:val="26"/>
        </w:rPr>
        <w:t xml:space="preserve">. </w:t>
      </w:r>
    </w:p>
    <w:p w:rsidR="00D15EFB" w:rsidRPr="009C581F" w:rsidRDefault="00D15EFB" w:rsidP="000B39D8">
      <w:pPr>
        <w:ind w:firstLine="709"/>
        <w:jc w:val="both"/>
        <w:rPr>
          <w:sz w:val="26"/>
          <w:szCs w:val="26"/>
        </w:rPr>
      </w:pPr>
      <w:r w:rsidRPr="009C581F">
        <w:rPr>
          <w:sz w:val="26"/>
          <w:szCs w:val="26"/>
        </w:rPr>
        <w:t xml:space="preserve">Результатом административной процедуры является направление (вручение) </w:t>
      </w:r>
      <w:r w:rsidR="00F1341F" w:rsidRPr="009C581F">
        <w:rPr>
          <w:sz w:val="26"/>
          <w:szCs w:val="26"/>
        </w:rPr>
        <w:t>результат</w:t>
      </w:r>
      <w:r w:rsidR="006974C8" w:rsidRPr="009C581F">
        <w:rPr>
          <w:sz w:val="26"/>
          <w:szCs w:val="26"/>
        </w:rPr>
        <w:t>а</w:t>
      </w:r>
      <w:r w:rsidR="00F1341F" w:rsidRPr="009C581F">
        <w:rPr>
          <w:sz w:val="26"/>
          <w:szCs w:val="26"/>
        </w:rPr>
        <w:t xml:space="preserve"> предоставления муниципальной услуги</w:t>
      </w:r>
      <w:r w:rsidRPr="009C581F">
        <w:rPr>
          <w:sz w:val="26"/>
          <w:szCs w:val="26"/>
        </w:rPr>
        <w:t>.</w:t>
      </w:r>
    </w:p>
    <w:p w:rsidR="00D15EFB" w:rsidRPr="009C581F" w:rsidRDefault="00D15EFB" w:rsidP="000B39D8">
      <w:pPr>
        <w:ind w:firstLine="709"/>
        <w:jc w:val="both"/>
        <w:rPr>
          <w:sz w:val="26"/>
          <w:szCs w:val="26"/>
        </w:rPr>
      </w:pPr>
      <w:r w:rsidRPr="009C581F">
        <w:rPr>
          <w:sz w:val="26"/>
          <w:szCs w:val="26"/>
        </w:rPr>
        <w:t>Максимальный срок прохождения административной процедуры со</w:t>
      </w:r>
      <w:r w:rsidR="00144FAD" w:rsidRPr="009C581F">
        <w:rPr>
          <w:sz w:val="26"/>
          <w:szCs w:val="26"/>
        </w:rPr>
        <w:t xml:space="preserve">ставляет 7 </w:t>
      </w:r>
      <w:r w:rsidR="00F648B8" w:rsidRPr="009C581F">
        <w:rPr>
          <w:sz w:val="26"/>
          <w:szCs w:val="26"/>
        </w:rPr>
        <w:t xml:space="preserve">календарных </w:t>
      </w:r>
      <w:r w:rsidRPr="009C581F">
        <w:rPr>
          <w:sz w:val="26"/>
          <w:szCs w:val="26"/>
        </w:rPr>
        <w:t>дней.</w:t>
      </w:r>
    </w:p>
    <w:p w:rsidR="006B5A8B" w:rsidRPr="009C581F" w:rsidRDefault="006B5A8B" w:rsidP="00723588">
      <w:pPr>
        <w:pStyle w:val="CharChar"/>
        <w:spacing w:after="0"/>
        <w:ind w:firstLine="709"/>
        <w:jc w:val="center"/>
        <w:rPr>
          <w:rFonts w:ascii="Times New Roman" w:hAnsi="Times New Roman"/>
          <w:sz w:val="26"/>
          <w:szCs w:val="26"/>
          <w:lang w:val="ru-RU"/>
        </w:rPr>
      </w:pPr>
    </w:p>
    <w:p w:rsidR="00723588" w:rsidRPr="009C581F" w:rsidRDefault="00723588" w:rsidP="00723588">
      <w:pPr>
        <w:pStyle w:val="CharChar"/>
        <w:spacing w:after="0"/>
        <w:ind w:firstLine="709"/>
        <w:jc w:val="center"/>
        <w:rPr>
          <w:rFonts w:ascii="Times New Roman" w:hAnsi="Times New Roman"/>
          <w:sz w:val="26"/>
          <w:szCs w:val="26"/>
          <w:lang w:val="ru-RU"/>
        </w:rPr>
      </w:pPr>
      <w:r w:rsidRPr="009C581F">
        <w:rPr>
          <w:rFonts w:ascii="Times New Roman" w:hAnsi="Times New Roman"/>
          <w:sz w:val="26"/>
          <w:szCs w:val="26"/>
          <w:lang w:val="ru-RU"/>
        </w:rPr>
        <w:t xml:space="preserve">4. Формы контроля за исполнением </w:t>
      </w:r>
      <w:r w:rsidR="00976D8F" w:rsidRPr="009C581F">
        <w:rPr>
          <w:rFonts w:ascii="Times New Roman" w:hAnsi="Times New Roman"/>
          <w:sz w:val="26"/>
          <w:szCs w:val="26"/>
          <w:lang w:val="ru-RU"/>
        </w:rPr>
        <w:t xml:space="preserve">административного </w:t>
      </w:r>
      <w:r w:rsidRPr="009C581F">
        <w:rPr>
          <w:rFonts w:ascii="Times New Roman" w:hAnsi="Times New Roman"/>
          <w:sz w:val="26"/>
          <w:szCs w:val="26"/>
          <w:lang w:val="ru-RU"/>
        </w:rPr>
        <w:t>регламента</w:t>
      </w:r>
    </w:p>
    <w:p w:rsidR="00976D8F" w:rsidRPr="009C581F" w:rsidRDefault="00976D8F" w:rsidP="00976D8F">
      <w:pPr>
        <w:tabs>
          <w:tab w:val="left" w:pos="567"/>
        </w:tabs>
        <w:autoSpaceDE w:val="0"/>
        <w:autoSpaceDN w:val="0"/>
        <w:adjustRightInd w:val="0"/>
        <w:ind w:firstLine="851"/>
        <w:jc w:val="both"/>
        <w:rPr>
          <w:i/>
          <w:sz w:val="26"/>
          <w:szCs w:val="26"/>
        </w:rPr>
      </w:pPr>
      <w:r w:rsidRPr="009C581F">
        <w:rPr>
          <w:sz w:val="26"/>
          <w:szCs w:val="26"/>
        </w:rP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начальник Управлениядаёт указания по устранению выявленных нарушений и контролирует их исполнение.</w:t>
      </w:r>
    </w:p>
    <w:p w:rsidR="00976D8F" w:rsidRPr="009C581F" w:rsidRDefault="00976D8F" w:rsidP="00976D8F">
      <w:pPr>
        <w:tabs>
          <w:tab w:val="left" w:pos="567"/>
        </w:tabs>
        <w:autoSpaceDE w:val="0"/>
        <w:autoSpaceDN w:val="0"/>
        <w:adjustRightInd w:val="0"/>
        <w:ind w:firstLine="851"/>
        <w:jc w:val="both"/>
        <w:rPr>
          <w:i/>
          <w:sz w:val="26"/>
          <w:szCs w:val="26"/>
        </w:rPr>
      </w:pPr>
      <w:r w:rsidRPr="009C581F">
        <w:rPr>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976D8F" w:rsidRPr="009C581F" w:rsidRDefault="00976D8F" w:rsidP="00976D8F">
      <w:pPr>
        <w:tabs>
          <w:tab w:val="left" w:pos="567"/>
        </w:tabs>
        <w:autoSpaceDE w:val="0"/>
        <w:autoSpaceDN w:val="0"/>
        <w:adjustRightInd w:val="0"/>
        <w:ind w:firstLine="851"/>
        <w:jc w:val="both"/>
        <w:rPr>
          <w:i/>
          <w:sz w:val="26"/>
          <w:szCs w:val="26"/>
        </w:rPr>
      </w:pPr>
      <w:r w:rsidRPr="009C581F">
        <w:rPr>
          <w:sz w:val="26"/>
          <w:szCs w:val="26"/>
        </w:rPr>
        <w:t>4.2. Оценка полноты и качества предоставления муниципальной услуги и последующий контроль за исполнением регламента осуществляется начальником Управления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976D8F" w:rsidRPr="009C581F" w:rsidRDefault="00976D8F" w:rsidP="00976D8F">
      <w:pPr>
        <w:autoSpaceDE w:val="0"/>
        <w:autoSpaceDN w:val="0"/>
        <w:adjustRightInd w:val="0"/>
        <w:ind w:firstLine="709"/>
        <w:jc w:val="both"/>
        <w:rPr>
          <w:sz w:val="26"/>
          <w:szCs w:val="26"/>
        </w:rPr>
      </w:pPr>
      <w:r w:rsidRPr="009C581F">
        <w:rPr>
          <w:sz w:val="26"/>
          <w:szCs w:val="26"/>
        </w:rPr>
        <w:lastRenderedPageBreak/>
        <w:t>Плановые проверки исполнения регламента осуществляются управлением экономики и прогнозирования Администрации Угличского муниципального района в соответствии с Планом проведения мониторинга качества предоставления муниципальных услуг, оказываемых структурными подразделениями Администрации Угличского муниципального района, но не реже чем раз в два года.</w:t>
      </w:r>
    </w:p>
    <w:p w:rsidR="00976D8F" w:rsidRPr="009C581F" w:rsidRDefault="00976D8F" w:rsidP="00976D8F">
      <w:pPr>
        <w:tabs>
          <w:tab w:val="left" w:pos="567"/>
        </w:tabs>
        <w:autoSpaceDE w:val="0"/>
        <w:autoSpaceDN w:val="0"/>
        <w:adjustRightInd w:val="0"/>
        <w:ind w:firstLine="851"/>
        <w:jc w:val="both"/>
        <w:rPr>
          <w:i/>
          <w:sz w:val="26"/>
          <w:szCs w:val="26"/>
        </w:rPr>
      </w:pPr>
      <w:r w:rsidRPr="009C581F">
        <w:rPr>
          <w:sz w:val="26"/>
          <w:szCs w:val="26"/>
        </w:rPr>
        <w:t>Внеплановые проверки осуществляются по поручению Главы района или первого заместителя Главы Администрации Угличского муниципального района при наличии жалоб на исполнение регламента.</w:t>
      </w:r>
    </w:p>
    <w:p w:rsidR="00976D8F" w:rsidRPr="009C581F" w:rsidRDefault="00976D8F" w:rsidP="00976D8F">
      <w:pPr>
        <w:tabs>
          <w:tab w:val="left" w:pos="567"/>
        </w:tabs>
        <w:autoSpaceDE w:val="0"/>
        <w:autoSpaceDN w:val="0"/>
        <w:adjustRightInd w:val="0"/>
        <w:ind w:firstLine="851"/>
        <w:jc w:val="both"/>
        <w:rPr>
          <w:i/>
          <w:sz w:val="26"/>
          <w:szCs w:val="26"/>
        </w:rPr>
      </w:pPr>
      <w:r w:rsidRPr="009C581F">
        <w:rPr>
          <w:sz w:val="26"/>
          <w:szCs w:val="26"/>
        </w:rPr>
        <w:t>4.3. Персональная ответственность исполнителя закрепляется в его должностной инструкции в соответствии с требованиями законодательства.</w:t>
      </w:r>
    </w:p>
    <w:p w:rsidR="00976D8F" w:rsidRPr="009C581F" w:rsidRDefault="00976D8F" w:rsidP="00976D8F">
      <w:pPr>
        <w:tabs>
          <w:tab w:val="left" w:pos="567"/>
        </w:tabs>
        <w:autoSpaceDE w:val="0"/>
        <w:autoSpaceDN w:val="0"/>
        <w:adjustRightInd w:val="0"/>
        <w:ind w:firstLine="851"/>
        <w:jc w:val="both"/>
        <w:rPr>
          <w:i/>
          <w:sz w:val="26"/>
          <w:szCs w:val="26"/>
        </w:rPr>
      </w:pPr>
      <w:r w:rsidRPr="009C581F">
        <w:rPr>
          <w:sz w:val="26"/>
          <w:szCs w:val="26"/>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976D8F" w:rsidRPr="009C581F" w:rsidRDefault="00976D8F" w:rsidP="00976D8F">
      <w:pPr>
        <w:tabs>
          <w:tab w:val="left" w:pos="567"/>
        </w:tabs>
        <w:autoSpaceDE w:val="0"/>
        <w:autoSpaceDN w:val="0"/>
        <w:adjustRightInd w:val="0"/>
        <w:ind w:firstLine="851"/>
        <w:jc w:val="both"/>
        <w:rPr>
          <w:i/>
          <w:sz w:val="26"/>
          <w:szCs w:val="26"/>
        </w:rPr>
      </w:pPr>
      <w:r w:rsidRPr="009C581F">
        <w:rPr>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976D8F" w:rsidRPr="009C581F" w:rsidRDefault="00976D8F" w:rsidP="00976D8F">
      <w:pPr>
        <w:tabs>
          <w:tab w:val="left" w:pos="567"/>
        </w:tabs>
        <w:autoSpaceDE w:val="0"/>
        <w:autoSpaceDN w:val="0"/>
        <w:adjustRightInd w:val="0"/>
        <w:ind w:firstLine="851"/>
        <w:jc w:val="both"/>
        <w:rPr>
          <w:i/>
          <w:sz w:val="26"/>
          <w:szCs w:val="26"/>
        </w:rPr>
      </w:pPr>
      <w:r w:rsidRPr="009C581F">
        <w:rPr>
          <w:sz w:val="26"/>
          <w:szCs w:val="26"/>
        </w:rPr>
        <w:t>4.4. Контроль за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w:t>
      </w:r>
    </w:p>
    <w:p w:rsidR="00976D8F" w:rsidRPr="009C581F" w:rsidRDefault="00976D8F" w:rsidP="00976D8F">
      <w:pPr>
        <w:tabs>
          <w:tab w:val="left" w:pos="567"/>
        </w:tabs>
        <w:autoSpaceDE w:val="0"/>
        <w:autoSpaceDN w:val="0"/>
        <w:adjustRightInd w:val="0"/>
        <w:ind w:firstLine="851"/>
        <w:jc w:val="both"/>
        <w:rPr>
          <w:rFonts w:eastAsia="Calibri"/>
          <w:sz w:val="26"/>
          <w:szCs w:val="26"/>
          <w:lang w:eastAsia="en-US"/>
        </w:rPr>
      </w:pPr>
      <w:r w:rsidRPr="009C581F">
        <w:rPr>
          <w:rFonts w:eastAsia="Calibri"/>
          <w:sz w:val="26"/>
          <w:szCs w:val="26"/>
          <w:lang w:eastAsia="en-US"/>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492BD9" w:rsidRPr="009C581F" w:rsidRDefault="00492BD9" w:rsidP="00976D8F">
      <w:pPr>
        <w:tabs>
          <w:tab w:val="left" w:pos="567"/>
        </w:tabs>
        <w:autoSpaceDE w:val="0"/>
        <w:autoSpaceDN w:val="0"/>
        <w:adjustRightInd w:val="0"/>
        <w:ind w:firstLine="851"/>
        <w:jc w:val="both"/>
        <w:rPr>
          <w:rFonts w:eastAsia="Calibri"/>
          <w:sz w:val="26"/>
          <w:szCs w:val="26"/>
          <w:lang w:eastAsia="en-US"/>
        </w:rPr>
      </w:pPr>
    </w:p>
    <w:p w:rsidR="00723588" w:rsidRPr="009C581F" w:rsidRDefault="00723588" w:rsidP="00723588">
      <w:pPr>
        <w:autoSpaceDE w:val="0"/>
        <w:autoSpaceDN w:val="0"/>
        <w:adjustRightInd w:val="0"/>
        <w:ind w:firstLine="709"/>
        <w:jc w:val="center"/>
        <w:outlineLvl w:val="1"/>
        <w:rPr>
          <w:b/>
          <w:sz w:val="26"/>
          <w:szCs w:val="26"/>
        </w:rPr>
      </w:pPr>
      <w:r w:rsidRPr="009C581F">
        <w:rPr>
          <w:b/>
          <w:sz w:val="26"/>
          <w:szCs w:val="26"/>
        </w:rPr>
        <w:t xml:space="preserve">5.Досудебный (внесудебный) порядок обжалования решений и действий (бездействия) </w:t>
      </w:r>
      <w:r w:rsidR="001A2C3A" w:rsidRPr="009C581F">
        <w:rPr>
          <w:b/>
          <w:sz w:val="26"/>
          <w:szCs w:val="26"/>
        </w:rPr>
        <w:t>а</w:t>
      </w:r>
      <w:r w:rsidRPr="009C581F">
        <w:rPr>
          <w:b/>
          <w:sz w:val="26"/>
          <w:szCs w:val="26"/>
        </w:rPr>
        <w:t>дминистрации, должностных лиц</w:t>
      </w:r>
      <w:r w:rsidR="001A2C3A" w:rsidRPr="009C581F">
        <w:rPr>
          <w:b/>
          <w:sz w:val="26"/>
          <w:szCs w:val="26"/>
        </w:rPr>
        <w:t xml:space="preserve"> администрации, муниципальных служащих</w:t>
      </w:r>
    </w:p>
    <w:p w:rsidR="00585A6A" w:rsidRPr="009C581F" w:rsidRDefault="00585A6A" w:rsidP="00585A6A">
      <w:pPr>
        <w:widowControl w:val="0"/>
        <w:tabs>
          <w:tab w:val="left" w:pos="0"/>
        </w:tabs>
        <w:autoSpaceDE w:val="0"/>
        <w:autoSpaceDN w:val="0"/>
        <w:adjustRightInd w:val="0"/>
        <w:ind w:firstLine="709"/>
        <w:jc w:val="both"/>
        <w:rPr>
          <w:sz w:val="26"/>
          <w:szCs w:val="26"/>
        </w:rPr>
      </w:pPr>
      <w:r w:rsidRPr="009C581F">
        <w:rPr>
          <w:sz w:val="26"/>
          <w:szCs w:val="26"/>
        </w:rPr>
        <w:t xml:space="preserve">5.1. Заявитель имеет право </w:t>
      </w:r>
      <w:r w:rsidR="001A2C3A" w:rsidRPr="009C581F">
        <w:rPr>
          <w:sz w:val="26"/>
          <w:szCs w:val="26"/>
        </w:rPr>
        <w:t>обратиться с жалобой</w:t>
      </w:r>
      <w:r w:rsidR="00310815" w:rsidRPr="009C581F">
        <w:rPr>
          <w:sz w:val="26"/>
          <w:szCs w:val="26"/>
        </w:rPr>
        <w:t>,</w:t>
      </w:r>
      <w:r w:rsidR="001A2C3A" w:rsidRPr="009C581F">
        <w:rPr>
          <w:sz w:val="26"/>
          <w:szCs w:val="26"/>
        </w:rPr>
        <w:t xml:space="preserve"> в том числе в следующих случаях:</w:t>
      </w:r>
    </w:p>
    <w:p w:rsidR="001A2C3A" w:rsidRPr="009C581F" w:rsidRDefault="001A2C3A" w:rsidP="00585A6A">
      <w:pPr>
        <w:widowControl w:val="0"/>
        <w:tabs>
          <w:tab w:val="left" w:pos="0"/>
        </w:tabs>
        <w:autoSpaceDE w:val="0"/>
        <w:autoSpaceDN w:val="0"/>
        <w:adjustRightInd w:val="0"/>
        <w:ind w:firstLine="709"/>
        <w:jc w:val="both"/>
        <w:rPr>
          <w:sz w:val="26"/>
          <w:szCs w:val="26"/>
        </w:rPr>
      </w:pPr>
      <w:r w:rsidRPr="009C581F">
        <w:rPr>
          <w:sz w:val="26"/>
          <w:szCs w:val="26"/>
        </w:rPr>
        <w:t>- нарушение срока регистрации запроса о предоставлении муниципальной услуги;</w:t>
      </w:r>
    </w:p>
    <w:p w:rsidR="001A2C3A" w:rsidRPr="009C581F" w:rsidRDefault="001A2C3A" w:rsidP="00585A6A">
      <w:pPr>
        <w:widowControl w:val="0"/>
        <w:tabs>
          <w:tab w:val="left" w:pos="0"/>
        </w:tabs>
        <w:autoSpaceDE w:val="0"/>
        <w:autoSpaceDN w:val="0"/>
        <w:adjustRightInd w:val="0"/>
        <w:ind w:firstLine="709"/>
        <w:jc w:val="both"/>
        <w:rPr>
          <w:sz w:val="26"/>
          <w:szCs w:val="26"/>
        </w:rPr>
      </w:pPr>
      <w:r w:rsidRPr="009C581F">
        <w:rPr>
          <w:sz w:val="26"/>
          <w:szCs w:val="26"/>
        </w:rPr>
        <w:t>- нарушение срока предоставления муниципальной услуги;</w:t>
      </w:r>
    </w:p>
    <w:p w:rsidR="001A2C3A" w:rsidRPr="009C581F" w:rsidRDefault="001A2C3A" w:rsidP="00585A6A">
      <w:pPr>
        <w:widowControl w:val="0"/>
        <w:tabs>
          <w:tab w:val="left" w:pos="0"/>
        </w:tabs>
        <w:autoSpaceDE w:val="0"/>
        <w:autoSpaceDN w:val="0"/>
        <w:adjustRightInd w:val="0"/>
        <w:ind w:firstLine="709"/>
        <w:jc w:val="both"/>
        <w:rPr>
          <w:sz w:val="26"/>
          <w:szCs w:val="26"/>
        </w:rPr>
      </w:pPr>
      <w:r w:rsidRPr="009C581F">
        <w:rPr>
          <w:sz w:val="26"/>
          <w:szCs w:val="26"/>
        </w:rPr>
        <w:t>- требование у заявителя документов 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1A2C3A" w:rsidRPr="009C581F" w:rsidRDefault="001A2C3A" w:rsidP="00585A6A">
      <w:pPr>
        <w:widowControl w:val="0"/>
        <w:tabs>
          <w:tab w:val="left" w:pos="0"/>
        </w:tabs>
        <w:autoSpaceDE w:val="0"/>
        <w:autoSpaceDN w:val="0"/>
        <w:adjustRightInd w:val="0"/>
        <w:ind w:firstLine="709"/>
        <w:jc w:val="both"/>
        <w:rPr>
          <w:sz w:val="26"/>
          <w:szCs w:val="26"/>
        </w:rPr>
      </w:pPr>
      <w:r w:rsidRPr="009C581F">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1A2C3A" w:rsidRPr="009C581F" w:rsidRDefault="001A2C3A" w:rsidP="00585A6A">
      <w:pPr>
        <w:widowControl w:val="0"/>
        <w:tabs>
          <w:tab w:val="left" w:pos="0"/>
        </w:tabs>
        <w:autoSpaceDE w:val="0"/>
        <w:autoSpaceDN w:val="0"/>
        <w:adjustRightInd w:val="0"/>
        <w:ind w:firstLine="709"/>
        <w:jc w:val="both"/>
        <w:rPr>
          <w:sz w:val="26"/>
          <w:szCs w:val="26"/>
        </w:rPr>
      </w:pPr>
      <w:r w:rsidRPr="009C581F">
        <w:rPr>
          <w:sz w:val="26"/>
          <w:szCs w:val="26"/>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1A2C3A" w:rsidRPr="009C581F" w:rsidRDefault="001A2C3A" w:rsidP="00585A6A">
      <w:pPr>
        <w:widowControl w:val="0"/>
        <w:tabs>
          <w:tab w:val="left" w:pos="0"/>
        </w:tabs>
        <w:autoSpaceDE w:val="0"/>
        <w:autoSpaceDN w:val="0"/>
        <w:adjustRightInd w:val="0"/>
        <w:ind w:firstLine="709"/>
        <w:jc w:val="both"/>
        <w:rPr>
          <w:sz w:val="26"/>
          <w:szCs w:val="26"/>
        </w:rPr>
      </w:pPr>
      <w:r w:rsidRPr="009C581F">
        <w:rPr>
          <w:sz w:val="26"/>
          <w:szCs w:val="26"/>
        </w:rPr>
        <w:t xml:space="preserve">- требование с заявителя при предоставлении муниципальной услуги платы, </w:t>
      </w:r>
      <w:r w:rsidRPr="009C581F">
        <w:rPr>
          <w:sz w:val="26"/>
          <w:szCs w:val="26"/>
        </w:rPr>
        <w:lastRenderedPageBreak/>
        <w:t>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1A2C3A" w:rsidRPr="009C581F" w:rsidRDefault="001A2C3A" w:rsidP="00585A6A">
      <w:pPr>
        <w:widowControl w:val="0"/>
        <w:tabs>
          <w:tab w:val="left" w:pos="0"/>
        </w:tabs>
        <w:autoSpaceDE w:val="0"/>
        <w:autoSpaceDN w:val="0"/>
        <w:adjustRightInd w:val="0"/>
        <w:ind w:firstLine="709"/>
        <w:jc w:val="both"/>
        <w:rPr>
          <w:sz w:val="26"/>
          <w:szCs w:val="26"/>
        </w:rPr>
      </w:pPr>
      <w:r w:rsidRPr="009C581F">
        <w:rPr>
          <w:sz w:val="26"/>
          <w:szCs w:val="26"/>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2C3A" w:rsidRPr="009C581F" w:rsidRDefault="001A2C3A" w:rsidP="00585A6A">
      <w:pPr>
        <w:widowControl w:val="0"/>
        <w:tabs>
          <w:tab w:val="left" w:pos="0"/>
        </w:tabs>
        <w:autoSpaceDE w:val="0"/>
        <w:autoSpaceDN w:val="0"/>
        <w:adjustRightInd w:val="0"/>
        <w:ind w:firstLine="709"/>
        <w:jc w:val="both"/>
        <w:rPr>
          <w:sz w:val="26"/>
          <w:szCs w:val="26"/>
        </w:rPr>
      </w:pPr>
      <w:r w:rsidRPr="009C581F">
        <w:rPr>
          <w:sz w:val="26"/>
          <w:szCs w:val="26"/>
        </w:rPr>
        <w:t>- нарушение срока или порядка выдачи документов по результатам предоставления муниципальной услуги;</w:t>
      </w:r>
    </w:p>
    <w:p w:rsidR="00054F9A" w:rsidRPr="009C581F" w:rsidRDefault="001A2C3A" w:rsidP="00054F9A">
      <w:pPr>
        <w:tabs>
          <w:tab w:val="left" w:pos="1134"/>
        </w:tabs>
        <w:ind w:firstLine="709"/>
        <w:jc w:val="both"/>
        <w:rPr>
          <w:sz w:val="26"/>
          <w:szCs w:val="26"/>
        </w:rPr>
      </w:pPr>
      <w:r w:rsidRPr="009C581F">
        <w:rPr>
          <w:sz w:val="26"/>
          <w:szCs w:val="26"/>
        </w:rPr>
        <w:t xml:space="preserve">- </w:t>
      </w:r>
      <w:r w:rsidR="00054F9A" w:rsidRPr="009C581F">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054F9A" w:rsidRPr="009C581F" w:rsidRDefault="00054F9A" w:rsidP="00054F9A">
      <w:pPr>
        <w:tabs>
          <w:tab w:val="left" w:pos="1134"/>
        </w:tabs>
        <w:ind w:firstLine="709"/>
        <w:jc w:val="both"/>
        <w:rPr>
          <w:sz w:val="26"/>
          <w:szCs w:val="26"/>
        </w:rPr>
      </w:pPr>
      <w:r w:rsidRPr="009C581F">
        <w:rPr>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
    <w:p w:rsidR="0048772E" w:rsidRPr="009C581F" w:rsidRDefault="00585A6A" w:rsidP="00054F9A">
      <w:pPr>
        <w:tabs>
          <w:tab w:val="left" w:pos="567"/>
        </w:tabs>
        <w:autoSpaceDE w:val="0"/>
        <w:autoSpaceDN w:val="0"/>
        <w:adjustRightInd w:val="0"/>
        <w:ind w:firstLine="851"/>
        <w:jc w:val="both"/>
        <w:rPr>
          <w:sz w:val="26"/>
          <w:szCs w:val="26"/>
        </w:rPr>
      </w:pPr>
      <w:r w:rsidRPr="009C581F">
        <w:rPr>
          <w:sz w:val="26"/>
          <w:szCs w:val="26"/>
        </w:rPr>
        <w:t xml:space="preserve">5.2. </w:t>
      </w:r>
      <w:r w:rsidR="00054F9A" w:rsidRPr="009C581F">
        <w:rPr>
          <w:sz w:val="26"/>
          <w:szCs w:val="26"/>
        </w:rPr>
        <w:t xml:space="preserve">Жалоба подается в письменной форме на бумажном носителе, в электронной форме в </w:t>
      </w:r>
      <w:r w:rsidR="0048772E" w:rsidRPr="009C581F">
        <w:rPr>
          <w:sz w:val="26"/>
          <w:szCs w:val="26"/>
        </w:rPr>
        <w:t>а</w:t>
      </w:r>
      <w:r w:rsidR="00054F9A" w:rsidRPr="009C581F">
        <w:rPr>
          <w:sz w:val="26"/>
          <w:szCs w:val="26"/>
        </w:rPr>
        <w:t>дминистрацию</w:t>
      </w:r>
      <w:r w:rsidR="0048772E" w:rsidRPr="009C581F">
        <w:rPr>
          <w:sz w:val="26"/>
          <w:szCs w:val="26"/>
        </w:rPr>
        <w:t xml:space="preserve">. </w:t>
      </w:r>
      <w:r w:rsidR="00054F9A" w:rsidRPr="009C581F">
        <w:rPr>
          <w:sz w:val="26"/>
          <w:szCs w:val="26"/>
        </w:rPr>
        <w:t xml:space="preserve">Жалобы на решения и действия (бездействие) </w:t>
      </w:r>
      <w:r w:rsidR="006B5A8B" w:rsidRPr="009C581F">
        <w:rPr>
          <w:sz w:val="26"/>
          <w:szCs w:val="26"/>
        </w:rPr>
        <w:t>Г</w:t>
      </w:r>
      <w:r w:rsidR="00054F9A" w:rsidRPr="009C581F">
        <w:rPr>
          <w:sz w:val="26"/>
          <w:szCs w:val="26"/>
        </w:rPr>
        <w:t xml:space="preserve">лавы </w:t>
      </w:r>
      <w:r w:rsidR="006B5A8B" w:rsidRPr="009C581F">
        <w:rPr>
          <w:sz w:val="26"/>
          <w:szCs w:val="26"/>
        </w:rPr>
        <w:t>района</w:t>
      </w:r>
      <w:r w:rsidR="00054F9A" w:rsidRPr="009C581F">
        <w:rPr>
          <w:sz w:val="26"/>
          <w:szCs w:val="26"/>
        </w:rPr>
        <w:t xml:space="preserve">рассматриваются непосредственно </w:t>
      </w:r>
      <w:r w:rsidR="006B5A8B" w:rsidRPr="009C581F">
        <w:rPr>
          <w:sz w:val="26"/>
          <w:szCs w:val="26"/>
        </w:rPr>
        <w:t>Г</w:t>
      </w:r>
      <w:r w:rsidR="00054F9A" w:rsidRPr="009C581F">
        <w:rPr>
          <w:sz w:val="26"/>
          <w:szCs w:val="26"/>
        </w:rPr>
        <w:t>ла</w:t>
      </w:r>
      <w:r w:rsidR="0048772E" w:rsidRPr="009C581F">
        <w:rPr>
          <w:sz w:val="26"/>
          <w:szCs w:val="26"/>
        </w:rPr>
        <w:t xml:space="preserve">вой </w:t>
      </w:r>
      <w:r w:rsidR="006B5A8B" w:rsidRPr="009C581F">
        <w:rPr>
          <w:sz w:val="26"/>
          <w:szCs w:val="26"/>
        </w:rPr>
        <w:t>района.</w:t>
      </w:r>
    </w:p>
    <w:p w:rsidR="00054F9A" w:rsidRPr="009C581F" w:rsidRDefault="0048772E" w:rsidP="00054F9A">
      <w:pPr>
        <w:tabs>
          <w:tab w:val="left" w:pos="567"/>
        </w:tabs>
        <w:autoSpaceDE w:val="0"/>
        <w:autoSpaceDN w:val="0"/>
        <w:adjustRightInd w:val="0"/>
        <w:ind w:firstLine="851"/>
        <w:jc w:val="both"/>
        <w:rPr>
          <w:sz w:val="26"/>
          <w:szCs w:val="26"/>
        </w:rPr>
      </w:pPr>
      <w:r w:rsidRPr="009C581F">
        <w:rPr>
          <w:sz w:val="26"/>
          <w:szCs w:val="26"/>
        </w:rPr>
        <w:t>5.3</w:t>
      </w:r>
      <w:r w:rsidR="00054F9A" w:rsidRPr="009C581F">
        <w:rPr>
          <w:sz w:val="26"/>
          <w:szCs w:val="26"/>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9C581F">
        <w:rPr>
          <w:sz w:val="26"/>
          <w:szCs w:val="26"/>
        </w:rPr>
        <w:t>администрации</w:t>
      </w:r>
      <w:r w:rsidR="00054F9A" w:rsidRPr="009C581F">
        <w:rPr>
          <w:sz w:val="26"/>
          <w:szCs w:val="26"/>
        </w:rPr>
        <w:t>,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054F9A" w:rsidRPr="009C581F" w:rsidRDefault="0048772E" w:rsidP="00054F9A">
      <w:pPr>
        <w:widowControl w:val="0"/>
        <w:tabs>
          <w:tab w:val="left" w:pos="0"/>
        </w:tabs>
        <w:autoSpaceDE w:val="0"/>
        <w:autoSpaceDN w:val="0"/>
        <w:adjustRightInd w:val="0"/>
        <w:ind w:firstLine="709"/>
        <w:jc w:val="both"/>
        <w:rPr>
          <w:sz w:val="26"/>
          <w:szCs w:val="26"/>
        </w:rPr>
      </w:pPr>
      <w:r w:rsidRPr="009C581F">
        <w:rPr>
          <w:sz w:val="26"/>
          <w:szCs w:val="26"/>
        </w:rPr>
        <w:t>5.</w:t>
      </w:r>
      <w:r w:rsidR="00054F9A" w:rsidRPr="009C581F">
        <w:rPr>
          <w:sz w:val="26"/>
          <w:szCs w:val="26"/>
        </w:rPr>
        <w:t>4. Жалоба должна содержать:</w:t>
      </w:r>
    </w:p>
    <w:p w:rsidR="00054F9A" w:rsidRPr="009C581F" w:rsidRDefault="00054F9A" w:rsidP="00054F9A">
      <w:pPr>
        <w:widowControl w:val="0"/>
        <w:tabs>
          <w:tab w:val="left" w:pos="0"/>
        </w:tabs>
        <w:autoSpaceDE w:val="0"/>
        <w:autoSpaceDN w:val="0"/>
        <w:adjustRightInd w:val="0"/>
        <w:ind w:firstLine="709"/>
        <w:jc w:val="both"/>
        <w:rPr>
          <w:sz w:val="26"/>
          <w:szCs w:val="26"/>
        </w:rPr>
      </w:pPr>
      <w:r w:rsidRPr="009C581F">
        <w:rPr>
          <w:sz w:val="26"/>
          <w:szCs w:val="26"/>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54F9A" w:rsidRPr="009C581F" w:rsidRDefault="00054F9A" w:rsidP="00054F9A">
      <w:pPr>
        <w:widowControl w:val="0"/>
        <w:tabs>
          <w:tab w:val="left" w:pos="0"/>
        </w:tabs>
        <w:autoSpaceDE w:val="0"/>
        <w:autoSpaceDN w:val="0"/>
        <w:adjustRightInd w:val="0"/>
        <w:ind w:firstLine="709"/>
        <w:jc w:val="both"/>
        <w:rPr>
          <w:sz w:val="26"/>
          <w:szCs w:val="26"/>
        </w:rPr>
      </w:pPr>
      <w:r w:rsidRPr="009C581F">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(по которым) должен быть направлен ответ заявителю;</w:t>
      </w:r>
    </w:p>
    <w:p w:rsidR="00054F9A" w:rsidRPr="009C581F" w:rsidRDefault="00054F9A" w:rsidP="00054F9A">
      <w:pPr>
        <w:widowControl w:val="0"/>
        <w:tabs>
          <w:tab w:val="left" w:pos="0"/>
        </w:tabs>
        <w:autoSpaceDE w:val="0"/>
        <w:autoSpaceDN w:val="0"/>
        <w:adjustRightInd w:val="0"/>
        <w:ind w:firstLine="709"/>
        <w:jc w:val="both"/>
        <w:rPr>
          <w:sz w:val="26"/>
          <w:szCs w:val="26"/>
        </w:rPr>
      </w:pPr>
      <w:r w:rsidRPr="009C581F">
        <w:rPr>
          <w:sz w:val="26"/>
          <w:szCs w:val="26"/>
        </w:rPr>
        <w:t xml:space="preserve">- сведения об обжалуемых решениях и действиях (бездействии) </w:t>
      </w:r>
      <w:r w:rsidR="0048772E" w:rsidRPr="009C581F">
        <w:rPr>
          <w:sz w:val="26"/>
          <w:szCs w:val="26"/>
        </w:rPr>
        <w:t>администрации</w:t>
      </w:r>
      <w:r w:rsidRPr="009C581F">
        <w:rPr>
          <w:sz w:val="26"/>
          <w:szCs w:val="26"/>
        </w:rPr>
        <w:t xml:space="preserve">, должностного лица </w:t>
      </w:r>
      <w:r w:rsidR="0048772E" w:rsidRPr="009C581F">
        <w:rPr>
          <w:sz w:val="26"/>
          <w:szCs w:val="26"/>
        </w:rPr>
        <w:t>а</w:t>
      </w:r>
      <w:r w:rsidRPr="009C581F">
        <w:rPr>
          <w:sz w:val="26"/>
          <w:szCs w:val="26"/>
        </w:rPr>
        <w:t>дминистрации либо муниципального служащего;</w:t>
      </w:r>
    </w:p>
    <w:p w:rsidR="00054F9A" w:rsidRPr="009C581F" w:rsidRDefault="00054F9A" w:rsidP="00054F9A">
      <w:pPr>
        <w:widowControl w:val="0"/>
        <w:tabs>
          <w:tab w:val="left" w:pos="0"/>
        </w:tabs>
        <w:autoSpaceDE w:val="0"/>
        <w:autoSpaceDN w:val="0"/>
        <w:adjustRightInd w:val="0"/>
        <w:ind w:firstLine="709"/>
        <w:jc w:val="both"/>
        <w:rPr>
          <w:sz w:val="26"/>
          <w:szCs w:val="26"/>
        </w:rPr>
      </w:pPr>
      <w:r w:rsidRPr="009C581F">
        <w:rPr>
          <w:sz w:val="26"/>
          <w:szCs w:val="26"/>
        </w:rPr>
        <w:t xml:space="preserve">- доводы, на основании которых заявитель не согласен с решением и действием (бездействием) </w:t>
      </w:r>
      <w:r w:rsidR="0048772E" w:rsidRPr="009C581F">
        <w:rPr>
          <w:sz w:val="26"/>
          <w:szCs w:val="26"/>
        </w:rPr>
        <w:t>а</w:t>
      </w:r>
      <w:r w:rsidRPr="009C581F">
        <w:rPr>
          <w:sz w:val="26"/>
          <w:szCs w:val="26"/>
        </w:rPr>
        <w:t xml:space="preserve">дминистрации, должностного лица </w:t>
      </w:r>
      <w:r w:rsidR="0048772E" w:rsidRPr="009C581F">
        <w:rPr>
          <w:sz w:val="26"/>
          <w:szCs w:val="26"/>
        </w:rPr>
        <w:t>а</w:t>
      </w:r>
      <w:r w:rsidRPr="009C581F">
        <w:rPr>
          <w:sz w:val="26"/>
          <w:szCs w:val="26"/>
        </w:rPr>
        <w:t>дминистрации либо муниципального служащего</w:t>
      </w:r>
      <w:r w:rsidR="0048772E" w:rsidRPr="009C581F">
        <w:rPr>
          <w:sz w:val="26"/>
          <w:szCs w:val="26"/>
        </w:rPr>
        <w:t xml:space="preserve">. </w:t>
      </w:r>
      <w:r w:rsidRPr="009C581F">
        <w:rPr>
          <w:sz w:val="26"/>
          <w:szCs w:val="26"/>
        </w:rPr>
        <w:t>Заявителем могут быть представлены документы (при наличии), подтверждающие доводы заявителя, либо их копии.</w:t>
      </w:r>
    </w:p>
    <w:p w:rsidR="00054F9A" w:rsidRPr="009C581F" w:rsidRDefault="00054F9A" w:rsidP="00054F9A">
      <w:pPr>
        <w:widowControl w:val="0"/>
        <w:tabs>
          <w:tab w:val="left" w:pos="0"/>
        </w:tabs>
        <w:autoSpaceDE w:val="0"/>
        <w:autoSpaceDN w:val="0"/>
        <w:adjustRightInd w:val="0"/>
        <w:ind w:firstLine="709"/>
        <w:jc w:val="both"/>
        <w:rPr>
          <w:sz w:val="26"/>
          <w:szCs w:val="26"/>
        </w:rPr>
      </w:pPr>
      <w:r w:rsidRPr="009C581F">
        <w:rPr>
          <w:sz w:val="26"/>
          <w:szCs w:val="26"/>
        </w:rPr>
        <w:t>5</w:t>
      </w:r>
      <w:r w:rsidR="0048772E" w:rsidRPr="009C581F">
        <w:rPr>
          <w:sz w:val="26"/>
          <w:szCs w:val="26"/>
        </w:rPr>
        <w:t>.5</w:t>
      </w:r>
      <w:r w:rsidRPr="009C581F">
        <w:rPr>
          <w:sz w:val="26"/>
          <w:szCs w:val="26"/>
        </w:rPr>
        <w:t xml:space="preserve">. Жалоба подлежит рассмотрению в течение 15 рабочих дней со дня ее регистрации, а в случае обжалования отказа </w:t>
      </w:r>
      <w:r w:rsidR="0048772E" w:rsidRPr="009C581F">
        <w:rPr>
          <w:sz w:val="26"/>
          <w:szCs w:val="26"/>
        </w:rPr>
        <w:t>а</w:t>
      </w:r>
      <w:r w:rsidRPr="009C581F">
        <w:rPr>
          <w:sz w:val="26"/>
          <w:szCs w:val="26"/>
        </w:rPr>
        <w:t>дминистрации</w:t>
      </w:r>
      <w:r w:rsidR="0048772E" w:rsidRPr="009C581F">
        <w:rPr>
          <w:sz w:val="26"/>
          <w:szCs w:val="26"/>
        </w:rPr>
        <w:t xml:space="preserve"> в приеме документов у заявителя </w:t>
      </w:r>
      <w:r w:rsidRPr="009C581F">
        <w:rPr>
          <w:sz w:val="26"/>
          <w:szCs w:val="26"/>
        </w:rPr>
        <w:t xml:space="preserve">либо в исправлении допущенных опечаток и ошибок или в случае обжалования нарушения установленного срока таких исправлений – в течение 5 рабочих </w:t>
      </w:r>
      <w:r w:rsidRPr="009C581F">
        <w:rPr>
          <w:sz w:val="26"/>
          <w:szCs w:val="26"/>
        </w:rPr>
        <w:lastRenderedPageBreak/>
        <w:t>дней со дня ее регистрации. Регистрация жалобы осуществляется не позднее рабочего дня, следующего за днем ее поступления.</w:t>
      </w:r>
    </w:p>
    <w:p w:rsidR="00054F9A" w:rsidRPr="009C581F" w:rsidRDefault="0048772E" w:rsidP="00054F9A">
      <w:pPr>
        <w:widowControl w:val="0"/>
        <w:tabs>
          <w:tab w:val="left" w:pos="0"/>
        </w:tabs>
        <w:autoSpaceDE w:val="0"/>
        <w:autoSpaceDN w:val="0"/>
        <w:adjustRightInd w:val="0"/>
        <w:ind w:firstLine="709"/>
        <w:jc w:val="both"/>
        <w:rPr>
          <w:sz w:val="26"/>
          <w:szCs w:val="26"/>
        </w:rPr>
      </w:pPr>
      <w:r w:rsidRPr="009C581F">
        <w:rPr>
          <w:sz w:val="26"/>
          <w:szCs w:val="26"/>
        </w:rPr>
        <w:t>5.</w:t>
      </w:r>
      <w:r w:rsidR="00054F9A" w:rsidRPr="009C581F">
        <w:rPr>
          <w:sz w:val="26"/>
          <w:szCs w:val="26"/>
        </w:rPr>
        <w:t>6. По результатам рассмотрения жалобы принимается одно из следующих решений:</w:t>
      </w:r>
    </w:p>
    <w:p w:rsidR="00054F9A" w:rsidRPr="009C581F" w:rsidRDefault="00054F9A" w:rsidP="00054F9A">
      <w:pPr>
        <w:widowControl w:val="0"/>
        <w:tabs>
          <w:tab w:val="left" w:pos="0"/>
        </w:tabs>
        <w:autoSpaceDE w:val="0"/>
        <w:autoSpaceDN w:val="0"/>
        <w:adjustRightInd w:val="0"/>
        <w:ind w:firstLine="709"/>
        <w:jc w:val="both"/>
        <w:rPr>
          <w:sz w:val="26"/>
          <w:szCs w:val="26"/>
        </w:rPr>
      </w:pPr>
      <w:r w:rsidRPr="009C581F">
        <w:rPr>
          <w:sz w:val="26"/>
          <w:szCs w:val="26"/>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r w:rsidR="00B76382" w:rsidRPr="009C581F">
        <w:rPr>
          <w:sz w:val="26"/>
          <w:szCs w:val="26"/>
        </w:rPr>
        <w:t>, муниципальными правовыми актами</w:t>
      </w:r>
      <w:r w:rsidR="00400689" w:rsidRPr="009C581F">
        <w:rPr>
          <w:sz w:val="26"/>
          <w:szCs w:val="26"/>
        </w:rPr>
        <w:t>;</w:t>
      </w:r>
    </w:p>
    <w:p w:rsidR="00054F9A" w:rsidRPr="009C581F" w:rsidRDefault="00054F9A" w:rsidP="00054F9A">
      <w:pPr>
        <w:widowControl w:val="0"/>
        <w:tabs>
          <w:tab w:val="left" w:pos="0"/>
        </w:tabs>
        <w:autoSpaceDE w:val="0"/>
        <w:autoSpaceDN w:val="0"/>
        <w:adjustRightInd w:val="0"/>
        <w:ind w:firstLine="709"/>
        <w:jc w:val="both"/>
        <w:rPr>
          <w:sz w:val="26"/>
          <w:szCs w:val="26"/>
        </w:rPr>
      </w:pPr>
      <w:r w:rsidRPr="009C581F">
        <w:rPr>
          <w:sz w:val="26"/>
          <w:szCs w:val="26"/>
        </w:rPr>
        <w:t>- об отказе в удовлетворении жалобы.</w:t>
      </w:r>
    </w:p>
    <w:p w:rsidR="00054F9A" w:rsidRPr="009C581F" w:rsidRDefault="0048772E" w:rsidP="00054F9A">
      <w:pPr>
        <w:widowControl w:val="0"/>
        <w:tabs>
          <w:tab w:val="left" w:pos="0"/>
        </w:tabs>
        <w:autoSpaceDE w:val="0"/>
        <w:autoSpaceDN w:val="0"/>
        <w:adjustRightInd w:val="0"/>
        <w:ind w:firstLine="709"/>
        <w:jc w:val="both"/>
        <w:rPr>
          <w:sz w:val="26"/>
          <w:szCs w:val="26"/>
        </w:rPr>
      </w:pPr>
      <w:r w:rsidRPr="009C581F">
        <w:rPr>
          <w:sz w:val="26"/>
          <w:szCs w:val="26"/>
        </w:rPr>
        <w:t>5.</w:t>
      </w:r>
      <w:r w:rsidR="00054F9A" w:rsidRPr="009C581F">
        <w:rPr>
          <w:sz w:val="26"/>
          <w:szCs w:val="26"/>
        </w:rPr>
        <w:t xml:space="preserve">7. Не позднее дня, следующего за днем принятия решения, указанного в пункте </w:t>
      </w:r>
      <w:r w:rsidRPr="009C581F">
        <w:rPr>
          <w:sz w:val="26"/>
          <w:szCs w:val="26"/>
        </w:rPr>
        <w:t>5.</w:t>
      </w:r>
      <w:r w:rsidR="00054F9A" w:rsidRPr="009C581F">
        <w:rPr>
          <w:sz w:val="26"/>
          <w:szCs w:val="26"/>
        </w:rPr>
        <w:t>6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4F9A" w:rsidRPr="009C581F" w:rsidRDefault="00054F9A" w:rsidP="00054F9A">
      <w:pPr>
        <w:tabs>
          <w:tab w:val="left" w:pos="567"/>
        </w:tabs>
        <w:autoSpaceDE w:val="0"/>
        <w:autoSpaceDN w:val="0"/>
        <w:adjustRightInd w:val="0"/>
        <w:jc w:val="both"/>
        <w:rPr>
          <w:sz w:val="26"/>
          <w:szCs w:val="26"/>
        </w:rPr>
      </w:pPr>
      <w:r w:rsidRPr="009C581F">
        <w:rPr>
          <w:sz w:val="26"/>
          <w:szCs w:val="26"/>
        </w:rPr>
        <w:tab/>
      </w:r>
      <w:r w:rsidRPr="009C581F">
        <w:rPr>
          <w:sz w:val="26"/>
          <w:szCs w:val="26"/>
        </w:rPr>
        <w:tab/>
      </w:r>
      <w:r w:rsidR="0048772E" w:rsidRPr="009C581F">
        <w:rPr>
          <w:sz w:val="26"/>
          <w:szCs w:val="26"/>
        </w:rPr>
        <w:t>5.</w:t>
      </w:r>
      <w:r w:rsidRPr="009C581F">
        <w:rPr>
          <w:sz w:val="26"/>
          <w:szCs w:val="26"/>
        </w:rPr>
        <w:t xml:space="preserve">8. В случае признания жалобы подлежащей удовлетворению в ответе заявителю дается информация о действиях, осуществляемых </w:t>
      </w:r>
      <w:r w:rsidR="0048772E" w:rsidRPr="009C581F">
        <w:rPr>
          <w:sz w:val="26"/>
          <w:szCs w:val="26"/>
        </w:rPr>
        <w:t>а</w:t>
      </w:r>
      <w:r w:rsidRPr="009C581F">
        <w:rPr>
          <w:sz w:val="26"/>
          <w:szCs w:val="26"/>
        </w:rPr>
        <w:t>дминистраци</w:t>
      </w:r>
      <w:r w:rsidR="0048772E" w:rsidRPr="009C581F">
        <w:rPr>
          <w:sz w:val="26"/>
          <w:szCs w:val="26"/>
        </w:rPr>
        <w:t>ей</w:t>
      </w:r>
      <w:r w:rsidRPr="009C581F">
        <w:rPr>
          <w:sz w:val="26"/>
          <w:szCs w:val="26"/>
        </w:rPr>
        <w:t xml:space="preserve">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4F9A" w:rsidRPr="009C581F" w:rsidRDefault="00054F9A" w:rsidP="00054F9A">
      <w:pPr>
        <w:tabs>
          <w:tab w:val="left" w:pos="567"/>
        </w:tabs>
        <w:autoSpaceDE w:val="0"/>
        <w:autoSpaceDN w:val="0"/>
        <w:adjustRightInd w:val="0"/>
        <w:jc w:val="both"/>
        <w:rPr>
          <w:sz w:val="26"/>
          <w:szCs w:val="26"/>
        </w:rPr>
      </w:pPr>
      <w:r w:rsidRPr="009C581F">
        <w:rPr>
          <w:sz w:val="26"/>
          <w:szCs w:val="26"/>
        </w:rPr>
        <w:tab/>
      </w:r>
      <w:r w:rsidRPr="009C581F">
        <w:rPr>
          <w:sz w:val="26"/>
          <w:szCs w:val="26"/>
        </w:rPr>
        <w:tab/>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4F9A" w:rsidRPr="009C581F" w:rsidRDefault="00054F9A" w:rsidP="00054F9A">
      <w:pPr>
        <w:tabs>
          <w:tab w:val="left" w:pos="567"/>
        </w:tabs>
        <w:autoSpaceDE w:val="0"/>
        <w:autoSpaceDN w:val="0"/>
        <w:adjustRightInd w:val="0"/>
        <w:jc w:val="both"/>
        <w:rPr>
          <w:sz w:val="26"/>
          <w:szCs w:val="26"/>
        </w:rPr>
      </w:pPr>
      <w:r w:rsidRPr="009C581F">
        <w:rPr>
          <w:sz w:val="26"/>
          <w:szCs w:val="26"/>
        </w:rPr>
        <w:tab/>
      </w:r>
      <w:r w:rsidRPr="009C581F">
        <w:rPr>
          <w:sz w:val="26"/>
          <w:szCs w:val="26"/>
        </w:rPr>
        <w:tab/>
      </w:r>
      <w:r w:rsidR="0048772E" w:rsidRPr="009C581F">
        <w:rPr>
          <w:sz w:val="26"/>
          <w:szCs w:val="26"/>
        </w:rPr>
        <w:t>5.</w:t>
      </w:r>
      <w:r w:rsidRPr="009C581F">
        <w:rPr>
          <w:sz w:val="26"/>
          <w:szCs w:val="26"/>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w:t>
      </w:r>
      <w:r w:rsidR="0048772E" w:rsidRPr="009C581F">
        <w:rPr>
          <w:sz w:val="26"/>
          <w:szCs w:val="26"/>
        </w:rPr>
        <w:t>5.</w:t>
      </w:r>
      <w:r w:rsidRPr="009C581F">
        <w:rPr>
          <w:sz w:val="26"/>
          <w:szCs w:val="26"/>
        </w:rPr>
        <w:t>2 настоящего раздела административного регламента, незамедлительно направляет имеющиеся материалы в органы прокуратуры.</w:t>
      </w:r>
    </w:p>
    <w:p w:rsidR="00054F9A" w:rsidRPr="009C581F" w:rsidRDefault="00054F9A" w:rsidP="00054F9A">
      <w:pPr>
        <w:tabs>
          <w:tab w:val="left" w:pos="567"/>
        </w:tabs>
        <w:autoSpaceDE w:val="0"/>
        <w:autoSpaceDN w:val="0"/>
        <w:adjustRightInd w:val="0"/>
        <w:jc w:val="both"/>
        <w:rPr>
          <w:sz w:val="26"/>
          <w:szCs w:val="26"/>
        </w:rPr>
      </w:pPr>
      <w:r w:rsidRPr="009C581F">
        <w:rPr>
          <w:sz w:val="26"/>
          <w:szCs w:val="26"/>
        </w:rPr>
        <w:tab/>
      </w:r>
      <w:r w:rsidRPr="009C581F">
        <w:rPr>
          <w:sz w:val="26"/>
          <w:szCs w:val="26"/>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723588" w:rsidRDefault="00723588" w:rsidP="00054F9A">
      <w:pPr>
        <w:widowControl w:val="0"/>
        <w:tabs>
          <w:tab w:val="left" w:pos="0"/>
        </w:tabs>
        <w:autoSpaceDE w:val="0"/>
        <w:autoSpaceDN w:val="0"/>
        <w:adjustRightInd w:val="0"/>
        <w:ind w:firstLine="709"/>
        <w:jc w:val="both"/>
        <w:rPr>
          <w:rFonts w:eastAsia="Calibri"/>
          <w:sz w:val="28"/>
          <w:szCs w:val="28"/>
          <w:lang w:eastAsia="en-US"/>
        </w:rPr>
      </w:pPr>
    </w:p>
    <w:p w:rsidR="004417C1" w:rsidRDefault="004417C1" w:rsidP="00EE5320">
      <w:pPr>
        <w:spacing w:line="0" w:lineRule="atLeast"/>
        <w:ind w:left="142" w:right="5244"/>
        <w:jc w:val="both"/>
        <w:sectPr w:rsidR="004417C1" w:rsidSect="009C581F">
          <w:headerReference w:type="default" r:id="rId16"/>
          <w:pgSz w:w="11906" w:h="16838"/>
          <w:pgMar w:top="1134" w:right="849" w:bottom="1440" w:left="1701" w:header="708" w:footer="708" w:gutter="0"/>
          <w:pgNumType w:start="1"/>
          <w:cols w:space="708"/>
          <w:titlePg/>
          <w:docGrid w:linePitch="360"/>
        </w:sectPr>
      </w:pPr>
    </w:p>
    <w:p w:rsidR="004417C1" w:rsidRPr="009C581F" w:rsidRDefault="004417C1" w:rsidP="004417C1">
      <w:pPr>
        <w:autoSpaceDE w:val="0"/>
        <w:autoSpaceDN w:val="0"/>
        <w:adjustRightInd w:val="0"/>
        <w:ind w:left="4536"/>
        <w:jc w:val="both"/>
        <w:outlineLvl w:val="1"/>
        <w:rPr>
          <w:sz w:val="27"/>
          <w:szCs w:val="27"/>
        </w:rPr>
      </w:pPr>
      <w:r w:rsidRPr="009C581F">
        <w:rPr>
          <w:sz w:val="27"/>
          <w:szCs w:val="27"/>
        </w:rPr>
        <w:lastRenderedPageBreak/>
        <w:t xml:space="preserve">Приложение №1 </w:t>
      </w:r>
    </w:p>
    <w:p w:rsidR="00345756" w:rsidRPr="009C581F" w:rsidRDefault="004417C1" w:rsidP="004417C1">
      <w:pPr>
        <w:autoSpaceDE w:val="0"/>
        <w:autoSpaceDN w:val="0"/>
        <w:adjustRightInd w:val="0"/>
        <w:ind w:left="4536"/>
        <w:jc w:val="both"/>
        <w:outlineLvl w:val="1"/>
        <w:rPr>
          <w:sz w:val="27"/>
          <w:szCs w:val="27"/>
        </w:rPr>
      </w:pPr>
      <w:r w:rsidRPr="009C581F">
        <w:rPr>
          <w:sz w:val="27"/>
          <w:szCs w:val="27"/>
        </w:rPr>
        <w:t>к Административному регламенту предоставления муниципальной услуги «</w:t>
      </w:r>
      <w:r w:rsidR="001017EE" w:rsidRPr="009C581F">
        <w:rPr>
          <w:sz w:val="27"/>
          <w:szCs w:val="27"/>
        </w:rPr>
        <w:t>Предоставление земельных участков</w:t>
      </w:r>
      <w:r w:rsidR="00310815" w:rsidRPr="009C581F">
        <w:rPr>
          <w:sz w:val="27"/>
          <w:szCs w:val="27"/>
        </w:rPr>
        <w:t>, государственная собственность на которые не разграничена, или находящихся в муниципальной собственности,</w:t>
      </w:r>
      <w:r w:rsidR="001017EE" w:rsidRPr="009C581F">
        <w:rPr>
          <w:sz w:val="27"/>
          <w:szCs w:val="27"/>
        </w:rPr>
        <w:t xml:space="preserve"> отдельным категориям граждан в собственность бесплатно</w:t>
      </w:r>
      <w:r w:rsidRPr="009C581F">
        <w:rPr>
          <w:sz w:val="27"/>
          <w:szCs w:val="27"/>
        </w:rPr>
        <w:t>»,утвержденному постановлением Администрации Угличского муниципального района</w:t>
      </w:r>
    </w:p>
    <w:p w:rsidR="004417C1" w:rsidRPr="009C581F" w:rsidRDefault="007356B3" w:rsidP="004417C1">
      <w:pPr>
        <w:autoSpaceDE w:val="0"/>
        <w:autoSpaceDN w:val="0"/>
        <w:adjustRightInd w:val="0"/>
        <w:ind w:left="4536"/>
        <w:jc w:val="both"/>
        <w:outlineLvl w:val="1"/>
        <w:rPr>
          <w:sz w:val="27"/>
          <w:szCs w:val="27"/>
        </w:rPr>
      </w:pPr>
      <w:r w:rsidRPr="009C581F">
        <w:rPr>
          <w:sz w:val="26"/>
          <w:szCs w:val="26"/>
        </w:rPr>
        <w:t xml:space="preserve">от </w:t>
      </w:r>
      <w:r>
        <w:rPr>
          <w:sz w:val="26"/>
          <w:szCs w:val="26"/>
        </w:rPr>
        <w:t xml:space="preserve">10.01.2020 </w:t>
      </w:r>
      <w:r w:rsidRPr="009C581F">
        <w:rPr>
          <w:sz w:val="26"/>
          <w:szCs w:val="26"/>
        </w:rPr>
        <w:t>№</w:t>
      </w:r>
      <w:r>
        <w:rPr>
          <w:sz w:val="26"/>
          <w:szCs w:val="26"/>
        </w:rPr>
        <w:t xml:space="preserve"> 1</w:t>
      </w:r>
    </w:p>
    <w:p w:rsidR="004417C1" w:rsidRPr="009C581F" w:rsidRDefault="004417C1" w:rsidP="004417C1">
      <w:pPr>
        <w:autoSpaceDE w:val="0"/>
        <w:autoSpaceDN w:val="0"/>
        <w:adjustRightInd w:val="0"/>
        <w:ind w:left="4536"/>
        <w:jc w:val="both"/>
        <w:outlineLvl w:val="1"/>
        <w:rPr>
          <w:i/>
          <w:sz w:val="27"/>
          <w:szCs w:val="27"/>
        </w:rPr>
      </w:pPr>
    </w:p>
    <w:p w:rsidR="004417C1" w:rsidRPr="003C72A5" w:rsidRDefault="004417C1" w:rsidP="004417C1">
      <w:pPr>
        <w:autoSpaceDE w:val="0"/>
        <w:autoSpaceDN w:val="0"/>
        <w:adjustRightInd w:val="0"/>
        <w:ind w:left="4536"/>
        <w:jc w:val="both"/>
        <w:outlineLvl w:val="1"/>
        <w:rPr>
          <w:i/>
          <w:sz w:val="22"/>
          <w:szCs w:val="22"/>
        </w:rPr>
      </w:pPr>
      <w:r w:rsidRPr="003C72A5">
        <w:rPr>
          <w:i/>
          <w:sz w:val="22"/>
          <w:szCs w:val="22"/>
        </w:rPr>
        <w:t>(Форма)</w:t>
      </w:r>
    </w:p>
    <w:p w:rsidR="004417C1" w:rsidRDefault="004417C1" w:rsidP="004417C1">
      <w:pPr>
        <w:autoSpaceDE w:val="0"/>
        <w:autoSpaceDN w:val="0"/>
        <w:adjustRightInd w:val="0"/>
        <w:ind w:left="4536"/>
        <w:jc w:val="both"/>
        <w:outlineLvl w:val="1"/>
        <w:rPr>
          <w:sz w:val="22"/>
          <w:szCs w:val="22"/>
        </w:rPr>
      </w:pPr>
    </w:p>
    <w:p w:rsidR="00E86D1F" w:rsidRPr="00310815" w:rsidRDefault="00310815" w:rsidP="00E86D1F">
      <w:pPr>
        <w:ind w:left="4536"/>
        <w:rPr>
          <w:sz w:val="22"/>
          <w:szCs w:val="22"/>
        </w:rPr>
      </w:pPr>
      <w:r w:rsidRPr="00310815">
        <w:rPr>
          <w:sz w:val="22"/>
          <w:szCs w:val="22"/>
        </w:rPr>
        <w:t>Начальникуу</w:t>
      </w:r>
      <w:r w:rsidR="001017EE" w:rsidRPr="00310815">
        <w:rPr>
          <w:sz w:val="22"/>
          <w:szCs w:val="22"/>
        </w:rPr>
        <w:t>правление муниципального имущества</w:t>
      </w:r>
      <w:r w:rsidRPr="00310815">
        <w:rPr>
          <w:sz w:val="22"/>
          <w:szCs w:val="22"/>
        </w:rPr>
        <w:t>, градостроительства</w:t>
      </w:r>
      <w:r w:rsidR="001017EE" w:rsidRPr="00310815">
        <w:rPr>
          <w:sz w:val="22"/>
          <w:szCs w:val="22"/>
        </w:rPr>
        <w:t xml:space="preserve"> и земельных отношений Администрации Угличского района</w:t>
      </w:r>
    </w:p>
    <w:p w:rsidR="00E86D1F" w:rsidRPr="00310815" w:rsidRDefault="00E86D1F" w:rsidP="00E86D1F">
      <w:pPr>
        <w:ind w:left="4536"/>
        <w:rPr>
          <w:sz w:val="22"/>
          <w:szCs w:val="22"/>
        </w:rPr>
      </w:pPr>
    </w:p>
    <w:p w:rsidR="001017EE" w:rsidRPr="00310815" w:rsidRDefault="001017EE" w:rsidP="001017EE">
      <w:pPr>
        <w:ind w:left="4536"/>
      </w:pPr>
      <w:r w:rsidRPr="00310815">
        <w:t>От_____________________________________________</w:t>
      </w:r>
    </w:p>
    <w:p w:rsidR="001017EE" w:rsidRPr="00310815" w:rsidRDefault="001017EE" w:rsidP="001017EE">
      <w:pPr>
        <w:ind w:left="4536"/>
      </w:pPr>
    </w:p>
    <w:p w:rsidR="001017EE" w:rsidRPr="00310815" w:rsidRDefault="001017EE" w:rsidP="001017EE">
      <w:pPr>
        <w:ind w:left="4536"/>
      </w:pPr>
      <w:r w:rsidRPr="00310815">
        <w:t>_______________________________________________</w:t>
      </w:r>
    </w:p>
    <w:p w:rsidR="001017EE" w:rsidRPr="00310815" w:rsidRDefault="001017EE" w:rsidP="001017EE">
      <w:pPr>
        <w:ind w:left="4536"/>
        <w:jc w:val="center"/>
      </w:pPr>
      <w:r w:rsidRPr="00310815">
        <w:t>(Ф.И.О. заявителя)</w:t>
      </w:r>
    </w:p>
    <w:p w:rsidR="001017EE" w:rsidRPr="00310815" w:rsidRDefault="001017EE" w:rsidP="001017EE">
      <w:pPr>
        <w:ind w:left="4536"/>
        <w:jc w:val="center"/>
      </w:pPr>
    </w:p>
    <w:p w:rsidR="001017EE" w:rsidRPr="00310815" w:rsidRDefault="001017EE" w:rsidP="001017EE">
      <w:pPr>
        <w:spacing w:line="360" w:lineRule="auto"/>
        <w:ind w:left="4536"/>
        <w:jc w:val="center"/>
      </w:pPr>
      <w:r w:rsidRPr="00310815">
        <w:t>адрес регистрации:_______________________________</w:t>
      </w:r>
    </w:p>
    <w:p w:rsidR="001017EE" w:rsidRPr="00310815" w:rsidRDefault="001017EE" w:rsidP="001017EE">
      <w:pPr>
        <w:spacing w:line="360" w:lineRule="auto"/>
        <w:ind w:left="4536"/>
        <w:jc w:val="center"/>
      </w:pPr>
      <w:r w:rsidRPr="00310815">
        <w:t>________________________________________________</w:t>
      </w:r>
    </w:p>
    <w:p w:rsidR="001017EE" w:rsidRPr="00310815" w:rsidRDefault="001017EE" w:rsidP="001017EE">
      <w:pPr>
        <w:spacing w:line="360" w:lineRule="auto"/>
        <w:ind w:left="4536"/>
        <w:jc w:val="center"/>
      </w:pPr>
      <w:r w:rsidRPr="00310815">
        <w:t>_______________________________________________</w:t>
      </w:r>
    </w:p>
    <w:p w:rsidR="001017EE" w:rsidRPr="00310815" w:rsidRDefault="001017EE" w:rsidP="001017EE">
      <w:pPr>
        <w:spacing w:line="360" w:lineRule="auto"/>
        <w:ind w:left="4536"/>
        <w:jc w:val="both"/>
      </w:pPr>
      <w:r w:rsidRPr="00310815">
        <w:t>контактный телефон:_____________________________</w:t>
      </w:r>
    </w:p>
    <w:p w:rsidR="001017EE" w:rsidRPr="00310815" w:rsidRDefault="001017EE" w:rsidP="001017EE">
      <w:pPr>
        <w:spacing w:line="360" w:lineRule="auto"/>
        <w:ind w:left="4536"/>
        <w:jc w:val="both"/>
      </w:pPr>
      <w:r w:rsidRPr="00310815">
        <w:t>_______________________________________________,</w:t>
      </w:r>
    </w:p>
    <w:p w:rsidR="001017EE" w:rsidRPr="00310815" w:rsidRDefault="001017EE" w:rsidP="001017EE">
      <w:pPr>
        <w:spacing w:line="360" w:lineRule="auto"/>
        <w:ind w:left="4536"/>
        <w:jc w:val="both"/>
      </w:pPr>
      <w:r w:rsidRPr="00310815">
        <w:t>документ, удостоверяющий личность: _______________</w:t>
      </w:r>
    </w:p>
    <w:p w:rsidR="001017EE" w:rsidRPr="00310815" w:rsidRDefault="001017EE" w:rsidP="001017EE">
      <w:pPr>
        <w:ind w:left="4536"/>
        <w:jc w:val="both"/>
      </w:pPr>
      <w:r w:rsidRPr="00310815">
        <w:t>________________________________________________</w:t>
      </w:r>
    </w:p>
    <w:p w:rsidR="001017EE" w:rsidRPr="00310815" w:rsidRDefault="001017EE" w:rsidP="001017EE">
      <w:pPr>
        <w:ind w:left="4536"/>
        <w:jc w:val="both"/>
      </w:pPr>
      <w:r w:rsidRPr="00310815">
        <w:t xml:space="preserve">                                  (вид, данные документы)</w:t>
      </w:r>
    </w:p>
    <w:p w:rsidR="001017EE" w:rsidRPr="00310815" w:rsidRDefault="001017EE" w:rsidP="001017EE">
      <w:pPr>
        <w:spacing w:line="360" w:lineRule="auto"/>
        <w:ind w:left="4536"/>
        <w:jc w:val="both"/>
      </w:pPr>
      <w:r w:rsidRPr="00310815">
        <w:t>________________________________________________</w:t>
      </w:r>
    </w:p>
    <w:p w:rsidR="001017EE" w:rsidRPr="00310815" w:rsidRDefault="001017EE" w:rsidP="001017EE">
      <w:pPr>
        <w:spacing w:line="360" w:lineRule="auto"/>
        <w:ind w:left="4536"/>
        <w:jc w:val="both"/>
      </w:pPr>
      <w:r w:rsidRPr="00310815">
        <w:t>________________________________________________</w:t>
      </w:r>
    </w:p>
    <w:p w:rsidR="00310815" w:rsidRDefault="00310815" w:rsidP="001017EE">
      <w:pPr>
        <w:jc w:val="center"/>
        <w:rPr>
          <w:sz w:val="24"/>
          <w:szCs w:val="24"/>
        </w:rPr>
      </w:pPr>
    </w:p>
    <w:p w:rsidR="001017EE" w:rsidRPr="00310815" w:rsidRDefault="001017EE" w:rsidP="001017EE">
      <w:pPr>
        <w:jc w:val="center"/>
        <w:rPr>
          <w:sz w:val="24"/>
          <w:szCs w:val="24"/>
        </w:rPr>
      </w:pPr>
      <w:r w:rsidRPr="00310815">
        <w:rPr>
          <w:sz w:val="24"/>
          <w:szCs w:val="24"/>
        </w:rPr>
        <w:t xml:space="preserve">Уведомление </w:t>
      </w:r>
    </w:p>
    <w:p w:rsidR="001017EE" w:rsidRDefault="001017EE" w:rsidP="001017EE">
      <w:pPr>
        <w:jc w:val="center"/>
        <w:rPr>
          <w:sz w:val="24"/>
          <w:szCs w:val="24"/>
        </w:rPr>
      </w:pPr>
      <w:r w:rsidRPr="00310815">
        <w:rPr>
          <w:sz w:val="24"/>
          <w:szCs w:val="24"/>
        </w:rPr>
        <w:t>о согласии (отказе) на приобретение в собственность бесплатно земельного участка</w:t>
      </w:r>
    </w:p>
    <w:p w:rsidR="00310815" w:rsidRPr="00310815" w:rsidRDefault="00310815" w:rsidP="001017EE">
      <w:pPr>
        <w:jc w:val="center"/>
        <w:rPr>
          <w:sz w:val="24"/>
          <w:szCs w:val="24"/>
        </w:rPr>
      </w:pPr>
    </w:p>
    <w:p w:rsidR="001017EE" w:rsidRDefault="001017EE" w:rsidP="001017EE">
      <w:pPr>
        <w:jc w:val="both"/>
        <w:rPr>
          <w:sz w:val="24"/>
          <w:szCs w:val="24"/>
        </w:rPr>
      </w:pPr>
      <w:r>
        <w:rPr>
          <w:b/>
          <w:sz w:val="24"/>
          <w:szCs w:val="24"/>
        </w:rPr>
        <w:tab/>
      </w:r>
      <w:r>
        <w:rPr>
          <w:sz w:val="24"/>
          <w:szCs w:val="24"/>
        </w:rPr>
        <w:t>Я ______________________________________________________________________</w:t>
      </w:r>
    </w:p>
    <w:p w:rsidR="001017EE" w:rsidRDefault="001017EE" w:rsidP="001017EE">
      <w:pPr>
        <w:jc w:val="both"/>
        <w:rPr>
          <w:sz w:val="24"/>
          <w:szCs w:val="24"/>
        </w:rPr>
      </w:pPr>
      <w:r>
        <w:rPr>
          <w:sz w:val="24"/>
          <w:szCs w:val="24"/>
        </w:rPr>
        <w:t>_____________________________________________________________________________</w:t>
      </w:r>
    </w:p>
    <w:p w:rsidR="001017EE" w:rsidRPr="00340E82" w:rsidRDefault="001017EE" w:rsidP="001017EE">
      <w:pPr>
        <w:jc w:val="center"/>
      </w:pPr>
      <w:r>
        <w:t>(фамилия, имя, отчество)</w:t>
      </w:r>
    </w:p>
    <w:p w:rsidR="001017EE" w:rsidRDefault="001017EE" w:rsidP="001017EE">
      <w:pPr>
        <w:jc w:val="both"/>
        <w:rPr>
          <w:sz w:val="24"/>
          <w:szCs w:val="24"/>
        </w:rPr>
      </w:pPr>
      <w:r>
        <w:rPr>
          <w:sz w:val="24"/>
          <w:szCs w:val="24"/>
        </w:rPr>
        <w:t>даю___________________ на приобретение в собственность бесплатно земельного участка</w:t>
      </w:r>
    </w:p>
    <w:p w:rsidR="001017EE" w:rsidRDefault="001017EE" w:rsidP="001017EE">
      <w:pPr>
        <w:jc w:val="both"/>
      </w:pPr>
      <w:r>
        <w:t>(</w:t>
      </w:r>
      <w:r w:rsidRPr="00DF5257">
        <w:rPr>
          <w:b/>
        </w:rPr>
        <w:t>согласие, отказ</w:t>
      </w:r>
      <w:r>
        <w:t>)</w:t>
      </w:r>
    </w:p>
    <w:p w:rsidR="00310815" w:rsidRDefault="001017EE" w:rsidP="001017EE">
      <w:pPr>
        <w:jc w:val="both"/>
        <w:rPr>
          <w:sz w:val="24"/>
          <w:szCs w:val="24"/>
        </w:rPr>
      </w:pPr>
      <w:r>
        <w:rPr>
          <w:sz w:val="24"/>
          <w:szCs w:val="24"/>
        </w:rPr>
        <w:t>площадью ___________ кв.м, с кадастровым номером _______</w:t>
      </w:r>
      <w:r w:rsidR="00310815">
        <w:rPr>
          <w:sz w:val="24"/>
          <w:szCs w:val="24"/>
        </w:rPr>
        <w:t>_________</w:t>
      </w:r>
      <w:r>
        <w:rPr>
          <w:sz w:val="24"/>
          <w:szCs w:val="24"/>
        </w:rPr>
        <w:t xml:space="preserve">_____________, </w:t>
      </w:r>
    </w:p>
    <w:p w:rsidR="00310815" w:rsidRDefault="001017EE" w:rsidP="001017EE">
      <w:pPr>
        <w:jc w:val="both"/>
        <w:rPr>
          <w:sz w:val="24"/>
          <w:szCs w:val="24"/>
        </w:rPr>
      </w:pPr>
      <w:r>
        <w:rPr>
          <w:sz w:val="24"/>
          <w:szCs w:val="24"/>
        </w:rPr>
        <w:t xml:space="preserve">расположенного </w:t>
      </w:r>
      <w:r w:rsidR="00310815">
        <w:rPr>
          <w:sz w:val="24"/>
          <w:szCs w:val="24"/>
        </w:rPr>
        <w:t>____________</w:t>
      </w:r>
      <w:r>
        <w:rPr>
          <w:sz w:val="24"/>
          <w:szCs w:val="24"/>
        </w:rPr>
        <w:t>_________________________</w:t>
      </w:r>
      <w:r w:rsidR="00310815">
        <w:rPr>
          <w:sz w:val="24"/>
          <w:szCs w:val="24"/>
        </w:rPr>
        <w:t>_________________________</w:t>
      </w:r>
      <w:r>
        <w:rPr>
          <w:sz w:val="24"/>
          <w:szCs w:val="24"/>
        </w:rPr>
        <w:t>,</w:t>
      </w:r>
    </w:p>
    <w:p w:rsidR="001017EE" w:rsidRDefault="001017EE" w:rsidP="001017EE">
      <w:pPr>
        <w:jc w:val="both"/>
        <w:rPr>
          <w:sz w:val="24"/>
          <w:szCs w:val="24"/>
        </w:rPr>
      </w:pPr>
      <w:r>
        <w:rPr>
          <w:sz w:val="24"/>
          <w:szCs w:val="24"/>
        </w:rPr>
        <w:t>для________________________________________________________________________.</w:t>
      </w:r>
    </w:p>
    <w:p w:rsidR="001017EE" w:rsidRPr="008B4F5C" w:rsidRDefault="001017EE" w:rsidP="001017EE">
      <w:pPr>
        <w:pStyle w:val="ConsPlusNonformat"/>
        <w:widowControl/>
        <w:rPr>
          <w:rFonts w:ascii="Times New Roman" w:hAnsi="Times New Roman" w:cs="Times New Roman"/>
          <w:sz w:val="22"/>
          <w:szCs w:val="22"/>
        </w:rPr>
      </w:pPr>
    </w:p>
    <w:p w:rsidR="001017EE" w:rsidRDefault="001017EE" w:rsidP="001017EE">
      <w:pPr>
        <w:pStyle w:val="ConsPlusNonformat"/>
        <w:widowControl/>
        <w:rPr>
          <w:rFonts w:ascii="Times New Roman" w:hAnsi="Times New Roman" w:cs="Times New Roman"/>
          <w:sz w:val="18"/>
          <w:szCs w:val="18"/>
        </w:rPr>
      </w:pPr>
      <w:r w:rsidRPr="008B4F5C">
        <w:rPr>
          <w:rFonts w:ascii="Times New Roman" w:hAnsi="Times New Roman" w:cs="Times New Roman"/>
          <w:sz w:val="24"/>
          <w:szCs w:val="24"/>
        </w:rPr>
        <w:t>«_</w:t>
      </w:r>
      <w:r>
        <w:rPr>
          <w:rFonts w:ascii="Times New Roman" w:hAnsi="Times New Roman" w:cs="Times New Roman"/>
          <w:sz w:val="24"/>
          <w:szCs w:val="24"/>
        </w:rPr>
        <w:t>_</w:t>
      </w:r>
      <w:r w:rsidRPr="008B4F5C">
        <w:rPr>
          <w:rFonts w:ascii="Times New Roman" w:hAnsi="Times New Roman" w:cs="Times New Roman"/>
          <w:sz w:val="24"/>
          <w:szCs w:val="24"/>
        </w:rPr>
        <w:t>__»_________________20_</w:t>
      </w:r>
      <w:r>
        <w:rPr>
          <w:rFonts w:ascii="Times New Roman" w:hAnsi="Times New Roman" w:cs="Times New Roman"/>
          <w:sz w:val="24"/>
          <w:szCs w:val="24"/>
        </w:rPr>
        <w:t>_</w:t>
      </w:r>
      <w:r w:rsidR="00310815">
        <w:rPr>
          <w:rFonts w:ascii="Times New Roman" w:hAnsi="Times New Roman" w:cs="Times New Roman"/>
          <w:sz w:val="24"/>
          <w:szCs w:val="24"/>
        </w:rPr>
        <w:t xml:space="preserve">_г.                      </w:t>
      </w:r>
      <w:r w:rsidRPr="00310815">
        <w:rPr>
          <w:rFonts w:ascii="Times New Roman" w:hAnsi="Times New Roman" w:cs="Times New Roman"/>
          <w:sz w:val="18"/>
          <w:szCs w:val="18"/>
        </w:rPr>
        <w:t>(подпись заявителя</w:t>
      </w:r>
      <w:r w:rsidR="00310815">
        <w:rPr>
          <w:rFonts w:ascii="Times New Roman" w:hAnsi="Times New Roman" w:cs="Times New Roman"/>
          <w:sz w:val="18"/>
          <w:szCs w:val="18"/>
        </w:rPr>
        <w:t>, представителя заявителя</w:t>
      </w:r>
      <w:r w:rsidRPr="00310815">
        <w:rPr>
          <w:rFonts w:ascii="Times New Roman" w:hAnsi="Times New Roman" w:cs="Times New Roman"/>
          <w:sz w:val="18"/>
          <w:szCs w:val="18"/>
        </w:rPr>
        <w:t>)</w:t>
      </w:r>
    </w:p>
    <w:p w:rsidR="00310815" w:rsidRPr="00310815" w:rsidRDefault="00310815" w:rsidP="001017EE">
      <w:pPr>
        <w:pStyle w:val="ConsPlusNonformat"/>
        <w:widowControl/>
        <w:rPr>
          <w:rFonts w:ascii="Times New Roman" w:hAnsi="Times New Roman" w:cs="Times New Roman"/>
          <w:sz w:val="22"/>
          <w:szCs w:val="22"/>
        </w:rPr>
        <w:sectPr w:rsidR="00310815" w:rsidRPr="00310815" w:rsidSect="009C581F">
          <w:pgSz w:w="11906" w:h="16838"/>
          <w:pgMar w:top="1135" w:right="849" w:bottom="1440" w:left="1701" w:header="708" w:footer="708" w:gutter="0"/>
          <w:pgNumType w:start="1"/>
          <w:cols w:space="708"/>
          <w:titlePg/>
          <w:docGrid w:linePitch="360"/>
        </w:sectPr>
      </w:pPr>
    </w:p>
    <w:p w:rsidR="00027F50" w:rsidRPr="009C581F" w:rsidRDefault="00027F50" w:rsidP="00015E66">
      <w:pPr>
        <w:autoSpaceDE w:val="0"/>
        <w:autoSpaceDN w:val="0"/>
        <w:adjustRightInd w:val="0"/>
        <w:ind w:left="8647"/>
        <w:jc w:val="both"/>
        <w:outlineLvl w:val="1"/>
        <w:rPr>
          <w:sz w:val="26"/>
          <w:szCs w:val="26"/>
        </w:rPr>
      </w:pPr>
      <w:r w:rsidRPr="009C581F">
        <w:rPr>
          <w:sz w:val="26"/>
          <w:szCs w:val="26"/>
        </w:rPr>
        <w:lastRenderedPageBreak/>
        <w:t xml:space="preserve">Приложение №2 </w:t>
      </w:r>
    </w:p>
    <w:p w:rsidR="00027F50" w:rsidRPr="009C581F" w:rsidRDefault="00027F50" w:rsidP="00015E66">
      <w:pPr>
        <w:autoSpaceDE w:val="0"/>
        <w:autoSpaceDN w:val="0"/>
        <w:adjustRightInd w:val="0"/>
        <w:ind w:left="8647"/>
        <w:jc w:val="both"/>
        <w:outlineLvl w:val="1"/>
        <w:rPr>
          <w:sz w:val="26"/>
          <w:szCs w:val="26"/>
        </w:rPr>
      </w:pPr>
      <w:r w:rsidRPr="009C581F">
        <w:rPr>
          <w:sz w:val="26"/>
          <w:szCs w:val="26"/>
        </w:rPr>
        <w:t>к Административному регламенту предоставления муниципальной услуги «</w:t>
      </w:r>
      <w:r w:rsidR="00B060B3" w:rsidRPr="009C581F">
        <w:rPr>
          <w:sz w:val="26"/>
          <w:szCs w:val="26"/>
        </w:rPr>
        <w:t>Предоставление земельных участков, государственная собственность на которые не разграничена, или находящихся в муниципальной собственности, отдельным категориям граждан в собственность бесплатно</w:t>
      </w:r>
      <w:r w:rsidRPr="009C581F">
        <w:rPr>
          <w:sz w:val="26"/>
          <w:szCs w:val="26"/>
        </w:rPr>
        <w:t>», утвержденному постановлением Администрации Угличского муниципального района</w:t>
      </w:r>
      <w:r w:rsidR="007356B3" w:rsidRPr="009C581F">
        <w:rPr>
          <w:sz w:val="26"/>
          <w:szCs w:val="26"/>
        </w:rPr>
        <w:t xml:space="preserve">от </w:t>
      </w:r>
      <w:r w:rsidR="007356B3">
        <w:rPr>
          <w:sz w:val="26"/>
          <w:szCs w:val="26"/>
        </w:rPr>
        <w:t xml:space="preserve">10.01.2020 </w:t>
      </w:r>
      <w:r w:rsidR="007356B3" w:rsidRPr="009C581F">
        <w:rPr>
          <w:sz w:val="26"/>
          <w:szCs w:val="26"/>
        </w:rPr>
        <w:t>№</w:t>
      </w:r>
      <w:r w:rsidR="007356B3">
        <w:rPr>
          <w:sz w:val="26"/>
          <w:szCs w:val="26"/>
        </w:rPr>
        <w:t xml:space="preserve"> 1</w:t>
      </w:r>
    </w:p>
    <w:p w:rsidR="00027F50" w:rsidRPr="006C071A" w:rsidRDefault="00027F50" w:rsidP="007448C0">
      <w:pPr>
        <w:autoSpaceDE w:val="0"/>
        <w:autoSpaceDN w:val="0"/>
        <w:adjustRightInd w:val="0"/>
        <w:ind w:left="5387"/>
        <w:jc w:val="both"/>
        <w:outlineLvl w:val="1"/>
        <w:rPr>
          <w:sz w:val="28"/>
          <w:szCs w:val="28"/>
        </w:rPr>
      </w:pPr>
    </w:p>
    <w:p w:rsidR="00027F50" w:rsidRPr="00F309DF" w:rsidRDefault="00027F50" w:rsidP="00027F50">
      <w:pPr>
        <w:autoSpaceDE w:val="0"/>
        <w:autoSpaceDN w:val="0"/>
        <w:adjustRightInd w:val="0"/>
        <w:jc w:val="center"/>
        <w:outlineLvl w:val="1"/>
        <w:rPr>
          <w:b/>
          <w:sz w:val="24"/>
          <w:szCs w:val="24"/>
        </w:rPr>
      </w:pPr>
      <w:r w:rsidRPr="00F309DF">
        <w:rPr>
          <w:b/>
          <w:sz w:val="24"/>
          <w:szCs w:val="24"/>
        </w:rPr>
        <w:t xml:space="preserve">Блок-схема </w:t>
      </w:r>
    </w:p>
    <w:p w:rsidR="00027F50" w:rsidRPr="00F309DF" w:rsidRDefault="00027F50" w:rsidP="00027F50">
      <w:pPr>
        <w:autoSpaceDE w:val="0"/>
        <w:autoSpaceDN w:val="0"/>
        <w:adjustRightInd w:val="0"/>
        <w:jc w:val="center"/>
        <w:outlineLvl w:val="1"/>
        <w:rPr>
          <w:sz w:val="24"/>
          <w:szCs w:val="24"/>
        </w:rPr>
      </w:pPr>
      <w:r w:rsidRPr="00F309DF">
        <w:rPr>
          <w:sz w:val="24"/>
          <w:szCs w:val="24"/>
        </w:rPr>
        <w:t>по предоставлению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03"/>
        <w:gridCol w:w="10554"/>
      </w:tblGrid>
      <w:tr w:rsidR="009D3396" w:rsidRPr="003A1FBD" w:rsidTr="003A1FBD">
        <w:trPr>
          <w:trHeight w:val="1527"/>
        </w:trPr>
        <w:tc>
          <w:tcPr>
            <w:tcW w:w="817" w:type="dxa"/>
            <w:vMerge w:val="restart"/>
            <w:shd w:val="clear" w:color="auto" w:fill="auto"/>
          </w:tcPr>
          <w:p w:rsidR="009D3396" w:rsidRPr="003A1FBD" w:rsidRDefault="009D3396" w:rsidP="003A1FBD">
            <w:pPr>
              <w:autoSpaceDE w:val="0"/>
              <w:autoSpaceDN w:val="0"/>
              <w:adjustRightInd w:val="0"/>
              <w:jc w:val="center"/>
              <w:outlineLvl w:val="1"/>
              <w:rPr>
                <w:sz w:val="18"/>
                <w:szCs w:val="18"/>
              </w:rPr>
            </w:pPr>
            <w:r w:rsidRPr="003A1FBD">
              <w:rPr>
                <w:sz w:val="18"/>
                <w:szCs w:val="18"/>
                <w:lang w:val="en-US"/>
              </w:rPr>
              <w:t xml:space="preserve">I </w:t>
            </w:r>
            <w:r w:rsidRPr="003A1FBD">
              <w:rPr>
                <w:sz w:val="18"/>
                <w:szCs w:val="18"/>
              </w:rPr>
              <w:t>этап</w:t>
            </w:r>
          </w:p>
        </w:tc>
        <w:tc>
          <w:tcPr>
            <w:tcW w:w="2803" w:type="dxa"/>
            <w:shd w:val="clear" w:color="auto" w:fill="auto"/>
          </w:tcPr>
          <w:p w:rsidR="00ED0192" w:rsidRPr="003A1FBD" w:rsidRDefault="009D3396" w:rsidP="003A1FBD">
            <w:pPr>
              <w:autoSpaceDE w:val="0"/>
              <w:autoSpaceDN w:val="0"/>
              <w:adjustRightInd w:val="0"/>
              <w:jc w:val="center"/>
              <w:outlineLvl w:val="1"/>
              <w:rPr>
                <w:sz w:val="16"/>
                <w:szCs w:val="16"/>
              </w:rPr>
            </w:pPr>
            <w:r w:rsidRPr="003A1FBD">
              <w:rPr>
                <w:sz w:val="16"/>
                <w:szCs w:val="16"/>
              </w:rPr>
              <w:t>Гражданин, зарегистрированный в книге учета граждан, желающих бесплатно приобрести в собственность земельные участки</w:t>
            </w:r>
            <w:r w:rsidR="00D9314A" w:rsidRPr="003A1FBD">
              <w:rPr>
                <w:sz w:val="16"/>
                <w:szCs w:val="16"/>
              </w:rPr>
              <w:t xml:space="preserve"> для индивидуального жилищного строительства, для ведения личного подсобного хозяйства, для ведения садоводства или ведения огородничества</w:t>
            </w:r>
          </w:p>
        </w:tc>
        <w:tc>
          <w:tcPr>
            <w:tcW w:w="10554" w:type="dxa"/>
            <w:shd w:val="clear" w:color="auto" w:fill="auto"/>
          </w:tcPr>
          <w:p w:rsidR="009D3396" w:rsidRPr="003A1FBD" w:rsidRDefault="000E3C5C" w:rsidP="003A1FBD">
            <w:pPr>
              <w:tabs>
                <w:tab w:val="left" w:pos="3456"/>
                <w:tab w:val="center" w:pos="5169"/>
              </w:tabs>
              <w:autoSpaceDE w:val="0"/>
              <w:autoSpaceDN w:val="0"/>
              <w:adjustRightInd w:val="0"/>
              <w:outlineLvl w:val="1"/>
              <w:rPr>
                <w:sz w:val="18"/>
                <w:szCs w:val="18"/>
              </w:rPr>
            </w:pPr>
            <w:r>
              <w:rPr>
                <w:noProof/>
                <w:sz w:val="18"/>
                <w:szCs w:val="18"/>
              </w:rPr>
              <mc:AlternateContent>
                <mc:Choice Requires="wps">
                  <w:drawing>
                    <wp:anchor distT="0" distB="0" distL="114299" distR="114299" simplePos="0" relativeHeight="251655680" behindDoc="0" locked="0" layoutInCell="1" allowOverlap="1">
                      <wp:simplePos x="0" y="0"/>
                      <wp:positionH relativeFrom="column">
                        <wp:posOffset>6106159</wp:posOffset>
                      </wp:positionH>
                      <wp:positionV relativeFrom="paragraph">
                        <wp:posOffset>240030</wp:posOffset>
                      </wp:positionV>
                      <wp:extent cx="0" cy="1265555"/>
                      <wp:effectExtent l="0" t="0" r="19050" b="29845"/>
                      <wp:wrapNone/>
                      <wp:docPr id="38"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5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D45E4" id="_x0000_t32" coordsize="21600,21600" o:spt="32" o:oned="t" path="m,l21600,21600e" filled="f">
                      <v:path arrowok="t" fillok="f" o:connecttype="none"/>
                      <o:lock v:ext="edit" shapetype="t"/>
                    </v:shapetype>
                    <v:shape id="AutoShape 171" o:spid="_x0000_s1026" type="#_x0000_t32" style="position:absolute;margin-left:480.8pt;margin-top:18.9pt;width:0;height:99.6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7JHwIAAD4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GkRPUCn&#10;JO6gR89Hp0JolD6mvkK9tjkYlnJvfI7kLF/1iyJfLZKqbLFsWDB/u2jwDh7xnYs/WA1xDv1HRcEG&#10;Q4RQrnNtOg8JhUDn0JXLrSvs7BAZLgncprPFHD7PJ8b51VEb6z4w1SG/KSLrDOZN60olJfRemTSE&#10;wacX6wbHq4OPKtWOCxEkICTqi2g1n82Dg1WCU//ozaxpDqUw6IS9iMI3srgzM+ooaQBrGabbce8w&#10;F8MeWAvp8SAxoDPuBpV8WyWr7XK7zCbZbLGdZElVTZ53ZTZZ7NLHefVQlWWVfvfU0ixvOaVMenZX&#10;xabZ3ylinJ1BazfN3soQ36OHQgPZ6z+QDp31zRxkcVD0sje+tL7JINJgPA6Un4Jfz8Hq59hvfgAA&#10;AP//AwBQSwMEFAAGAAgAAAAhAOpBrYPeAAAACgEAAA8AAABkcnMvZG93bnJldi54bWxMj8FOg0AQ&#10;hu8mvsNmTLwYu0AjtcjQNCYePNo28bqFEVB2lrBLwT69YzzU48x8+ef7881sO3WiwbeOEeJFBIq4&#10;dFXLNcJh/3L/CMoHw5XpHBPCN3nYFNdXuckqN/EbnXahVhLCPjMITQh9prUvG7LGL1xPLLcPN1gT&#10;ZBxqXQ1mknDb6SSKUm1Ny/KhMT09N1R+7UaLQH58iKPt2taH1/N0956cP6d+j3h7M2+fQAWawwWG&#10;X31Rh0Kcjm7kyqsOYZ3GqaAIy5VUEOBvcURIlqsYdJHr/xWKHwAAAP//AwBQSwECLQAUAAYACAAA&#10;ACEAtoM4kv4AAADhAQAAEwAAAAAAAAAAAAAAAAAAAAAAW0NvbnRlbnRfVHlwZXNdLnhtbFBLAQIt&#10;ABQABgAIAAAAIQA4/SH/1gAAAJQBAAALAAAAAAAAAAAAAAAAAC8BAABfcmVscy8ucmVsc1BLAQIt&#10;ABQABgAIAAAAIQCmA77JHwIAAD4EAAAOAAAAAAAAAAAAAAAAAC4CAABkcnMvZTJvRG9jLnhtbFBL&#10;AQItABQABgAIAAAAIQDqQa2D3gAAAAoBAAAPAAAAAAAAAAAAAAAAAHkEAABkcnMvZG93bnJldi54&#10;bWxQSwUGAAAAAAQABADzAAAAhAUAAAAA&#10;"/>
                  </w:pict>
                </mc:Fallback>
              </mc:AlternateContent>
            </w:r>
            <w:r>
              <w:rPr>
                <w:noProof/>
                <w:sz w:val="18"/>
                <w:szCs w:val="18"/>
              </w:rPr>
              <mc:AlternateContent>
                <mc:Choice Requires="wps">
                  <w:drawing>
                    <wp:anchor distT="4294967295" distB="4294967295" distL="114300" distR="114300" simplePos="0" relativeHeight="251654656" behindDoc="0" locked="0" layoutInCell="1" allowOverlap="1">
                      <wp:simplePos x="0" y="0"/>
                      <wp:positionH relativeFrom="column">
                        <wp:posOffset>4034790</wp:posOffset>
                      </wp:positionH>
                      <wp:positionV relativeFrom="paragraph">
                        <wp:posOffset>240029</wp:posOffset>
                      </wp:positionV>
                      <wp:extent cx="2071370" cy="0"/>
                      <wp:effectExtent l="0" t="0" r="24130" b="19050"/>
                      <wp:wrapNone/>
                      <wp:docPr id="3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BE7DA" id="AutoShape 170" o:spid="_x0000_s1026" type="#_x0000_t32" style="position:absolute;margin-left:317.7pt;margin-top:18.9pt;width:163.1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DZIAIAAD4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GEnS&#10;QY+ej06F0ChZhAr12mZgWMi98TnSs3zVL4p+t0iqoiGy5sH87aLBO/E1jd65+IvVEOfQf1YMbAhE&#10;COU6V6bzkFAIdA5dudy7ws8OUXicxItkCkQQHXQRyQZHbaz7xFWHvJBj6wwRdeMKJSX0XpkkhCGn&#10;F+s8LZINDj6qVDvRtmEEWon6HK9mk1lwsKoVzCu9mTX1oWgNOhE/ROELOYLm0cyoo2QBrOGEbW+y&#10;I6K9yhC8lR4PEgM6N+k6JT9W8Wq73C7TUTqZb0dpXJaj512Rjua7ZDErp2VRlMlPTy1Js0YwxqVn&#10;N0xskv7dRNx25zpr95m9lyF6jx7qBWSHfyAdOuub6VfMZgfFLnszdByGNBjfFspvweMd5Me13/wC&#10;AAD//wMAUEsDBBQABgAIAAAAIQBR2bo/3gAAAAkBAAAPAAAAZHJzL2Rvd25yZXYueG1sTI/BTsJA&#10;EIbvJrzDZki4GNkWpEDtlhASDx4FEq9Ld2yr3dmmu6WVp3eMBz3OzJd/vj/bjbYRV+x87UhBPI9A&#10;IBXO1FQqOJ+eHzYgfNBkdOMIFXyhh10+uct0atxAr3g9hlJwCPlUK6hCaFMpfVGh1X7uWiS+vbvO&#10;6sBjV0rT6YHDbSMXUZRIq2viD5Vu8VBh8XnsrQL0/SqO9ltbnl9uw/3b4vYxtCelZtNx/wQi4Bj+&#10;YPjRZ3XI2eniejJeNAqS5eqRUQXLNVdgYJvECYjL70LmmfzfIP8GAAD//wMAUEsBAi0AFAAGAAgA&#10;AAAhALaDOJL+AAAA4QEAABMAAAAAAAAAAAAAAAAAAAAAAFtDb250ZW50X1R5cGVzXS54bWxQSwEC&#10;LQAUAAYACAAAACEAOP0h/9YAAACUAQAACwAAAAAAAAAAAAAAAAAvAQAAX3JlbHMvLnJlbHNQSwEC&#10;LQAUAAYACAAAACEAqwyQ2SACAAA+BAAADgAAAAAAAAAAAAAAAAAuAgAAZHJzL2Uyb0RvYy54bWxQ&#10;SwECLQAUAAYACAAAACEAUdm6P94AAAAJAQAADwAAAAAAAAAAAAAAAAB6BAAAZHJzL2Rvd25yZXYu&#10;eG1sUEsFBgAAAAAEAAQA8wAAAIUFAAAAAA==&#10;"/>
                  </w:pict>
                </mc:Fallback>
              </mc:AlternateContent>
            </w:r>
            <w:r>
              <w:rPr>
                <w:noProof/>
                <w:sz w:val="18"/>
                <w:szCs w:val="18"/>
              </w:rPr>
              <mc:AlternateContent>
                <mc:Choice Requires="wps">
                  <w:drawing>
                    <wp:anchor distT="0" distB="0" distL="114300" distR="114300" simplePos="0" relativeHeight="251645440" behindDoc="0" locked="0" layoutInCell="1" allowOverlap="1">
                      <wp:simplePos x="0" y="0"/>
                      <wp:positionH relativeFrom="column">
                        <wp:posOffset>1993900</wp:posOffset>
                      </wp:positionH>
                      <wp:positionV relativeFrom="paragraph">
                        <wp:posOffset>86995</wp:posOffset>
                      </wp:positionV>
                      <wp:extent cx="2040890" cy="263525"/>
                      <wp:effectExtent l="0" t="0" r="16510" b="22225"/>
                      <wp:wrapNone/>
                      <wp:docPr id="3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890" cy="263525"/>
                              </a:xfrm>
                              <a:prstGeom prst="rect">
                                <a:avLst/>
                              </a:prstGeom>
                              <a:solidFill>
                                <a:srgbClr val="FFFFFF"/>
                              </a:solidFill>
                              <a:ln w="9525">
                                <a:solidFill>
                                  <a:srgbClr val="000000"/>
                                </a:solidFill>
                                <a:miter lim="800000"/>
                                <a:headEnd/>
                                <a:tailEnd/>
                              </a:ln>
                            </wps:spPr>
                            <wps:txbx>
                              <w:txbxContent>
                                <w:p w:rsidR="00ED0192" w:rsidRPr="00ED0192" w:rsidRDefault="00ED0192" w:rsidP="00ED0192">
                                  <w:pPr>
                                    <w:rPr>
                                      <w:sz w:val="16"/>
                                      <w:szCs w:val="16"/>
                                    </w:rPr>
                                  </w:pPr>
                                  <w:r w:rsidRPr="00ED0192">
                                    <w:rPr>
                                      <w:sz w:val="16"/>
                                      <w:szCs w:val="16"/>
                                    </w:rPr>
                                    <w:t>Отсутствие уведомления</w:t>
                                  </w:r>
                                </w:p>
                                <w:p w:rsidR="00ED0192" w:rsidRDefault="00ED0192" w:rsidP="00ED01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157pt;margin-top:6.85pt;width:160.7pt;height:2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hdJQIAAEoEAAAOAAAAZHJzL2Uyb0RvYy54bWysVNuO2yAQfa/Uf0C8N3a8SZpYcVarbFNV&#10;2rarbvsBGGMbFQMdSOzt1++AvWl6UR+q+gExMBzOnDN4ez10ipwEOGl0QeezlBKhuamkbgr65fPh&#10;1ZoS55mumDJaFPRROHq9e/li29tcZKY1qhJAEES7vLcFbb23eZI43oqOuZmxQuNmbaBjHkNokgpY&#10;j+idSrI0XSW9gcqC4cI5XL0dN+ku4te14P5jXTvhiSoocvNxhDiWYUx2W5Y3wGwr+USD/QOLjkmN&#10;l56hbpln5AjyN6hOcjDO1H7GTZeYupZcxBqwmnn6SzUPLbMi1oLiOHuWyf0/WP7hdA9EVgW9WlGi&#10;WYcefULVmG6UIPPFIijUW5dj4oO9h1Cjs3eGf3VEm32LeeIGwPStYBXymof85KcDIXB4lJT9e1Mh&#10;Pjt6E8UaaugCIMpAhujJ49kTMXjCcTFLF+l6g9Zx3MtWV8tsGa9g+fNpC86/FaYjYVJQQPYRnZ3u&#10;nA9sWP6cEtkbJauDVCoG0JR7BeTEsD8O8ZvQ3WWa0qQv6Cbc/XeINH5/guikx0ZXsivo+pzE8iDb&#10;G13FNvRMqnGOlJWedAzSjRb4oRwmN0pTPaKiYMaGxgeIk9bAd0p6bOaCum9HBoIS9U6jKxs0MnR/&#10;DBbL1xkGcLlTXu4wzRGqoJ6Scbr344s5WpBNizfNowza3KCTtYwiB5dHVhNvbNio/fS4wou4jGPW&#10;j1/A7gkAAP//AwBQSwMEFAAGAAgAAAAhAPwILiLfAAAACQEAAA8AAABkcnMvZG93bnJldi54bWxM&#10;j0FPg0AUhO8m/ofNM/Fml0KpLbI0RlMTjy29eFvYJ6DsW8IuLfrrfZ70OJnJzDf5bra9OOPoO0cK&#10;losIBFLtTEeNglO5v9uA8EGT0b0jVPCFHnbF9VWuM+MudMDzMTSCS8hnWkEbwpBJ6esWrfYLNyCx&#10;9+5GqwPLsZFm1Bcut72Mo2gtre6IF1o94FOL9edxsgqqLj7p70P5EtntPgmvc/kxvT0rdXszPz6A&#10;CDiHvzD84jM6FMxUuYmMF72CZLniL4GN5B4EB9ZJugJRKUjTGGSRy/8Pih8AAAD//wMAUEsBAi0A&#10;FAAGAAgAAAAhALaDOJL+AAAA4QEAABMAAAAAAAAAAAAAAAAAAAAAAFtDb250ZW50X1R5cGVzXS54&#10;bWxQSwECLQAUAAYACAAAACEAOP0h/9YAAACUAQAACwAAAAAAAAAAAAAAAAAvAQAAX3JlbHMvLnJl&#10;bHNQSwECLQAUAAYACAAAACEAUdVYXSUCAABKBAAADgAAAAAAAAAAAAAAAAAuAgAAZHJzL2Uyb0Rv&#10;Yy54bWxQSwECLQAUAAYACAAAACEA/AguIt8AAAAJAQAADwAAAAAAAAAAAAAAAAB/BAAAZHJzL2Rv&#10;d25yZXYueG1sUEsFBgAAAAAEAAQA8wAAAIsFAAAAAA==&#10;">
                      <v:textbox>
                        <w:txbxContent>
                          <w:p w:rsidR="00ED0192" w:rsidRPr="00ED0192" w:rsidRDefault="00ED0192" w:rsidP="00ED0192">
                            <w:pPr>
                              <w:rPr>
                                <w:sz w:val="16"/>
                                <w:szCs w:val="16"/>
                              </w:rPr>
                            </w:pPr>
                            <w:r w:rsidRPr="00ED0192">
                              <w:rPr>
                                <w:sz w:val="16"/>
                                <w:szCs w:val="16"/>
                              </w:rPr>
                              <w:t>Отсутствие уведомления</w:t>
                            </w:r>
                          </w:p>
                          <w:p w:rsidR="00ED0192" w:rsidRDefault="00ED0192" w:rsidP="00ED0192"/>
                        </w:txbxContent>
                      </v:textbox>
                    </v:rect>
                  </w:pict>
                </mc:Fallback>
              </mc:AlternateContent>
            </w:r>
            <w:r>
              <w:rPr>
                <w:noProof/>
                <w:sz w:val="18"/>
                <w:szCs w:val="18"/>
              </w:rPr>
              <mc:AlternateContent>
                <mc:Choice Requires="wps">
                  <w:drawing>
                    <wp:anchor distT="0" distB="0" distL="114300" distR="114300" simplePos="0" relativeHeight="251646464" behindDoc="0" locked="0" layoutInCell="1" allowOverlap="1">
                      <wp:simplePos x="0" y="0"/>
                      <wp:positionH relativeFrom="column">
                        <wp:posOffset>1993900</wp:posOffset>
                      </wp:positionH>
                      <wp:positionV relativeFrom="paragraph">
                        <wp:posOffset>438150</wp:posOffset>
                      </wp:positionV>
                      <wp:extent cx="2940685" cy="365125"/>
                      <wp:effectExtent l="0" t="0" r="12065" b="15875"/>
                      <wp:wrapNone/>
                      <wp:docPr id="3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365125"/>
                              </a:xfrm>
                              <a:prstGeom prst="rect">
                                <a:avLst/>
                              </a:prstGeom>
                              <a:solidFill>
                                <a:srgbClr val="FFFFFF"/>
                              </a:solidFill>
                              <a:ln w="9525">
                                <a:solidFill>
                                  <a:srgbClr val="000000"/>
                                </a:solidFill>
                                <a:miter lim="800000"/>
                                <a:headEnd/>
                                <a:tailEnd/>
                              </a:ln>
                            </wps:spPr>
                            <wps:txbx>
                              <w:txbxContent>
                                <w:p w:rsidR="00ED0192" w:rsidRPr="00ED0192" w:rsidRDefault="00F309DF" w:rsidP="00F309DF">
                                  <w:pPr>
                                    <w:jc w:val="center"/>
                                    <w:rPr>
                                      <w:sz w:val="16"/>
                                      <w:szCs w:val="16"/>
                                    </w:rPr>
                                  </w:pPr>
                                  <w:r>
                                    <w:rPr>
                                      <w:sz w:val="16"/>
                                      <w:szCs w:val="16"/>
                                    </w:rPr>
                                    <w:t>С</w:t>
                                  </w:r>
                                  <w:r w:rsidR="00ED0192">
                                    <w:rPr>
                                      <w:sz w:val="16"/>
                                      <w:szCs w:val="16"/>
                                    </w:rPr>
                                    <w:t>огласи</w:t>
                                  </w:r>
                                  <w:r>
                                    <w:rPr>
                                      <w:sz w:val="16"/>
                                      <w:szCs w:val="16"/>
                                    </w:rPr>
                                    <w:t xml:space="preserve">е </w:t>
                                  </w:r>
                                  <w:r w:rsidR="00ED0192">
                                    <w:rPr>
                                      <w:sz w:val="16"/>
                                      <w:szCs w:val="16"/>
                                    </w:rPr>
                                    <w:t xml:space="preserve">на приобретение предложенного земельного участка или отказ от </w:t>
                                  </w:r>
                                  <w:r w:rsidR="00796DB8">
                                    <w:rPr>
                                      <w:sz w:val="16"/>
                                      <w:szCs w:val="16"/>
                                    </w:rPr>
                                    <w:t xml:space="preserve">его </w:t>
                                  </w:r>
                                  <w:r w:rsidR="00ED0192">
                                    <w:rPr>
                                      <w:sz w:val="16"/>
                                      <w:szCs w:val="16"/>
                                    </w:rPr>
                                    <w:t>приобретения</w:t>
                                  </w:r>
                                </w:p>
                                <w:p w:rsidR="00ED0192" w:rsidRDefault="00ED0192" w:rsidP="00ED01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7" style="position:absolute;margin-left:157pt;margin-top:34.5pt;width:231.55pt;height:2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NhKQIAAFEEAAAOAAAAZHJzL2Uyb0RvYy54bWysVNuO0zAQfUfiHyy/0yTdtrRR09WqSxHS&#10;AisWPsBxnMTCN8Zuk+XrGbvdbrmIB0QeLI9nfHzmzEzW16NW5CDAS2sqWkxySoThtpGmq+iXz7tX&#10;S0p8YKZhyhpR0Ufh6fXm5Yv14Eoxtb1VjQCCIMaXg6toH4Irs8zzXmjmJ9YJg87WgmYBTeiyBtiA&#10;6Fpl0zxfZIOFxoHlwns8vT066Sbht63g4WPbehGIqihyC2mFtNZxzTZrVnbAXC/5iQb7BxaaSYOP&#10;nqFuWWBkD/I3KC05WG/bMOFWZ7ZtJRcpB8ymyH/J5qFnTqRcUBzvzjL5/wfLPxzugcimoldzSgzT&#10;WKNPqBoznRKkmM2jQoPzJQY+uHuIOXp3Z/lXT4zd9hgnbgDs0AvWIK8ixmc/XYiGx6ukHt7bBvHZ&#10;Ptgk1tiCjoAoAxlTTR7PNRFjIBwPp6tZvlgiN46+q8W8mCZKGSufbjvw4a2wmsRNRQHZJ3R2uPMh&#10;smHlU0hib5VsdlKpZEBXbxWQA8P+2KUvJYBJXoYpQ4aKrub49t8h8vT9CULLgI2upK7o8hzEyijb&#10;G9OkNgxMquMeKStz0jFKdyxBGOsxlSqJHGWtbfOIwoI99jXOIW56C98pGbCnK+q/7RkIStQ7g8VZ&#10;FbNZHIJkzOavp2jApae+9DDDEaqigZLjdhuOg7N3ILseXyqSGsbeYEFbmbR+ZnWij32bSnCasTgY&#10;l3aKev4TbH4AAAD//wMAUEsDBBQABgAIAAAAIQAElKOm3wAAAAoBAAAPAAAAZHJzL2Rvd25yZXYu&#10;eG1sTI/BToNAEIbvJr7DZky82QWqYJGlMZqaeGzpxdvCjoCys4RdWvTpHU96mkzmyz/fX2wXO4gT&#10;Tr53pCBeRSCQGmd6ahUcq93NPQgfNBk9OEIFX+hhW15eFDo37kx7PB1CKziEfK4VdCGMuZS+6dBq&#10;v3IjEt/e3WR14HVqpZn0mcPtIJMoSqXVPfGHTo/41GHzeZitgrpPjvp7X71EdrNbh9el+pjfnpW6&#10;vloeH0AEXMIfDL/6rA4lO9VuJuPFoGAd33KXoCDd8GQgy7IYRM1kkt6BLAv5v0L5AwAA//8DAFBL&#10;AQItABQABgAIAAAAIQC2gziS/gAAAOEBAAATAAAAAAAAAAAAAAAAAAAAAABbQ29udGVudF9UeXBl&#10;c10ueG1sUEsBAi0AFAAGAAgAAAAhADj9If/WAAAAlAEAAAsAAAAAAAAAAAAAAAAALwEAAF9yZWxz&#10;Ly5yZWxzUEsBAi0AFAAGAAgAAAAhALoVw2EpAgAAUQQAAA4AAAAAAAAAAAAAAAAALgIAAGRycy9l&#10;Mm9Eb2MueG1sUEsBAi0AFAAGAAgAAAAhAASUo6bfAAAACgEAAA8AAAAAAAAAAAAAAAAAgwQAAGRy&#10;cy9kb3ducmV2LnhtbFBLBQYAAAAABAAEAPMAAACPBQAAAAA=&#10;">
                      <v:textbox>
                        <w:txbxContent>
                          <w:p w:rsidR="00ED0192" w:rsidRPr="00ED0192" w:rsidRDefault="00F309DF" w:rsidP="00F309DF">
                            <w:pPr>
                              <w:jc w:val="center"/>
                              <w:rPr>
                                <w:sz w:val="16"/>
                                <w:szCs w:val="16"/>
                              </w:rPr>
                            </w:pPr>
                            <w:r>
                              <w:rPr>
                                <w:sz w:val="16"/>
                                <w:szCs w:val="16"/>
                              </w:rPr>
                              <w:t>С</w:t>
                            </w:r>
                            <w:r w:rsidR="00ED0192">
                              <w:rPr>
                                <w:sz w:val="16"/>
                                <w:szCs w:val="16"/>
                              </w:rPr>
                              <w:t>огласи</w:t>
                            </w:r>
                            <w:r>
                              <w:rPr>
                                <w:sz w:val="16"/>
                                <w:szCs w:val="16"/>
                              </w:rPr>
                              <w:t xml:space="preserve">е </w:t>
                            </w:r>
                            <w:r w:rsidR="00ED0192">
                              <w:rPr>
                                <w:sz w:val="16"/>
                                <w:szCs w:val="16"/>
                              </w:rPr>
                              <w:t xml:space="preserve">на приобретение предложенного земельного участка или отказ от </w:t>
                            </w:r>
                            <w:r w:rsidR="00796DB8">
                              <w:rPr>
                                <w:sz w:val="16"/>
                                <w:szCs w:val="16"/>
                              </w:rPr>
                              <w:t xml:space="preserve">его </w:t>
                            </w:r>
                            <w:r w:rsidR="00ED0192">
                              <w:rPr>
                                <w:sz w:val="16"/>
                                <w:szCs w:val="16"/>
                              </w:rPr>
                              <w:t>приобретения</w:t>
                            </w:r>
                          </w:p>
                          <w:p w:rsidR="00ED0192" w:rsidRDefault="00ED0192" w:rsidP="00ED0192"/>
                        </w:txbxContent>
                      </v:textbox>
                    </v:rect>
                  </w:pict>
                </mc:Fallback>
              </mc:AlternateContent>
            </w:r>
            <w:r>
              <w:rPr>
                <w:noProof/>
                <w:sz w:val="18"/>
                <w:szCs w:val="18"/>
              </w:rPr>
              <mc:AlternateContent>
                <mc:Choice Requires="wps">
                  <w:drawing>
                    <wp:anchor distT="0" distB="0" distL="114300" distR="114300" simplePos="0" relativeHeight="251648512" behindDoc="0" locked="0" layoutInCell="1" allowOverlap="1">
                      <wp:simplePos x="0" y="0"/>
                      <wp:positionH relativeFrom="column">
                        <wp:posOffset>3450590</wp:posOffset>
                      </wp:positionH>
                      <wp:positionV relativeFrom="paragraph">
                        <wp:posOffset>803275</wp:posOffset>
                      </wp:positionV>
                      <wp:extent cx="635" cy="205105"/>
                      <wp:effectExtent l="76200" t="0" r="75565" b="61595"/>
                      <wp:wrapNone/>
                      <wp:docPr id="3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ADEA6" id="AutoShape 149" o:spid="_x0000_s1026" type="#_x0000_t32" style="position:absolute;margin-left:271.7pt;margin-top:63.25pt;width:.05pt;height:16.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z+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yxehQ71xBThWamtDjfSkXs2zpl8dUrpqidrz6P52NhCdhYjkLiRsnIE8u/6TZuBD&#10;IENs16mxXYCERqBTnMr5NhV+8ojC4WwyxYjC+TidZuk0wpPiGmms8x+57lAwSuy8JWLf+korBcPX&#10;Not5yPHZ+cCLFNeAkFbpjZAyakAq1Jd4MR1PY4DTUrBwGdyc3e8qadGRBBXF38Dizs3qg2IRrOWE&#10;rQfbEyHBRj52x1sB/ZIch2wdZxhJDg8nWBd6UoWMUDsQHqyLkL4t0sV6vp7no3w8W4/ytK5HT5sq&#10;H8022YdpPamrqs6+B/JZXrSCMa4C/6uos/zvRDM8r4scb7K+NSq5R48dBbLX/0g6Dj/M+6KcnWbn&#10;rQ3VBR2AjqPz8ObCQ/l1H71+fhlWPwAAAP//AwBQSwMEFAAGAAgAAAAhAOygmDzhAAAACwEAAA8A&#10;AABkcnMvZG93bnJldi54bWxMj0FPwzAMhe9I/IfISNxYylirUppOwIToZUhsCHHMGtNGNE7VZFvH&#10;r8ec4Ga/9/T8uVxOrhcHHIP1pOB6loBAaryx1Cp42z5d5SBC1GR07wkVnDDAsjo/K3Vh/JFe8bCJ&#10;reASCoVW0MU4FFKGpkOnw8wPSOx9+tHpyOvYSjPqI5e7Xs6TJJNOW+ILnR7wscPma7N3CuLq49Rl&#10;783DrX3ZPq8z+13X9Uqpy4vp/g5ExCn+heEXn9GhYqad35MJoleQLm4WHGVjnqUgOMEKDztW0jwH&#10;WZXy/w/VDwAAAP//AwBQSwECLQAUAAYACAAAACEAtoM4kv4AAADhAQAAEwAAAAAAAAAAAAAAAAAA&#10;AAAAW0NvbnRlbnRfVHlwZXNdLnhtbFBLAQItABQABgAIAAAAIQA4/SH/1gAAAJQBAAALAAAAAAAA&#10;AAAAAAAAAC8BAABfcmVscy8ucmVsc1BLAQItABQABgAIAAAAIQDpAvz+NwIAAGEEAAAOAAAAAAAA&#10;AAAAAAAAAC4CAABkcnMvZTJvRG9jLnhtbFBLAQItABQABgAIAAAAIQDsoJg84QAAAAsBAAAPAAAA&#10;AAAAAAAAAAAAAJEEAABkcnMvZG93bnJldi54bWxQSwUGAAAAAAQABADzAAAAnwUAAAAA&#10;">
                      <v:stroke endarrow="block"/>
                    </v:shape>
                  </w:pict>
                </mc:Fallback>
              </mc:AlternateContent>
            </w:r>
            <w:r>
              <w:rPr>
                <w:noProof/>
                <w:sz w:val="18"/>
                <w:szCs w:val="18"/>
              </w:rPr>
              <mc:AlternateContent>
                <mc:Choice Requires="wps">
                  <w:drawing>
                    <wp:anchor distT="0" distB="0" distL="114300" distR="114300" simplePos="0" relativeHeight="251641344" behindDoc="0" locked="0" layoutInCell="1" allowOverlap="1">
                      <wp:simplePos x="0" y="0"/>
                      <wp:positionH relativeFrom="column">
                        <wp:posOffset>41910</wp:posOffset>
                      </wp:positionH>
                      <wp:positionV relativeFrom="paragraph">
                        <wp:posOffset>20955</wp:posOffset>
                      </wp:positionV>
                      <wp:extent cx="1740535" cy="709295"/>
                      <wp:effectExtent l="0" t="0" r="12065" b="14605"/>
                      <wp:wrapNone/>
                      <wp:docPr id="3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709295"/>
                              </a:xfrm>
                              <a:prstGeom prst="rect">
                                <a:avLst/>
                              </a:prstGeom>
                              <a:solidFill>
                                <a:srgbClr val="FFFFFF"/>
                              </a:solidFill>
                              <a:ln w="9525">
                                <a:solidFill>
                                  <a:srgbClr val="000000"/>
                                </a:solidFill>
                                <a:miter lim="800000"/>
                                <a:headEnd/>
                                <a:tailEnd/>
                              </a:ln>
                            </wps:spPr>
                            <wps:txbx>
                              <w:txbxContent>
                                <w:p w:rsidR="009D3396" w:rsidRPr="009D3396" w:rsidRDefault="009D3396">
                                  <w:pPr>
                                    <w:rPr>
                                      <w:sz w:val="16"/>
                                      <w:szCs w:val="16"/>
                                    </w:rPr>
                                  </w:pPr>
                                  <w:r>
                                    <w:rPr>
                                      <w:sz w:val="16"/>
                                      <w:szCs w:val="16"/>
                                    </w:rPr>
                                    <w:t xml:space="preserve">Принятие решения. Направление уведомления </w:t>
                                  </w:r>
                                  <w:r w:rsidR="00F309DF">
                                    <w:rPr>
                                      <w:sz w:val="16"/>
                                      <w:szCs w:val="16"/>
                                    </w:rPr>
                                    <w:t xml:space="preserve">о согласии на приобретение предложенного земельного участка или об отказе от его приобретения </w:t>
                                  </w:r>
                                  <w:r>
                                    <w:rPr>
                                      <w:sz w:val="16"/>
                                      <w:szCs w:val="16"/>
                                    </w:rPr>
                                    <w:t>в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8" style="position:absolute;margin-left:3.3pt;margin-top:1.65pt;width:137.05pt;height:55.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cbLQIAAFEEAAAOAAAAZHJzL2Uyb0RvYy54bWysVNuO0zAQfUfiHyy/01zasN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qeh8Tolm&#10;A9boC6rGdKcEyebLoNBoXYmBj/YBQo7O3hv+3RFtNj3GiVsAM/aCNcgrC/HJiwvBcHiV1ONH0yA+&#10;23kTxTq0MARAlIEcYk2O55qIgyccD7OrRVrMC0o4+q7SZb4s4hOsfLptwfn3wgwkbCoKyD6is/29&#10;84ENK59CInujZLOVSkUDunqjgOwZ9sc2fid0dxmmNBkruizyIiK/8LlLiDR+f4MYpMdGV3Ko6PU5&#10;iJVBtne6iW3omVTTHikrfdIxSDeVwB/qQyxVHh4IstamOaKwYKa+xjnETW/gJyUj9nRF3Y8dA0GJ&#10;+qCxOMtssQhDEI1FcZWjAZee+tLDNEeoinpKpu3GT4OzsyC7Hl/Kohra3GJBWxm1fmZ1oo99G0tw&#10;mrEwGJd2jHr+E6x/AQAA//8DAFBLAwQUAAYACAAAACEAu7AXLtsAAAAHAQAADwAAAGRycy9kb3du&#10;cmV2LnhtbEyOwU7DMBBE70j8g7VI3KjdRIQS4lQIVCSObXrhtomXJBDbUey0ga9nOcFxNE8zr9gu&#10;dhAnmkLvnYb1SoEg13jTu1bDsdrdbECEiM7g4B1p+KIA2/LyosDc+LPb0+kQW8EjLuSooYtxzKUM&#10;TUcWw8qP5Lh795PFyHFqpZnwzON2kIlSmbTYO37ocKSnjprPw2w11H1yxO999aLs/S6Nr0v1Mb89&#10;a319tTw+gIi0xD8YfvVZHUp2qv3sTBCDhixjUEOaguA22ag7EDVj61sFsizkf//yBwAA//8DAFBL&#10;AQItABQABgAIAAAAIQC2gziS/gAAAOEBAAATAAAAAAAAAAAAAAAAAAAAAABbQ29udGVudF9UeXBl&#10;c10ueG1sUEsBAi0AFAAGAAgAAAAhADj9If/WAAAAlAEAAAsAAAAAAAAAAAAAAAAALwEAAF9yZWxz&#10;Ly5yZWxzUEsBAi0AFAAGAAgAAAAhAKd4xxstAgAAUQQAAA4AAAAAAAAAAAAAAAAALgIAAGRycy9l&#10;Mm9Eb2MueG1sUEsBAi0AFAAGAAgAAAAhALuwFy7bAAAABwEAAA8AAAAAAAAAAAAAAAAAhwQAAGRy&#10;cy9kb3ducmV2LnhtbFBLBQYAAAAABAAEAPMAAACPBQAAAAA=&#10;">
                      <v:textbox>
                        <w:txbxContent>
                          <w:p w:rsidR="009D3396" w:rsidRPr="009D3396" w:rsidRDefault="009D3396">
                            <w:pPr>
                              <w:rPr>
                                <w:sz w:val="16"/>
                                <w:szCs w:val="16"/>
                              </w:rPr>
                            </w:pPr>
                            <w:r>
                              <w:rPr>
                                <w:sz w:val="16"/>
                                <w:szCs w:val="16"/>
                              </w:rPr>
                              <w:t xml:space="preserve">Принятие решения. Направление уведомления </w:t>
                            </w:r>
                            <w:r w:rsidR="00F309DF">
                              <w:rPr>
                                <w:sz w:val="16"/>
                                <w:szCs w:val="16"/>
                              </w:rPr>
                              <w:t xml:space="preserve">о согласии на приобретение предложенного земельного участка или об отказе от его приобретения </w:t>
                            </w:r>
                            <w:r>
                              <w:rPr>
                                <w:sz w:val="16"/>
                                <w:szCs w:val="16"/>
                              </w:rPr>
                              <w:t>в Управление</w:t>
                            </w:r>
                          </w:p>
                        </w:txbxContent>
                      </v:textbox>
                    </v:rect>
                  </w:pict>
                </mc:Fallback>
              </mc:AlternateContent>
            </w:r>
            <w:r>
              <w:rPr>
                <w:noProof/>
                <w:sz w:val="18"/>
                <w:szCs w:val="18"/>
              </w:rPr>
              <mc:AlternateContent>
                <mc:Choice Requires="wps">
                  <w:drawing>
                    <wp:anchor distT="0" distB="0" distL="114300" distR="114300" simplePos="0" relativeHeight="251640320" behindDoc="0" locked="0" layoutInCell="1" allowOverlap="1">
                      <wp:simplePos x="0" y="0"/>
                      <wp:positionH relativeFrom="column">
                        <wp:posOffset>649605</wp:posOffset>
                      </wp:positionH>
                      <wp:positionV relativeFrom="paragraph">
                        <wp:posOffset>730250</wp:posOffset>
                      </wp:positionV>
                      <wp:extent cx="635" cy="278130"/>
                      <wp:effectExtent l="76200" t="38100" r="75565" b="26670"/>
                      <wp:wrapNone/>
                      <wp:docPr id="3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58BBB" id="AutoShape 138" o:spid="_x0000_s1026" type="#_x0000_t32" style="position:absolute;margin-left:51.15pt;margin-top:57.5pt;width:.05pt;height:21.9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QsPwIAAGsEAAAOAAAAZHJzL2Uyb0RvYy54bWysVFFv2jAQfp+0/2D5HZJAoBARqiqBvXQr&#10;Uru9G9tJrDm2ZbsENO2/72wobbeXaRoP5mzffffd3eesbo+9RAdundCqxNk4xYgrqplQbYm/Pm1H&#10;C4ycJ4oRqRUv8Yk7fLv++GE1mIJPdKcl4xYBiHLFYErceW+KJHG04z1xY224gstG25542No2YZYM&#10;gN7LZJKm82TQlhmrKXcOTuvzJV5H/Kbh1D80jeMeyRIDNx9XG9d9WJP1ihStJaYT9EKD/AOLnggF&#10;Sa9QNfEEPVvxB1QvqNVON35MdZ/ophGUxxqgmiz9rZrHjhgea4HmOHNtk/t/sPTLYWeRYCWeTjBS&#10;pIcZ3T17HVOjbLoIHRqMK8CxUjsbaqRH9WjuNf3ukNJVR1TLo/vTyUB0FiKSdyFh4wzk2Q+fNQMf&#10;Ahliu46N7VEjhfkWAgM4tAQd43xO1/nwo0cUDufTGUYUzic3i2wah5eQImCESGOd/8R1j4JRYuct&#10;EW3nK60UyEDbMz453DsfGL4GhGClt0LKqAap0FDi5Wwyi4ScloKFy+DmbLuvpEUHEvQUf7FcuHnr&#10;ZvWzYhGs44RtLrYnQoKNfOyTtwI6JzkO2XrOMJIcnlCwzvSkChmhdiB8sc6S+rFMl5vFZpGP8sl8&#10;M8rTuh7dbat8NN9mN7N6WldVnf0M5LO86ARjXAX+L/LO8r+Tz+WhnYV5Ffi1Ucl79NhRIPvyH0lH&#10;GYTJnzW01+y0s6G6oAhQdHS+vL7wZN7uo9frN2L9CwAA//8DAFBLAwQUAAYACAAAACEAmDPDpN8A&#10;AAALAQAADwAAAGRycy9kb3ducmV2LnhtbEyPwU7DMBBE70j8g7VIXBC1GwiKQpwKAYUTqgjl7sZL&#10;EjVeR7HbJn/P9gS3Ge3T7EyxmlwvjjiGzpOG5UKBQKq97ajRsP1a32YgQjRkTe8JNcwYYFVeXhQm&#10;t/5En3isYiM4hEJuNLQxDrmUoW7RmbDwAxLffvzoTGQ7NtKO5sThrpeJUg/SmY74Q2sGfG6x3lcH&#10;p+Gl2qTr75vtlMz1+0f1lu03NL9qfX01PT2CiDjFPxjO9bk6lNxp5w9kg+jZq+SOURbLlEedCZXc&#10;g9ixSLMMZFnI/xvKXwAAAP//AwBQSwECLQAUAAYACAAAACEAtoM4kv4AAADhAQAAEwAAAAAAAAAA&#10;AAAAAAAAAAAAW0NvbnRlbnRfVHlwZXNdLnhtbFBLAQItABQABgAIAAAAIQA4/SH/1gAAAJQBAAAL&#10;AAAAAAAAAAAAAAAAAC8BAABfcmVscy8ucmVsc1BLAQItABQABgAIAAAAIQArKGQsPwIAAGsEAAAO&#10;AAAAAAAAAAAAAAAAAC4CAABkcnMvZTJvRG9jLnhtbFBLAQItABQABgAIAAAAIQCYM8Ok3wAAAAsB&#10;AAAPAAAAAAAAAAAAAAAAAJkEAABkcnMvZG93bnJldi54bWxQSwUGAAAAAAQABADzAAAApQUAAAAA&#10;">
                      <v:stroke endarrow="block"/>
                    </v:shape>
                  </w:pict>
                </mc:Fallback>
              </mc:AlternateContent>
            </w:r>
            <w:r>
              <w:rPr>
                <w:noProof/>
                <w:sz w:val="18"/>
                <w:szCs w:val="18"/>
              </w:rPr>
              <mc:AlternateContent>
                <mc:Choice Requires="wps">
                  <w:drawing>
                    <wp:anchor distT="4294967295" distB="4294967295" distL="114300" distR="114300" simplePos="0" relativeHeight="251642368" behindDoc="0" locked="0" layoutInCell="1" allowOverlap="1">
                      <wp:simplePos x="0" y="0"/>
                      <wp:positionH relativeFrom="column">
                        <wp:posOffset>1782445</wp:posOffset>
                      </wp:positionH>
                      <wp:positionV relativeFrom="paragraph">
                        <wp:posOffset>189229</wp:posOffset>
                      </wp:positionV>
                      <wp:extent cx="211455" cy="0"/>
                      <wp:effectExtent l="0" t="76200" r="17145" b="95250"/>
                      <wp:wrapNone/>
                      <wp:docPr id="3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0002E" id="AutoShape 140" o:spid="_x0000_s1026" type="#_x0000_t32" style="position:absolute;margin-left:140.35pt;margin-top:14.9pt;width:16.65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VqNQIAAF8EAAAOAAAAZHJzL2Uyb0RvYy54bWysVM2O2yAQvlfqOyDuiU3W2SZWnNXKTnrZ&#10;tpF2+wAEcIyKAQGJE1V99w7kp7vtparqAx48f998M+PFw7FX6CCcl0ZXmIxzjIRmhku9q/DXl/Vo&#10;hpEPVHOqjBYVPgmPH5bv3y0GW4qJ6YziwiEIon052Ap3IdgyyzzrRE/92FihQdka19MAV7fLuKMD&#10;RO9VNsnz+2wwjltnmPAevjZnJV6m+G0rWPjStl4EpCoM2EI6XTq38cyWC1ruHLWdZBcY9B9Q9FRq&#10;SHoL1dBA0d7JP0L1kjnjTRvGzPSZaVvJRKoBqiH5b9U8d9SKVAuQ4+2NJv//wrLPh41Dklf4jmCk&#10;aQ89etwHk1IjUiSGButLMKz1xsUa2VE/2yfDvnmkTd1RvRPJ/OVkwZtETrM3LvHiLeTZDp8MBxsK&#10;GRJdx9b1MSQQgY6pK6dbV8QxIAYfJ4QU0ylG7KrKaHn1s86Hj8L0KAoV9sFRuetCbbSG1htHUhZ6&#10;ePIhoqLl1SEm1WYtlUoToDQaKjyfTqbJwRsleVRGM+9221o5dKBxhtKTSgTNazNn9pqnYJ2gfHWR&#10;A5UKZBQSN8FJYEsJHLP1gmOkBKxNlM7wlI4ZoXIAfJHOY/R9ns9Xs9WsGBWT+9WoyJtm9Liui9H9&#10;mnyYNndNXTfkRwRPirKTnAsd8V9HmhR/NzKX5ToP422ob0Rlb6MnRgHs9Z1Ap9bHbscd9OXW8NPG&#10;xeriDaY4GV82Lq7J63uy+vVfWP4EAAD//wMAUEsDBBQABgAIAAAAIQBKjdMC3wAAAAkBAAAPAAAA&#10;ZHJzL2Rvd25yZXYueG1sTI9BT8MwDIXvSPyHyEjcWLqBylaaTsCE6AUkNoQ4Zo1pIhqnarKt49dj&#10;xAFutt/T8/fK5eg7scchukAKppMMBFITjKNWwevm4WIOIiZNRneBUMERIyyr05NSFyYc6AX369QK&#10;DqFYaAU2pb6QMjYWvY6T0COx9hEGrxOvQyvNoA8c7js5y7Jceu2IP1jd473F5nO98wrS6v1o87fm&#10;buGeN49Pufuq63ql1PnZeHsDIuGY/szwg8/oUDHTNuzIRNEpmM2za7bysOAKbLicXnG57e9BVqX8&#10;36D6BgAA//8DAFBLAQItABQABgAIAAAAIQC2gziS/gAAAOEBAAATAAAAAAAAAAAAAAAAAAAAAABb&#10;Q29udGVudF9UeXBlc10ueG1sUEsBAi0AFAAGAAgAAAAhADj9If/WAAAAlAEAAAsAAAAAAAAAAAAA&#10;AAAALwEAAF9yZWxzLy5yZWxzUEsBAi0AFAAGAAgAAAAhAFE3JWo1AgAAXwQAAA4AAAAAAAAAAAAA&#10;AAAALgIAAGRycy9lMm9Eb2MueG1sUEsBAi0AFAAGAAgAAAAhAEqN0wLfAAAACQEAAA8AAAAAAAAA&#10;AAAAAAAAjwQAAGRycy9kb3ducmV2LnhtbFBLBQYAAAAABAAEAPMAAACbBQAAAAA=&#10;">
                      <v:stroke endarrow="block"/>
                    </v:shape>
                  </w:pict>
                </mc:Fallback>
              </mc:AlternateContent>
            </w:r>
            <w:r>
              <w:rPr>
                <w:noProof/>
                <w:sz w:val="18"/>
                <w:szCs w:val="18"/>
              </w:rPr>
              <mc:AlternateContent>
                <mc:Choice Requires="wps">
                  <w:drawing>
                    <wp:anchor distT="0" distB="0" distL="114300" distR="114300" simplePos="0" relativeHeight="251647488" behindDoc="0" locked="0" layoutInCell="1" allowOverlap="1">
                      <wp:simplePos x="0" y="0"/>
                      <wp:positionH relativeFrom="column">
                        <wp:posOffset>1782445</wp:posOffset>
                      </wp:positionH>
                      <wp:positionV relativeFrom="paragraph">
                        <wp:posOffset>438150</wp:posOffset>
                      </wp:positionV>
                      <wp:extent cx="211455" cy="43815"/>
                      <wp:effectExtent l="0" t="38100" r="55245" b="70485"/>
                      <wp:wrapNone/>
                      <wp:docPr id="30"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43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E1BED" id="AutoShape 148" o:spid="_x0000_s1026" type="#_x0000_t32" style="position:absolute;margin-left:140.35pt;margin-top:34.5pt;width:16.65pt;height: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iOAIAAGMEAAAOAAAAZHJzL2Uyb0RvYy54bWysVE2P2jAQvVfqf7B8hyQQth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VbiKdCj&#10;SAczejp4HUujLJ8HhnrjCnCs1NaGHulJvZpnTb86pHTVErXn0f3tbCA6CxHJXUjYOAN1dv0nzcCH&#10;QIVI16mxXUgJRKBTnMr5NhV+8ojCx0mW5bMZRhSO8uk8m8UCpLjGGuv8R647FIwSO2+J2Le+0krB&#10;+LXNYiVyfHY+ICPFNSAUVnojpIwqkAr1JV7MJrMY4LQULBwGN2f3u0padCRBR/EZUNy5WX1QLCZr&#10;OWHrwfZESLCRj/x4K4AxyXGo1nGGkeRwdYJ1gSdVqAjdA+DBukjp2yJdrOfreT7KJw/rUZ7W9ehp&#10;U+Wjh032YVZP66qqs+8BfJYXrWCMq4D/Kuss/zvZDBfsIsibsG9EJffZI6MA9vqOoOP4w8Qv2tlp&#10;dt7a0F1QAig5Og+3LlyVX/fR6+e/YfUDAAD//wMAUEsDBBQABgAIAAAAIQC5+zSg4QAAAAkBAAAP&#10;AAAAZHJzL2Rvd25yZXYueG1sTI/BTsMwDIbvSLxDZCRuLN2Abi11J2BC9AISG0IcsyY0FY1TNdnW&#10;8fQzJ7jZ8qff318sR9eJvRlC6wlhOklAGKq9bqlBeN88XS1AhKhIq86TQTiaAMvy/KxQufYHejP7&#10;dWwEh1DIFYKNsc+lDLU1ToWJ7w3x7csPTkVeh0bqQR043HVyliSpdKol/mBVbx6tqb/XO4cQV59H&#10;m37UD1n7unl+SdufqqpWiJcX4/0diGjG+AfDrz6rQ8lOW78jHUSHMFskc0YR0ow7MXA9veFhizC/&#10;zUCWhfzfoDwBAAD//wMAUEsBAi0AFAAGAAgAAAAhALaDOJL+AAAA4QEAABMAAAAAAAAAAAAAAAAA&#10;AAAAAFtDb250ZW50X1R5cGVzXS54bWxQSwECLQAUAAYACAAAACEAOP0h/9YAAACUAQAACwAAAAAA&#10;AAAAAAAAAAAvAQAAX3JlbHMvLnJlbHNQSwECLQAUAAYACAAAACEADVJCIjgCAABjBAAADgAAAAAA&#10;AAAAAAAAAAAuAgAAZHJzL2Uyb0RvYy54bWxQSwECLQAUAAYACAAAACEAufs0oOEAAAAJAQAADwAA&#10;AAAAAAAAAAAAAACSBAAAZHJzL2Rvd25yZXYueG1sUEsFBgAAAAAEAAQA8wAAAKAFAAAAAA==&#10;">
                      <v:stroke endarrow="block"/>
                    </v:shape>
                  </w:pict>
                </mc:Fallback>
              </mc:AlternateContent>
            </w:r>
            <w:r w:rsidR="00ED0192" w:rsidRPr="003A1FBD">
              <w:rPr>
                <w:sz w:val="18"/>
                <w:szCs w:val="18"/>
              </w:rPr>
              <w:tab/>
            </w:r>
          </w:p>
        </w:tc>
      </w:tr>
      <w:tr w:rsidR="009D3396" w:rsidRPr="003A1FBD" w:rsidTr="003A1FBD">
        <w:trPr>
          <w:trHeight w:val="621"/>
        </w:trPr>
        <w:tc>
          <w:tcPr>
            <w:tcW w:w="817" w:type="dxa"/>
            <w:vMerge/>
            <w:shd w:val="clear" w:color="auto" w:fill="auto"/>
          </w:tcPr>
          <w:p w:rsidR="009D3396" w:rsidRPr="003A1FBD" w:rsidRDefault="009D3396" w:rsidP="003A1FBD">
            <w:pPr>
              <w:autoSpaceDE w:val="0"/>
              <w:autoSpaceDN w:val="0"/>
              <w:adjustRightInd w:val="0"/>
              <w:jc w:val="center"/>
              <w:outlineLvl w:val="1"/>
              <w:rPr>
                <w:sz w:val="18"/>
                <w:szCs w:val="18"/>
              </w:rPr>
            </w:pPr>
          </w:p>
        </w:tc>
        <w:tc>
          <w:tcPr>
            <w:tcW w:w="2803" w:type="dxa"/>
            <w:shd w:val="clear" w:color="auto" w:fill="auto"/>
          </w:tcPr>
          <w:p w:rsidR="009D3396" w:rsidRPr="003A1FBD" w:rsidRDefault="009D3396" w:rsidP="003A1FBD">
            <w:pPr>
              <w:autoSpaceDE w:val="0"/>
              <w:autoSpaceDN w:val="0"/>
              <w:adjustRightInd w:val="0"/>
              <w:jc w:val="center"/>
              <w:outlineLvl w:val="1"/>
              <w:rPr>
                <w:sz w:val="16"/>
                <w:szCs w:val="16"/>
              </w:rPr>
            </w:pPr>
            <w:r w:rsidRPr="003A1FBD">
              <w:rPr>
                <w:sz w:val="16"/>
                <w:szCs w:val="16"/>
              </w:rPr>
              <w:t>Управление муниципального имущества, градостроительства и земельных отношений</w:t>
            </w:r>
            <w:r w:rsidR="00D9314A" w:rsidRPr="003A1FBD">
              <w:rPr>
                <w:sz w:val="16"/>
                <w:szCs w:val="16"/>
              </w:rPr>
              <w:t xml:space="preserve"> Администрации Угличского муниципального района</w:t>
            </w:r>
            <w:r w:rsidRPr="003A1FBD">
              <w:rPr>
                <w:sz w:val="16"/>
                <w:szCs w:val="16"/>
              </w:rPr>
              <w:t xml:space="preserve"> (далее – Управление)</w:t>
            </w:r>
          </w:p>
        </w:tc>
        <w:tc>
          <w:tcPr>
            <w:tcW w:w="10554" w:type="dxa"/>
            <w:shd w:val="clear" w:color="auto" w:fill="auto"/>
          </w:tcPr>
          <w:p w:rsidR="009D3396" w:rsidRPr="003A1FBD" w:rsidRDefault="000E3C5C" w:rsidP="003A1FBD">
            <w:pPr>
              <w:autoSpaceDE w:val="0"/>
              <w:autoSpaceDN w:val="0"/>
              <w:adjustRightInd w:val="0"/>
              <w:jc w:val="center"/>
              <w:outlineLvl w:val="1"/>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4934585</wp:posOffset>
                      </wp:positionH>
                      <wp:positionV relativeFrom="paragraph">
                        <wp:posOffset>32385</wp:posOffset>
                      </wp:positionV>
                      <wp:extent cx="1111250" cy="290830"/>
                      <wp:effectExtent l="171450" t="0" r="12700" b="13970"/>
                      <wp:wrapNone/>
                      <wp:docPr id="29"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0" cy="290830"/>
                              </a:xfrm>
                              <a:prstGeom prst="borderCallout1">
                                <a:avLst>
                                  <a:gd name="adj1" fmla="val 39301"/>
                                  <a:gd name="adj2" fmla="val -6856"/>
                                  <a:gd name="adj3" fmla="val 49347"/>
                                  <a:gd name="adj4" fmla="val -15315"/>
                                </a:avLst>
                              </a:prstGeom>
                              <a:solidFill>
                                <a:srgbClr val="FFFFFF"/>
                              </a:solidFill>
                              <a:ln w="9525">
                                <a:solidFill>
                                  <a:srgbClr val="000000"/>
                                </a:solidFill>
                                <a:miter lim="800000"/>
                                <a:headEnd/>
                                <a:tailEnd/>
                              </a:ln>
                            </wps:spPr>
                            <wps:txbx>
                              <w:txbxContent>
                                <w:p w:rsidR="00D9314A" w:rsidRPr="00D9314A" w:rsidRDefault="00D9314A">
                                  <w:pPr>
                                    <w:rPr>
                                      <w:sz w:val="16"/>
                                      <w:szCs w:val="16"/>
                                    </w:rPr>
                                  </w:pPr>
                                  <w:r>
                                    <w:rPr>
                                      <w:sz w:val="16"/>
                                      <w:szCs w:val="16"/>
                                    </w:rPr>
                                    <w:t xml:space="preserve">1 </w:t>
                                  </w:r>
                                  <w:r w:rsidR="00F648B8">
                                    <w:rPr>
                                      <w:sz w:val="16"/>
                                      <w:szCs w:val="16"/>
                                    </w:rPr>
                                    <w:t xml:space="preserve">календарный </w:t>
                                  </w:r>
                                  <w:r>
                                    <w:rPr>
                                      <w:sz w:val="16"/>
                                      <w:szCs w:val="16"/>
                                    </w:rPr>
                                    <w:t>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73" o:spid="_x0000_s1029" type="#_x0000_t47" style="position:absolute;left:0;text-align:left;margin-left:388.55pt;margin-top:2.55pt;width:87.5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MRVgIAAN4EAAAOAAAAZHJzL2Uyb0RvYy54bWysVNtu2zAMfR+wfxD0nvoWt4lRpxjSdRjQ&#10;bQW6fYAsybE23SYpcbqvLy07mbvuaZgeBNE8OiJ5SF/fHJVEB+68MLrG2UWKEdfUMKF3Nf729W6x&#10;wsgHohmRRvMaP3GPbzZv31z3tuK56Yxk3CEg0b7qbY27EGyVJJ52XBF/YSzX4GyNUySA6XYJc6QH&#10;diWTPE0vk944Zp2h3Hv4ejs68Sbyty2n4Uvbeh6QrDHEFuLu4t4Me7K5JtXOEdsJOoVB/iEKRYSG&#10;R89UtyQQtHfiFZUS1Blv2nBBjUpM2wrKYw6QTZb+kc1jRyyPuUBxvD2Xyf8/Wvr58OCQYDXO1xhp&#10;okCjd/tg4tMouyqGCvXWVwB8tA9uyNHbe0N/eHAkLzyD4QGDmv6TYUBEgChW5dg6NdyEfNExFv/p&#10;XHx+DIjCxwxWXoJGFHz5Ol0VUZ2EVKfb1vnwgRuFhkONG1Ceuy2R0uxDFt8hh3sfogxsyoWw7xlG&#10;rZKg6oFIVKyLNJtUn2HyOWZxuSovX2OKOWa5LpZXrzHLOWaRlUVWDiBIYgoNTqc0YimNFOxOSBkN&#10;t2u20iGIs8Z3cU2X/RwmNeprvC7zMub8wufnFGlcf6NQIsDUSaFqvDqDSNVxwt5rFmciECHHM4Qs&#10;9aT1IO/YD+HYHGPfnDukMewJxHdmHDL4KcChM+4XRj0MWI39zz1xHCP5UUMHr7PlcpjIaCzLqxwM&#10;N/c0cw/RFKhqHDAaj9swTvHeOrHr4KWxA7QZurcV4dSdY1RT+DBEUYxp4IcpndsR9fu3tHkGAAD/&#10;/wMAUEsDBBQABgAIAAAAIQDEToxK3AAAAAgBAAAPAAAAZHJzL2Rvd25yZXYueG1sTI/BTsMwEETv&#10;SPyDtUhcELVTVEJCnKpCAiFOJfABbrzEEbEd2W7j/j3LCU67oxnNvm222U7shCGO3kkoVgIYut7r&#10;0Q0SPj+ebx+AxaScVpN3KOGMEbbt5UWjau0X946nLg2MSlyslQST0lxzHnuDVsWVn9GR9+WDVYlk&#10;GLgOaqFyO/G1EPfcqtHRBaNmfDLYf3dHK6Ezb0v1erd7WfbnItg+3+QkUMrrq7x7BJYwp78w/OIT&#10;OrTEdPBHpyObJJRlWVBUwoYG+dVmTcuBtKiAtw3//0D7AwAA//8DAFBLAQItABQABgAIAAAAIQC2&#10;gziS/gAAAOEBAAATAAAAAAAAAAAAAAAAAAAAAABbQ29udGVudF9UeXBlc10ueG1sUEsBAi0AFAAG&#10;AAgAAAAhADj9If/WAAAAlAEAAAsAAAAAAAAAAAAAAAAALwEAAF9yZWxzLy5yZWxzUEsBAi0AFAAG&#10;AAgAAAAhACiFkxFWAgAA3gQAAA4AAAAAAAAAAAAAAAAALgIAAGRycy9lMm9Eb2MueG1sUEsBAi0A&#10;FAAGAAgAAAAhAMROjErcAAAACAEAAA8AAAAAAAAAAAAAAAAAsAQAAGRycy9kb3ducmV2LnhtbFBL&#10;BQYAAAAABAAEAPMAAAC5BQAAAAA=&#10;" adj="-3308,10659,-1481,8489">
                      <v:textbox>
                        <w:txbxContent>
                          <w:p w:rsidR="00D9314A" w:rsidRPr="00D9314A" w:rsidRDefault="00D9314A">
                            <w:pPr>
                              <w:rPr>
                                <w:sz w:val="16"/>
                                <w:szCs w:val="16"/>
                              </w:rPr>
                            </w:pPr>
                            <w:r>
                              <w:rPr>
                                <w:sz w:val="16"/>
                                <w:szCs w:val="16"/>
                              </w:rPr>
                              <w:t xml:space="preserve">1 </w:t>
                            </w:r>
                            <w:r w:rsidR="00F648B8">
                              <w:rPr>
                                <w:sz w:val="16"/>
                                <w:szCs w:val="16"/>
                              </w:rPr>
                              <w:t xml:space="preserve">календарный </w:t>
                            </w:r>
                            <w:r>
                              <w:rPr>
                                <w:sz w:val="16"/>
                                <w:szCs w:val="16"/>
                              </w:rPr>
                              <w:t>день</w:t>
                            </w:r>
                          </w:p>
                        </w:txbxContent>
                      </v:textbox>
                      <o:callout v:ext="edit" minusy="t"/>
                    </v:shape>
                  </w:pict>
                </mc:Fallback>
              </mc:AlternateContent>
            </w:r>
            <w:r>
              <w:rPr>
                <w:noProof/>
                <w:sz w:val="18"/>
                <w:szCs w:val="18"/>
              </w:rPr>
              <mc:AlternateContent>
                <mc:Choice Requires="wps">
                  <w:drawing>
                    <wp:anchor distT="0" distB="0" distL="114300" distR="114300" simplePos="0" relativeHeight="251644416" behindDoc="0" locked="0" layoutInCell="1" allowOverlap="1">
                      <wp:simplePos x="0" y="0"/>
                      <wp:positionH relativeFrom="column">
                        <wp:posOffset>3048635</wp:posOffset>
                      </wp:positionH>
                      <wp:positionV relativeFrom="paragraph">
                        <wp:posOffset>67945</wp:posOffset>
                      </wp:positionV>
                      <wp:extent cx="1711960" cy="255905"/>
                      <wp:effectExtent l="0" t="0" r="21590" b="10795"/>
                      <wp:wrapNone/>
                      <wp:docPr id="2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255905"/>
                              </a:xfrm>
                              <a:prstGeom prst="rect">
                                <a:avLst/>
                              </a:prstGeom>
                              <a:solidFill>
                                <a:srgbClr val="FFFFFF"/>
                              </a:solidFill>
                              <a:ln w="9525">
                                <a:solidFill>
                                  <a:srgbClr val="000000"/>
                                </a:solidFill>
                                <a:miter lim="800000"/>
                                <a:headEnd/>
                                <a:tailEnd/>
                              </a:ln>
                            </wps:spPr>
                            <wps:txbx>
                              <w:txbxContent>
                                <w:p w:rsidR="009D3396" w:rsidRDefault="00ED0192" w:rsidP="009D3396">
                                  <w:r>
                                    <w:rPr>
                                      <w:sz w:val="16"/>
                                      <w:szCs w:val="16"/>
                                    </w:rPr>
                                    <w:t>Прием и регистрация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0" style="position:absolute;left:0;text-align:left;margin-left:240.05pt;margin-top:5.35pt;width:134.8pt;height:20.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2iLAIAAFEEAAAOAAAAZHJzL2Uyb0RvYy54bWysVG1v0zAQ/o7Ef7D8neaFZlujptPUUYQ0&#10;YGLwAxzHSSwc25zdJuPXc3a6rgM+IfLB8vnOj++e5y7r62lQ5CDASaMrmi1SSoTmppG6q+i3r7s3&#10;V5Q4z3TDlNGioo/C0evN61fr0ZYiN71RjQCCINqVo61o770tk8TxXgzMLYwVGp2tgYF5NKFLGmAj&#10;og8qydP0IhkNNBYMF87h6e3spJuI37aC+89t64QnqqKYm48rxLUOa7JZs7IDZnvJj2mwf8hiYFLj&#10;oyeoW+YZ2YP8A2qQHIwzrV9wMySmbSUXsQasJkt/q+ahZ1bEWpAcZ080uf8Hyz8d7oHIpqI5KqXZ&#10;gBp9QdaY7pQg2fJtYGi0rsTAB3sPoUZn7wz/7og22x7jxA2AGXvBGswrC/HJiwvBcHiV1ONH0yA+&#10;23sTyZpaGAIg0kCmqMnjSRMxecLxMLvMstUFSsfRlxfFKi3iE6x8um3B+ffCDCRsKgqYfURnhzvn&#10;QzasfAqJ2Rslm51UKhrQ1VsF5MCwP3bxO6K78zClyVjRVZEXEfmFz51DpPH7G8QgPTa6kkNFr05B&#10;rAy0vdNNbEPPpJr3mLLSRx4DdbMEfqqnKNUyPBBorU3ziMSCmfsa5xA3vYGflIzY0xV1P/YMBCXq&#10;g0ZxVtlyGYYgGsviMkcDzj31uYdpjlAV9ZTM262fB2dvQXY9vpRFNrS5QUFbGbl+zuqYPvZtlOA4&#10;Y2Ewzu0Y9fwn2PwCAAD//wMAUEsDBBQABgAIAAAAIQC872YP3gAAAAkBAAAPAAAAZHJzL2Rvd25y&#10;ZXYueG1sTI/BTsMwDIbvSLxDZCRuLOkYbOuaTgg0JI5bd+GWNl5baJyqSbfC02NOcLP1f/r9OdtO&#10;rhNnHELrSUMyUyCQKm9bqjUci93dCkSIhqzpPKGGLwywza+vMpNaf6E9ng+xFlxCITUamhj7VMpQ&#10;NehMmPkeibOTH5yJvA61tIO5cLnr5FypR+lMS3yhMT0+N1h9HkanoWznR/O9L16VW+/u49tUfIzv&#10;L1rf3kxPGxARp/gHw68+q0POTqUfyQbRaVisVMIoB2oJgoHlYs1DqeEhUSDzTP7/IP8BAAD//wMA&#10;UEsBAi0AFAAGAAgAAAAhALaDOJL+AAAA4QEAABMAAAAAAAAAAAAAAAAAAAAAAFtDb250ZW50X1R5&#10;cGVzXS54bWxQSwECLQAUAAYACAAAACEAOP0h/9YAAACUAQAACwAAAAAAAAAAAAAAAAAvAQAAX3Jl&#10;bHMvLnJlbHNQSwECLQAUAAYACAAAACEAy2r9oiwCAABRBAAADgAAAAAAAAAAAAAAAAAuAgAAZHJz&#10;L2Uyb0RvYy54bWxQSwECLQAUAAYACAAAACEAvO9mD94AAAAJAQAADwAAAAAAAAAAAAAAAACGBAAA&#10;ZHJzL2Rvd25yZXYueG1sUEsFBgAAAAAEAAQA8wAAAJEFAAAAAA==&#10;">
                      <v:textbox>
                        <w:txbxContent>
                          <w:p w:rsidR="009D3396" w:rsidRDefault="00ED0192" w:rsidP="009D3396">
                            <w:r>
                              <w:rPr>
                                <w:sz w:val="16"/>
                                <w:szCs w:val="16"/>
                              </w:rPr>
                              <w:t>Прием и регистрация уведомления</w:t>
                            </w:r>
                          </w:p>
                        </w:txbxContent>
                      </v:textbox>
                    </v:rect>
                  </w:pict>
                </mc:Fallback>
              </mc:AlternateContent>
            </w:r>
            <w:r>
              <w:rPr>
                <w:noProof/>
                <w:sz w:val="18"/>
                <w:szCs w:val="18"/>
              </w:rPr>
              <mc:AlternateContent>
                <mc:Choice Requires="wps">
                  <w:drawing>
                    <wp:anchor distT="0" distB="0" distL="114300" distR="114300" simplePos="0" relativeHeight="251649536" behindDoc="0" locked="0" layoutInCell="1" allowOverlap="1">
                      <wp:simplePos x="0" y="0"/>
                      <wp:positionH relativeFrom="column">
                        <wp:posOffset>1929765</wp:posOffset>
                      </wp:positionH>
                      <wp:positionV relativeFrom="paragraph">
                        <wp:posOffset>67945</wp:posOffset>
                      </wp:positionV>
                      <wp:extent cx="1038225" cy="548640"/>
                      <wp:effectExtent l="190500" t="38100" r="28575" b="60960"/>
                      <wp:wrapNone/>
                      <wp:docPr id="27"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548640"/>
                              </a:xfrm>
                              <a:prstGeom prst="accentBorderCallout1">
                                <a:avLst>
                                  <a:gd name="adj1" fmla="val 20833"/>
                                  <a:gd name="adj2" fmla="val -7338"/>
                                  <a:gd name="adj3" fmla="val 15625"/>
                                  <a:gd name="adj4" fmla="val -16514"/>
                                </a:avLst>
                              </a:prstGeom>
                              <a:solidFill>
                                <a:srgbClr val="FFFFFF"/>
                              </a:solidFill>
                              <a:ln w="9525">
                                <a:solidFill>
                                  <a:srgbClr val="000000"/>
                                </a:solidFill>
                                <a:miter lim="800000"/>
                                <a:headEnd/>
                                <a:tailEnd/>
                              </a:ln>
                            </wps:spPr>
                            <wps:txbx>
                              <w:txbxContent>
                                <w:p w:rsidR="00ED0192" w:rsidRPr="00F309DF" w:rsidRDefault="00ED0192">
                                  <w:pPr>
                                    <w:rPr>
                                      <w:i/>
                                      <w:sz w:val="16"/>
                                      <w:szCs w:val="16"/>
                                    </w:rPr>
                                  </w:pPr>
                                  <w:r w:rsidRPr="00F309DF">
                                    <w:rPr>
                                      <w:i/>
                                      <w:sz w:val="16"/>
                                      <w:szCs w:val="16"/>
                                    </w:rPr>
                                    <w:t>Не менее чем за 14 календарных дней до даты заседания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AutoShape 151" o:spid="_x0000_s1031" type="#_x0000_t50" style="position:absolute;left:0;text-align:left;margin-left:151.95pt;margin-top:5.35pt;width:81.75pt;height:43.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NKWgIAAOQEAAAOAAAAZHJzL2Uyb0RvYy54bWysVNuO0zAQfUfiHyy/t7m0abtR0xV0KUJa&#10;YKWFD3BtpzH4hu02Xb6eiZOWwCIeEHmwZjLHZ+5e356VRCfuvDC6wtk0xYhrapjQhwp//rSbrDDy&#10;gWhGpNG8wk/c49vNyxfr1pY8N42RjDsEJNqXra1wE4Itk8TThivip8ZyDcbaOEUCqO6QMEdaYFcy&#10;ydN0kbTGMesM5d7D37veiDeRv645DR/r2vOAZIUhthBPF899dyabNSkPjthG0CEM8g9RKCI0OL1S&#10;3ZFA0NGJZ1RKUGe8qcOUGpWYuhaUxxwgmyz9LZvHhlgec4HieHstk/9/tPTD6cEhwSqcLzHSREGP&#10;Xh2Dia5RVmRdhVrrSwA+2gfX5ejtvaFfPRiSXyyd4gGD9u17w4CIAFGsyrl2qrsJ+aJzLP7Ttfj8&#10;HBCFn1k6W+V5gREFWzFfLeaxOwkpL7et8+EtNwp1ArBTynV4Df3nbkukNMeQRW/kdO9DbAYbMiLs&#10;S4ZRrST09kQkytPVbDb0foTJx5jJcjZbPcfMxpisWEDE/QyNeOZjzCRbFNm8A0EqQ2ggXZKJBTVS&#10;sJ2QMirusN9KhyDOCu/iN1z2Y5jUqK3wTQH+/06Rxu9PFEoE2D0pVIVXVxApG07YG81iVoEI2csQ&#10;stRDx7sm91MRzvtznJ5YhW4A9oY9wQg4068aPA0gNMZ9x6iFNauw/3YkjmMk32mY45tsDn1GISrz&#10;YpmD4saW/dhCNAWqCgeMenEb+l0+WicODXjqJ0CbboZrES4z2kc1hA+rFJsxrH23q2M9on4+Tpsf&#10;AAAA//8DAFBLAwQUAAYACAAAACEAP7wQd94AAAAJAQAADwAAAGRycy9kb3ducmV2LnhtbEyPy07D&#10;MBBF90j8gzVI7KhTWiU0xKkQEqwhiZC6m8ZDHsTjEDtt+HvMqixH9+jeM9l+MYM40eQ6ywrWqwgE&#10;cW11x42Cqny5ewDhPLLGwTIp+CEH+/z6KsNU2zO/06nwjQgl7FJU0Ho/plK6uiWDbmVH4pB92smg&#10;D+fUSD3hOZSbQd5HUSwNdhwWWhzpuaX6q5iNgm/bx+VHUfWH2FZvh1cqZ+xLpW5vlqdHEJ4Wf4Hh&#10;Tz+oQx6cjnZm7cSgYBNtdgENQZSACMA2TrYgjgp2yRpknsn/H+S/AAAA//8DAFBLAQItABQABgAI&#10;AAAAIQC2gziS/gAAAOEBAAATAAAAAAAAAAAAAAAAAAAAAABbQ29udGVudF9UeXBlc10ueG1sUEsB&#10;Ai0AFAAGAAgAAAAhADj9If/WAAAAlAEAAAsAAAAAAAAAAAAAAAAALwEAAF9yZWxzLy5yZWxzUEsB&#10;Ai0AFAAGAAgAAAAhAFXJc0paAgAA5AQAAA4AAAAAAAAAAAAAAAAALgIAAGRycy9lMm9Eb2MueG1s&#10;UEsBAi0AFAAGAAgAAAAhAD+8EHfeAAAACQEAAA8AAAAAAAAAAAAAAAAAtAQAAGRycy9kb3ducmV2&#10;LnhtbFBLBQYAAAAABAAEAPMAAAC/BQAAAAA=&#10;" adj="-3567,3375,-1585,4500">
                      <v:textbox>
                        <w:txbxContent>
                          <w:p w:rsidR="00ED0192" w:rsidRPr="00F309DF" w:rsidRDefault="00ED0192">
                            <w:pPr>
                              <w:rPr>
                                <w:i/>
                                <w:sz w:val="16"/>
                                <w:szCs w:val="16"/>
                              </w:rPr>
                            </w:pPr>
                            <w:r w:rsidRPr="00F309DF">
                              <w:rPr>
                                <w:i/>
                                <w:sz w:val="16"/>
                                <w:szCs w:val="16"/>
                              </w:rPr>
                              <w:t>Не менее чем за 14 календарных дней до даты заседания комиссии</w:t>
                            </w:r>
                          </w:p>
                        </w:txbxContent>
                      </v:textbox>
                    </v:shape>
                  </w:pict>
                </mc:Fallback>
              </mc:AlternateContent>
            </w:r>
            <w:r>
              <w:rPr>
                <w:noProof/>
                <w:sz w:val="18"/>
                <w:szCs w:val="18"/>
              </w:rPr>
              <mc:AlternateContent>
                <mc:Choice Requires="wps">
                  <w:drawing>
                    <wp:anchor distT="0" distB="0" distL="114300" distR="114300" simplePos="0" relativeHeight="251643392" behindDoc="0" locked="0" layoutInCell="1" allowOverlap="1">
                      <wp:simplePos x="0" y="0"/>
                      <wp:positionH relativeFrom="column">
                        <wp:posOffset>41910</wp:posOffset>
                      </wp:positionH>
                      <wp:positionV relativeFrom="paragraph">
                        <wp:posOffset>67945</wp:posOffset>
                      </wp:positionV>
                      <wp:extent cx="1740535" cy="607060"/>
                      <wp:effectExtent l="0" t="0" r="12065" b="21590"/>
                      <wp:wrapNone/>
                      <wp:docPr id="2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0535" cy="607060"/>
                              </a:xfrm>
                              <a:prstGeom prst="rect">
                                <a:avLst/>
                              </a:prstGeom>
                              <a:solidFill>
                                <a:srgbClr val="FFFFFF"/>
                              </a:solidFill>
                              <a:ln w="9525">
                                <a:solidFill>
                                  <a:srgbClr val="000000"/>
                                </a:solidFill>
                                <a:miter lim="800000"/>
                                <a:headEnd/>
                                <a:tailEnd/>
                              </a:ln>
                            </wps:spPr>
                            <wps:txbx>
                              <w:txbxContent>
                                <w:p w:rsidR="009D3396" w:rsidRDefault="009D3396" w:rsidP="009D3396">
                                  <w:r w:rsidRPr="009D3396">
                                    <w:rPr>
                                      <w:sz w:val="16"/>
                                      <w:szCs w:val="16"/>
                                    </w:rPr>
                                    <w:t>Подготовка и направление письма гражданину о рассмотрении вопросао предоставлении земельного участка</w:t>
                                  </w:r>
                                  <w:r>
                                    <w:rPr>
                                      <w:sz w:val="16"/>
                                      <w:szCs w:val="16"/>
                                    </w:rPr>
                                    <w:t xml:space="preserve"> на заседании комиссии уполномоченного органа </w:t>
                                  </w:r>
                                </w:p>
                                <w:p w:rsidR="009D3396" w:rsidRDefault="009D33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2" style="position:absolute;left:0;text-align:left;margin-left:3.3pt;margin-top:5.35pt;width:137.05pt;height:47.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bJLgIAAFEEAAAOAAAAZHJzL2Uyb0RvYy54bWysVNuO0zAQfUfiHyy/01xou7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zRfUqJZ&#10;jx59QdWYbpUg2TwPCg3WFVj4ZB8h9Ojsg+HfHdFm02GduAMwQydYjbyyUJ+8OBACh0dJNXw0NeKz&#10;nTdRrLGBPgCiDGSMnhzOnojRE44vs6t5uni7oIRjbplepctoWsKK02kLzr8XpidhU1JA9hGd7R+c&#10;D2xYcSqJ7I2S9VYqFQNoq40Csmc4H9v4xAawycsypclQ0ptFvojIL3LuEiKNz98geulx0JXsS3p9&#10;LmJFkO2druMYeibVtEfKSh91DNJNFvixGqNVy5MplakPKCyYaa7xHuKmM/CTkgFnuqTux46BoER9&#10;0GjOTTafh0sQg/niKscALjPVZYZpjlAl9ZRM242fLs7Ogmw7/FIW1dDmDg1tZNQ6mD2xOtLHuY0W&#10;HO9YuBiXcaz69SdYPwMAAP//AwBQSwMEFAAGAAgAAAAhAJPWDUjcAAAACAEAAA8AAABkcnMvZG93&#10;bnJldi54bWxMj0FPwzAMhe9I/IfISNxYQieVUZpOCDQkjlt34eY2pi00SdWkW+HX457YzX7v6flz&#10;vp1tL040hs47DfcrBYJc7U3nGg3Hcne3AREiOoO9d6ThhwJsi+urHDPjz25Pp0NsBJe4kKGGNsYh&#10;kzLULVkMKz+QY+/TjxYjr2MjzYhnLre9TJRKpcXO8YUWB3ppqf4+TFZD1SVH/N2Xb8o+7tbxfS6/&#10;po9XrW9v5ucnEJHm+B+GBZ/RoWCmyk/OBNFrSFMOsqweQLCdbJahWoR0DbLI5eUDxR8AAAD//wMA&#10;UEsBAi0AFAAGAAgAAAAhALaDOJL+AAAA4QEAABMAAAAAAAAAAAAAAAAAAAAAAFtDb250ZW50X1R5&#10;cGVzXS54bWxQSwECLQAUAAYACAAAACEAOP0h/9YAAACUAQAACwAAAAAAAAAAAAAAAAAvAQAAX3Jl&#10;bHMvLnJlbHNQSwECLQAUAAYACAAAACEAgAM2yS4CAABRBAAADgAAAAAAAAAAAAAAAAAuAgAAZHJz&#10;L2Uyb0RvYy54bWxQSwECLQAUAAYACAAAACEAk9YNSNwAAAAIAQAADwAAAAAAAAAAAAAAAACIBAAA&#10;ZHJzL2Rvd25yZXYueG1sUEsFBgAAAAAEAAQA8wAAAJEFAAAAAA==&#10;">
                      <v:textbox>
                        <w:txbxContent>
                          <w:p w:rsidR="009D3396" w:rsidRDefault="009D3396" w:rsidP="009D3396">
                            <w:r w:rsidRPr="009D3396">
                              <w:rPr>
                                <w:sz w:val="16"/>
                                <w:szCs w:val="16"/>
                              </w:rPr>
                              <w:t>Подготовка и направление письма гражданину о рассмотрении вопросао предоставлении земельного участка</w:t>
                            </w:r>
                            <w:r>
                              <w:rPr>
                                <w:sz w:val="16"/>
                                <w:szCs w:val="16"/>
                              </w:rPr>
                              <w:t xml:space="preserve"> на заседании комиссии уполномоченного органа </w:t>
                            </w:r>
                          </w:p>
                          <w:p w:rsidR="009D3396" w:rsidRDefault="009D3396"/>
                        </w:txbxContent>
                      </v:textbox>
                    </v:rect>
                  </w:pict>
                </mc:Fallback>
              </mc:AlternateContent>
            </w:r>
          </w:p>
          <w:p w:rsidR="009D3396" w:rsidRPr="003A1FBD" w:rsidRDefault="009D3396" w:rsidP="003A1FBD">
            <w:pPr>
              <w:tabs>
                <w:tab w:val="left" w:pos="4527"/>
              </w:tabs>
              <w:rPr>
                <w:sz w:val="18"/>
                <w:szCs w:val="18"/>
              </w:rPr>
            </w:pPr>
            <w:r w:rsidRPr="003A1FBD">
              <w:rPr>
                <w:sz w:val="18"/>
                <w:szCs w:val="18"/>
              </w:rPr>
              <w:tab/>
            </w:r>
          </w:p>
          <w:p w:rsidR="009D3396" w:rsidRPr="003A1FBD" w:rsidRDefault="000E3C5C" w:rsidP="003A1FBD">
            <w:pPr>
              <w:tabs>
                <w:tab w:val="left" w:pos="4527"/>
              </w:tabs>
              <w:rPr>
                <w:sz w:val="18"/>
                <w:szCs w:val="18"/>
              </w:rPr>
            </w:pPr>
            <w:r>
              <w:rPr>
                <w:noProof/>
                <w:sz w:val="18"/>
                <w:szCs w:val="18"/>
              </w:rPr>
              <mc:AlternateContent>
                <mc:Choice Requires="wps">
                  <w:drawing>
                    <wp:anchor distT="0" distB="0" distL="114300" distR="114300" simplePos="0" relativeHeight="251650560" behindDoc="0" locked="0" layoutInCell="1" allowOverlap="1">
                      <wp:simplePos x="0" y="0"/>
                      <wp:positionH relativeFrom="column">
                        <wp:posOffset>3451225</wp:posOffset>
                      </wp:positionH>
                      <wp:positionV relativeFrom="paragraph">
                        <wp:posOffset>60960</wp:posOffset>
                      </wp:positionV>
                      <wp:extent cx="635" cy="88265"/>
                      <wp:effectExtent l="76200" t="0" r="75565" b="64135"/>
                      <wp:wrapNone/>
                      <wp:docPr id="25"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B7CFE" id="AutoShape 152" o:spid="_x0000_s1026" type="#_x0000_t32" style="position:absolute;margin-left:271.75pt;margin-top:4.8pt;width:.05pt;height: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MGNQIAAGAEAAAOAAAAZHJzL2Uyb0RvYy54bWysVMuO2yAU3VfqPyD2iR+TpIkVZzSyk26m&#10;nUgz/QAC2EbFgIDEiar+ey/k0abdVFWzIBe4j3PPPXj5eOwlOnDrhFYlzsYpRlxRzYRqS/zlbTOa&#10;Y+Q8UYxIrXiJT9zhx9X7d8vBFDzXnZaMWwRJlCsGU+LOe1MkiaMd74kba8MVXDba9sTD1rYJs2SA&#10;7L1M8jSdJYO2zFhNuXNwWp8v8SrmbxpO/UvTOO6RLDFg83G1cd2FNVktSdFaYjpBLzDIP6DoiVBQ&#10;9JaqJp6gvRV/pOoFtdrpxo+p7hPdNILy2AN0k6W/dfPaEcNjL0COMzea3P9LSz8fthYJVuJ8ipEi&#10;Pczoae91LI2yaR4YGowrwLFSWxt6pEf1ap41/eqQ0lVHVMuj+9vJQHQWIpK7kLBxBurshk+agQ+B&#10;CpGuY2P7kBKIQMc4ldNtKvzoEYXD2QMgo3A+n+ezacxOimugsc5/5LpHwSix85aItvOVVgpmr20W&#10;y5DDs/MBFimuAaGq0hshZZSAVGgo8WIKLIQbp6Vg4TJubLurpEUHEkQUfxcUd25W7xWLyTpO2Ppi&#10;eyIk2MhHcrwVQJfkOFTrOcNIcng3wTrDkypUhNYB8MU66+jbIl2s5+v5ZDTJZ+vRJK3r0dOmmoxm&#10;m+zDtH6oq6rOvgfw2aToBGNcBfxXTWeTv9PM5XWd1XhT9Y2o5D57ZBTAXv8j6Dj7MO6zcHaanbY2&#10;dBdkADKOzpcnF97Jr/vo9fPDsPoBAAD//wMAUEsDBBQABgAIAAAAIQAtfYvC3gAAAAgBAAAPAAAA&#10;ZHJzL2Rvd25yZXYueG1sTI9BT8MwDIXvSPyHyEjcWMpgFStNJ2BC9AIS2zRxzBrTRDRO1WRbx6/H&#10;nODm5/f0/LlcjL4TBxyiC6TgepKBQGqCcdQq2Kyfr+5AxKTJ6C4QKjhhhEV1flbqwoQjveNhlVrB&#10;JRQLrcCm1BdSxsai13ESeiT2PsPgdWI5tNIM+sjlvpPTLMul1474gtU9PllsvlZ7ryAtP0423zaP&#10;c/e2fnnN3Xdd10ulLi/Gh3sQCcf0F4ZffEaHipl2YU8mik7B7PZmxlEF8xwE+6x52CmY8l5Wpfz/&#10;QPUDAAD//wMAUEsBAi0AFAAGAAgAAAAhALaDOJL+AAAA4QEAABMAAAAAAAAAAAAAAAAAAAAAAFtD&#10;b250ZW50X1R5cGVzXS54bWxQSwECLQAUAAYACAAAACEAOP0h/9YAAACUAQAACwAAAAAAAAAAAAAA&#10;AAAvAQAAX3JlbHMvLnJlbHNQSwECLQAUAAYACAAAACEAp+QjBjUCAABgBAAADgAAAAAAAAAAAAAA&#10;AAAuAgAAZHJzL2Uyb0RvYy54bWxQSwECLQAUAAYACAAAACEALX2Lwt4AAAAIAQAADwAAAAAAAAAA&#10;AAAAAACPBAAAZHJzL2Rvd25yZXYueG1sUEsFBgAAAAAEAAQA8wAAAJoFAAAAAA==&#10;">
                      <v:stroke endarrow="block"/>
                    </v:shape>
                  </w:pict>
                </mc:Fallback>
              </mc:AlternateContent>
            </w:r>
          </w:p>
          <w:p w:rsidR="009D3396" w:rsidRPr="003A1FBD" w:rsidRDefault="000E3C5C" w:rsidP="003A1FBD">
            <w:pPr>
              <w:tabs>
                <w:tab w:val="left" w:pos="4527"/>
              </w:tabs>
              <w:rPr>
                <w:sz w:val="18"/>
                <w:szCs w:val="18"/>
              </w:rPr>
            </w:pPr>
            <w:r>
              <w:rPr>
                <w:noProof/>
                <w:sz w:val="18"/>
                <w:szCs w:val="18"/>
              </w:rPr>
              <mc:AlternateContent>
                <mc:Choice Requires="wps">
                  <w:drawing>
                    <wp:anchor distT="0" distB="0" distL="114300" distR="114300" simplePos="0" relativeHeight="251651584" behindDoc="0" locked="0" layoutInCell="1" allowOverlap="1">
                      <wp:simplePos x="0" y="0"/>
                      <wp:positionH relativeFrom="column">
                        <wp:posOffset>3048635</wp:posOffset>
                      </wp:positionH>
                      <wp:positionV relativeFrom="paragraph">
                        <wp:posOffset>17780</wp:posOffset>
                      </wp:positionV>
                      <wp:extent cx="2853055" cy="328295"/>
                      <wp:effectExtent l="0" t="0" r="23495" b="14605"/>
                      <wp:wrapNone/>
                      <wp:docPr id="2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328295"/>
                              </a:xfrm>
                              <a:prstGeom prst="rect">
                                <a:avLst/>
                              </a:prstGeom>
                              <a:solidFill>
                                <a:srgbClr val="FFFFFF"/>
                              </a:solidFill>
                              <a:ln w="9525">
                                <a:solidFill>
                                  <a:srgbClr val="000000"/>
                                </a:solidFill>
                                <a:miter lim="800000"/>
                                <a:headEnd/>
                                <a:tailEnd/>
                              </a:ln>
                            </wps:spPr>
                            <wps:txbx>
                              <w:txbxContent>
                                <w:p w:rsidR="00F309DF" w:rsidRPr="00F309DF" w:rsidRDefault="00F309DF" w:rsidP="00F309DF">
                                  <w:pPr>
                                    <w:rPr>
                                      <w:sz w:val="16"/>
                                      <w:szCs w:val="16"/>
                                    </w:rPr>
                                  </w:pPr>
                                  <w:r w:rsidRPr="00F309DF">
                                    <w:rPr>
                                      <w:sz w:val="16"/>
                                      <w:szCs w:val="16"/>
                                    </w:rPr>
                                    <w:t xml:space="preserve">Передача учетного дела </w:t>
                                  </w:r>
                                  <w:r w:rsidR="00784DA2">
                                    <w:rPr>
                                      <w:sz w:val="16"/>
                                      <w:szCs w:val="16"/>
                                    </w:rPr>
                                    <w:t xml:space="preserve">гражданина </w:t>
                                  </w:r>
                                  <w:r w:rsidRPr="00F309DF">
                                    <w:rPr>
                                      <w:sz w:val="16"/>
                                      <w:szCs w:val="16"/>
                                    </w:rPr>
                                    <w:t>на заседание комиссии уполномоченного органа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33" style="position:absolute;margin-left:240.05pt;margin-top:1.4pt;width:224.65pt;height:2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UULQIAAFEEAAAOAAAAZHJzL2Uyb0RvYy54bWysVNuO0zAQfUfiHyy/01zasG3UdLXqUoS0&#10;wIqFD3AcJ7FwbDN2my5fz9jpdrvAEyIPlsczPj5zZibr6+OgyEGAk0ZXNJullAjNTSN1V9FvX3dv&#10;lpQ4z3TDlNGioo/C0evN61fr0ZYiN71RjQCCINqVo61o770tk8TxXgzMzYwVGp2tgYF5NKFLGmAj&#10;og8qydP0bTIaaCwYLpzD09vJSTcRv20F95/b1glPVEWRm48rxLUOa7JZs7IDZnvJTzTYP7AYmNT4&#10;6BnqlnlG9iD/gBokB+NM62fcDIlpW8lFzAGzydLfsnnomRUxFxTH2bNM7v/B8k+HeyCyqWi+oESz&#10;AWv0BVVjulOCZMU8KDRaV2Lgg72HkKOzd4Z/d0SbbY9x4gbAjL1gDfLKQnzy4kIwHF4l9fjRNIjP&#10;9t5EsY4tDAEQZSDHWJPHc03E0ROOh/mymKdFQQlH3zxf5qsiPsHKp9sWnH8vzEDCpqKA7CM6O9w5&#10;H9iw8ikksjdKNjupVDSgq7cKyIFhf+zid0J3l2FKk7GiqyIvIvILn7uESOP3N4hBemx0JYeKLs9B&#10;rAyyvdNNbEPPpJr2SFnpk45BuqkE/lgfY6muwgNB1to0jygsmKmvcQ5x0xv4ScmIPV1R92PPQFCi&#10;PmgszipbLMIQRGNRXOVowKWnvvQwzRGqop6Sabv10+DsLciux5eyqIY2N1jQVkatn1md6GPfxhKc&#10;ZiwMxqUdo57/BJtfAAAA//8DAFBLAwQUAAYACAAAACEAm4k5Qd4AAAAIAQAADwAAAGRycy9kb3du&#10;cmV2LnhtbEyPQU+DQBSE7yb+h80z8WZ3i9QUyqMxmpp4bOnF2wNWoLK7hF1a9Nf7PNXjZCYz32Tb&#10;2fTirEffOYuwXCgQ2lau7myDcCx2D2sQPpCtqXdWI3xrD9v89iajtHYXu9fnQ2gEl1ifEkIbwpBK&#10;6atWG/ILN2jL3qcbDQWWYyPrkS5cbnoZKfUkDXWWF1oa9Eurq6/DZBDKLjrSz754UybZPYb3uThN&#10;H6+I93fz8wZE0HO4huEPn9EhZ6bSTbb2okeI12rJUYSIH7CfREkMokRYxSuQeSb/H8h/AQAA//8D&#10;AFBLAQItABQABgAIAAAAIQC2gziS/gAAAOEBAAATAAAAAAAAAAAAAAAAAAAAAABbQ29udGVudF9U&#10;eXBlc10ueG1sUEsBAi0AFAAGAAgAAAAhADj9If/WAAAAlAEAAAsAAAAAAAAAAAAAAAAALwEAAF9y&#10;ZWxzLy5yZWxzUEsBAi0AFAAGAAgAAAAhAG22FRQtAgAAUQQAAA4AAAAAAAAAAAAAAAAALgIAAGRy&#10;cy9lMm9Eb2MueG1sUEsBAi0AFAAGAAgAAAAhAJuJOUHeAAAACAEAAA8AAAAAAAAAAAAAAAAAhwQA&#10;AGRycy9kb3ducmV2LnhtbFBLBQYAAAAABAAEAPMAAACSBQAAAAA=&#10;">
                      <v:textbox>
                        <w:txbxContent>
                          <w:p w:rsidR="00F309DF" w:rsidRPr="00F309DF" w:rsidRDefault="00F309DF" w:rsidP="00F309DF">
                            <w:pPr>
                              <w:rPr>
                                <w:sz w:val="16"/>
                                <w:szCs w:val="16"/>
                              </w:rPr>
                            </w:pPr>
                            <w:r w:rsidRPr="00F309DF">
                              <w:rPr>
                                <w:sz w:val="16"/>
                                <w:szCs w:val="16"/>
                              </w:rPr>
                              <w:t xml:space="preserve">Передача учетного дела </w:t>
                            </w:r>
                            <w:r w:rsidR="00784DA2">
                              <w:rPr>
                                <w:sz w:val="16"/>
                                <w:szCs w:val="16"/>
                              </w:rPr>
                              <w:t xml:space="preserve">гражданина </w:t>
                            </w:r>
                            <w:r w:rsidRPr="00F309DF">
                              <w:rPr>
                                <w:sz w:val="16"/>
                                <w:szCs w:val="16"/>
                              </w:rPr>
                              <w:t>на заседание комиссии уполномоченного органа</w:t>
                            </w:r>
                          </w:p>
                        </w:txbxContent>
                      </v:textbox>
                    </v:rect>
                  </w:pict>
                </mc:Fallback>
              </mc:AlternateContent>
            </w:r>
          </w:p>
          <w:p w:rsidR="009D3396" w:rsidRPr="003A1FBD" w:rsidRDefault="000E3C5C" w:rsidP="003A1FBD">
            <w:pPr>
              <w:tabs>
                <w:tab w:val="left" w:pos="4527"/>
              </w:tabs>
              <w:rPr>
                <w:sz w:val="18"/>
                <w:szCs w:val="18"/>
              </w:rPr>
            </w:pPr>
            <w:r>
              <w:rPr>
                <w:noProof/>
                <w:sz w:val="18"/>
                <w:szCs w:val="18"/>
              </w:rPr>
              <mc:AlternateContent>
                <mc:Choice Requires="wps">
                  <w:drawing>
                    <wp:anchor distT="4294967295" distB="4294967295" distL="114300" distR="114300" simplePos="0" relativeHeight="251656704" behindDoc="0" locked="0" layoutInCell="1" allowOverlap="1">
                      <wp:simplePos x="0" y="0"/>
                      <wp:positionH relativeFrom="column">
                        <wp:posOffset>5901690</wp:posOffset>
                      </wp:positionH>
                      <wp:positionV relativeFrom="paragraph">
                        <wp:posOffset>3809</wp:posOffset>
                      </wp:positionV>
                      <wp:extent cx="204470" cy="0"/>
                      <wp:effectExtent l="38100" t="76200" r="0" b="95250"/>
                      <wp:wrapNone/>
                      <wp:docPr id="23"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AE211" id="AutoShape 172" o:spid="_x0000_s1026" type="#_x0000_t32" style="position:absolute;margin-left:464.7pt;margin-top:.3pt;width:16.1pt;height:0;flip:x;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7APQIAAGkEAAAOAAAAZHJzL2Uyb0RvYy54bWysVE1v2zAMvQ/YfxB0T/xRN0mNOkVhJ9uh&#10;6wK0+wGKJMfCZEmQlDjBsP8+Sk7TdrsMw3yQKYt8fCSffHt37CU6cOuEVhXOpilGXFHNhNpV+Nvz&#10;erLAyHmiGJFa8QqfuMN3y48fbgdT8lx3WjJuEYAoVw6mwp33pkwSRzveEzfVhis4bLXtiYet3SXM&#10;kgHQe5nkaTpLBm2ZsZpy5+BrMx7iZcRvW07917Z13CNZYeDm42rjug1rsrwl5c4S0wl6pkH+gUVP&#10;hIKkF6iGeIL2VvwB1QtqtdOtn1LdJ7ptBeWxBqgmS3+r5qkjhsdaoDnOXNrk/h8sfTxsLBKswvkV&#10;Ror0MKP7vdcxNcrmeejQYFwJjrXa2FAjPaon86Dpd4eUrjuidjy6P58MRGchInkXEjbOQJ7t8EUz&#10;8CGQIbbr2NoetVKYzyEwgENL0DHO53SZDz96ROFjnhbFHKZIX44SUgaEEGes85+47lEwKuy8JWLX&#10;+VorBSLQdkQnhwfnA7/XgBCs9FpIGbUgFRoqfHOdX0c6TkvBwmFwc3a3raVFBxLUFJ9YLJy8dbN6&#10;r1gE6zhhq7PtiZBgIx+75K2AvkmOQ7aeM4wkhwsUrJGeVCEjVA6Ez9YoqB836c1qsVoUkyKfrSZF&#10;2jST+3VdTGbrbH7dXDV13WQ/A/msKDvBGFeB/4u4s+LvxHO+ZqMsL/K+NCp5jx47CmRf3pF0FEGY&#10;+6igrWanjQ3VBT2AnqPz+e6FC/N2H71e/xDLXwAAAP//AwBQSwMEFAAGAAgAAAAhAPwf0SnbAAAA&#10;BQEAAA8AAABkcnMvZG93bnJldi54bWxMjkFPg0AUhO8m/ofNM/Fi7FKipFCWxqjVU9OI7X3LPoGU&#10;fUvYbQv/3teT3mYyk5kvX422E2ccfOtIwXwWgUCqnGmpVrD7Xj8uQPigyejOESqY0MOquL3JdWbc&#10;hb7wXIZa8Aj5TCtoQugzKX3VoNV+5nokzn7cYHVgO9TSDPrC47aTcRQl0uqW+KHRPb42WB3Lk1Xw&#10;Vm6f1/uH3RhP1eem/FgctzS9K3V/N74sQQQcw18ZrviMDgUzHdyJjBedgjROn7iqIAHBcZrMWRyu&#10;Vha5/E9f/AIAAP//AwBQSwECLQAUAAYACAAAACEAtoM4kv4AAADhAQAAEwAAAAAAAAAAAAAAAAAA&#10;AAAAW0NvbnRlbnRfVHlwZXNdLnhtbFBLAQItABQABgAIAAAAIQA4/SH/1gAAAJQBAAALAAAAAAAA&#10;AAAAAAAAAC8BAABfcmVscy8ucmVsc1BLAQItABQABgAIAAAAIQBdAZ7APQIAAGkEAAAOAAAAAAAA&#10;AAAAAAAAAC4CAABkcnMvZTJvRG9jLnhtbFBLAQItABQABgAIAAAAIQD8H9Ep2wAAAAUBAAAPAAAA&#10;AAAAAAAAAAAAAJcEAABkcnMvZG93bnJldi54bWxQSwUGAAAAAAQABADzAAAAnwUAAAAA&#10;">
                      <v:stroke endarrow="block"/>
                    </v:shape>
                  </w:pict>
                </mc:Fallback>
              </mc:AlternateContent>
            </w:r>
          </w:p>
          <w:p w:rsidR="00F309DF" w:rsidRPr="003A1FBD" w:rsidRDefault="000E3C5C" w:rsidP="003A1FBD">
            <w:pPr>
              <w:tabs>
                <w:tab w:val="left" w:pos="4527"/>
              </w:tabs>
              <w:rPr>
                <w:sz w:val="18"/>
                <w:szCs w:val="18"/>
              </w:rPr>
            </w:pPr>
            <w:r>
              <w:rPr>
                <w:noProof/>
                <w:sz w:val="18"/>
                <w:szCs w:val="18"/>
              </w:rPr>
              <mc:AlternateContent>
                <mc:Choice Requires="wps">
                  <w:drawing>
                    <wp:anchor distT="0" distB="0" distL="114300" distR="114300" simplePos="0" relativeHeight="251652608" behindDoc="0" locked="0" layoutInCell="1" allowOverlap="1">
                      <wp:simplePos x="0" y="0"/>
                      <wp:positionH relativeFrom="column">
                        <wp:posOffset>4599305</wp:posOffset>
                      </wp:positionH>
                      <wp:positionV relativeFrom="paragraph">
                        <wp:posOffset>82550</wp:posOffset>
                      </wp:positionV>
                      <wp:extent cx="3175" cy="139065"/>
                      <wp:effectExtent l="76200" t="0" r="73025" b="51435"/>
                      <wp:wrapNone/>
                      <wp:docPr id="2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59168" id="AutoShape 154" o:spid="_x0000_s1026" type="#_x0000_t32" style="position:absolute;margin-left:362.15pt;margin-top:6.5pt;width:.25pt;height:1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IjNwIAAGI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2OM&#10;FOlgRk8Hr2NplE3zwFBvXAGOldra0CM9qVfzrOlXh5SuWqL2PLq/nQ1EZyEiuQsJG2egzq7/pBn4&#10;EKgQ6To1tgspgQh0ilM536bCTx5R+DjJPkwxonCQTRbpbBrzk+IaaqzzH7nuUDBK7LwlYt/6SisF&#10;09c2i4XI8dn5AIwU14BQV+mNkDKKQCrUl3gxHU9jgNNSsHAY3Jzd7ypp0ZEEGcVnQHHnZvVBsZis&#10;5YStB9sTIcFGPtLjrQDCJMehWscZRpLDzQnWBZ5UoSI0D4AH66Kkb4t0sZ6v5/koH8/Wozyt69HT&#10;pspHsw0wVE/qqqqz7wF8lhetYIyrgP+q6iz/O9UM9+uix5uub0Ql99kjowD2+o6g4/TDwC/S2Wl2&#10;3trQXRACCDk6D5cu3JRf99Hr569h9QMAAP//AwBQSwMEFAAGAAgAAAAhAFgAdrrgAAAACQEAAA8A&#10;AABkcnMvZG93bnJldi54bWxMj8FOwzAQRO9I/IO1SNyoQ1OFNsSpgAqRS5FoK8TRjZfEIl5Hsdum&#10;fD3LCY478zQ7UyxH14kjDsF6UnA7SUAg1d5YahTsts83cxAhajK684QKzhhgWV5eFDo3/kRveNzE&#10;RnAIhVwraGPscylD3aLTYeJ7JPY+/eB05HNopBn0icNdJ6dJkkmnLfGHVvf41GL9tTk4BXH1cW6z&#10;9/pxYV+3L+vMfldVtVLq+mp8uAcRcYx/MPzW5+pQcqe9P5AJolNwN52ljLKR8iYGWOAtewXpbAGy&#10;LOT/BeUPAAAA//8DAFBLAQItABQABgAIAAAAIQC2gziS/gAAAOEBAAATAAAAAAAAAAAAAAAAAAAA&#10;AABbQ29udGVudF9UeXBlc10ueG1sUEsBAi0AFAAGAAgAAAAhADj9If/WAAAAlAEAAAsAAAAAAAAA&#10;AAAAAAAALwEAAF9yZWxzLy5yZWxzUEsBAi0AFAAGAAgAAAAhAPJlciM3AgAAYgQAAA4AAAAAAAAA&#10;AAAAAAAALgIAAGRycy9lMm9Eb2MueG1sUEsBAi0AFAAGAAgAAAAhAFgAdrrgAAAACQEAAA8AAAAA&#10;AAAAAAAAAAAAkQQAAGRycy9kb3ducmV2LnhtbFBLBQYAAAAABAAEAPMAAACeBQAAAAA=&#10;">
                      <v:stroke endarrow="block"/>
                    </v:shape>
                  </w:pict>
                </mc:Fallback>
              </mc:AlternateContent>
            </w:r>
          </w:p>
        </w:tc>
      </w:tr>
      <w:tr w:rsidR="009D3396" w:rsidRPr="003A1FBD" w:rsidTr="003A1FBD">
        <w:tc>
          <w:tcPr>
            <w:tcW w:w="817" w:type="dxa"/>
            <w:vMerge/>
            <w:shd w:val="clear" w:color="auto" w:fill="auto"/>
          </w:tcPr>
          <w:p w:rsidR="009D3396" w:rsidRPr="003A1FBD" w:rsidRDefault="009D3396" w:rsidP="003A1FBD">
            <w:pPr>
              <w:autoSpaceDE w:val="0"/>
              <w:autoSpaceDN w:val="0"/>
              <w:adjustRightInd w:val="0"/>
              <w:jc w:val="center"/>
              <w:outlineLvl w:val="1"/>
              <w:rPr>
                <w:sz w:val="18"/>
                <w:szCs w:val="18"/>
              </w:rPr>
            </w:pPr>
          </w:p>
        </w:tc>
        <w:tc>
          <w:tcPr>
            <w:tcW w:w="2803" w:type="dxa"/>
            <w:shd w:val="clear" w:color="auto" w:fill="auto"/>
          </w:tcPr>
          <w:p w:rsidR="009D3396" w:rsidRPr="003A1FBD" w:rsidRDefault="009D3396" w:rsidP="003A1FBD">
            <w:pPr>
              <w:autoSpaceDE w:val="0"/>
              <w:autoSpaceDN w:val="0"/>
              <w:adjustRightInd w:val="0"/>
              <w:jc w:val="center"/>
              <w:outlineLvl w:val="1"/>
              <w:rPr>
                <w:sz w:val="16"/>
                <w:szCs w:val="16"/>
              </w:rPr>
            </w:pPr>
            <w:r w:rsidRPr="003A1FBD">
              <w:rPr>
                <w:sz w:val="16"/>
                <w:szCs w:val="16"/>
              </w:rPr>
              <w:t>Комиссия уполномоченного органа</w:t>
            </w:r>
          </w:p>
        </w:tc>
        <w:tc>
          <w:tcPr>
            <w:tcW w:w="10554" w:type="dxa"/>
            <w:shd w:val="clear" w:color="auto" w:fill="auto"/>
          </w:tcPr>
          <w:p w:rsidR="009D3396" w:rsidRPr="003A1FBD" w:rsidRDefault="000E3C5C" w:rsidP="003A1FBD">
            <w:pPr>
              <w:autoSpaceDE w:val="0"/>
              <w:autoSpaceDN w:val="0"/>
              <w:adjustRightInd w:val="0"/>
              <w:jc w:val="center"/>
              <w:outlineLvl w:val="1"/>
              <w:rPr>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6045835</wp:posOffset>
                      </wp:positionH>
                      <wp:positionV relativeFrom="paragraph">
                        <wp:posOffset>84455</wp:posOffset>
                      </wp:positionV>
                      <wp:extent cx="550545" cy="629920"/>
                      <wp:effectExtent l="171450" t="0" r="20955" b="17780"/>
                      <wp:wrapNone/>
                      <wp:docPr id="21"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629920"/>
                              </a:xfrm>
                              <a:prstGeom prst="borderCallout1">
                                <a:avLst>
                                  <a:gd name="adj1" fmla="val 18144"/>
                                  <a:gd name="adj2" fmla="val -13843"/>
                                  <a:gd name="adj3" fmla="val 22782"/>
                                  <a:gd name="adj4" fmla="val -30912"/>
                                </a:avLst>
                              </a:prstGeom>
                              <a:solidFill>
                                <a:srgbClr val="FFFFFF"/>
                              </a:solidFill>
                              <a:ln w="9525">
                                <a:solidFill>
                                  <a:srgbClr val="000000"/>
                                </a:solidFill>
                                <a:miter lim="800000"/>
                                <a:headEnd/>
                                <a:tailEnd/>
                              </a:ln>
                            </wps:spPr>
                            <wps:txbx>
                              <w:txbxContent>
                                <w:p w:rsidR="00D9314A" w:rsidRPr="00D9314A" w:rsidRDefault="00D9314A" w:rsidP="00D9314A">
                                  <w:pPr>
                                    <w:rPr>
                                      <w:sz w:val="16"/>
                                      <w:szCs w:val="16"/>
                                    </w:rPr>
                                  </w:pPr>
                                  <w:r>
                                    <w:rPr>
                                      <w:sz w:val="16"/>
                                      <w:szCs w:val="16"/>
                                    </w:rPr>
                                    <w:t>1</w:t>
                                  </w:r>
                                  <w:r w:rsidR="00F648B8">
                                    <w:rPr>
                                      <w:sz w:val="16"/>
                                      <w:szCs w:val="16"/>
                                    </w:rPr>
                                    <w:t xml:space="preserve"> календарный </w:t>
                                  </w:r>
                                  <w:r>
                                    <w:rPr>
                                      <w:sz w:val="16"/>
                                      <w:szCs w:val="16"/>
                                    </w:rPr>
                                    <w:t xml:space="preserve">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34" type="#_x0000_t47" style="position:absolute;left:0;text-align:left;margin-left:476.05pt;margin-top:6.65pt;width:43.3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M8XQIAAN4EAAAOAAAAZHJzL2Uyb0RvYy54bWysVNtu1DAQfUfiHyy/t7nspt2Nmq1QSxFS&#10;gUqFD3BsZ2PwDdu72fL1HTvZJaU8IfJg2ZnjmTlzZnx1fVAS7bnzwugGF+c5RlxTw4TeNvjb17uz&#10;FUY+EM2INJo3+Il7fL15++ZqsDUvTW8k4w6BE+3rwTa4D8HWWeZpzxXx58ZyDcbOOEUCHN02Y44M&#10;4F3JrMzzi2wwjllnKPce/t6ORrxJ/ruO0/Cl6zwPSDYYcgtpdWlt45ptrki9dcT2gk5pkH/IQhGh&#10;IejJ1S0JBO2ceOVKCeqMN104p0ZlpusE5YkDsCnyP9g89sTyxAWK4+2pTP7/uaWf9w8OCdbgssBI&#10;EwUavdsFk0Kj4nIZKzRYXwPw0T64yNHbe0N/eDBkLyzx4AGD2uGTYeCIgKNUlUPnVLwJfNEhFf/p&#10;VHx+CIjCz6rKq2WFEQXTRblel0mcjNTHy9b58IEbheKmwS0Iz90NkdLsQpHCkP29D0kFNlEh7DvQ&#10;6pQEUfdEomJVLBMlUGqGKeeYs2KxWi6mzpiBFnNQWV6uyteY5RxztsjXRQIBiyk32B15pFIaKdid&#10;kDId3La9kQ5Bog2+S1+MAFf8HCY1Ghq8rsoqkX5h83MXefr+5kKJAFMnhWrw6gQidc8Je69ZmolA&#10;hBz3EF/qSeso79gP4dAeUt+sYoAofWvYE4jvzDhk8CjApjfuF0YDDFiD/c8dcRwj+VFDB69BiTiR&#10;6bCsLkFv5OaWdm4hmoKrBgeMxu1NGKd4Z53Y9hBpbAFtYvd2Ihy7c8xqSh+GKNVzGvg4pfNzQv1+&#10;ljbPAAAA//8DAFBLAwQUAAYACAAAACEAe+OWH94AAAALAQAADwAAAGRycy9kb3ducmV2LnhtbEyP&#10;S0/DMBCE70j8B2uRuFHnoaAS4lQVFZceEG3h7sZLHOFHZLtJ+PdsT3Db0XyanWk2izVswhAH7wTk&#10;qwwYus6rwfUCPk6vD2tgMUmnpPEOBfxghE17e9PIWvnZHXA6pp5RiIu1FKBTGmvOY6fRyrjyIzry&#10;vnywMpEMPVdBzhRuDS+y7JFbOTj6oOWILxq77+PFCqjMlM/LW7C7Qu13h899r9/lVoj7u2X7DCzh&#10;kv5guNan6tBSp7O/OBWZEfBUFTmhZJQlsCuQlWsac6YrLyrgbcP/b2h/AQAA//8DAFBLAQItABQA&#10;BgAIAAAAIQC2gziS/gAAAOEBAAATAAAAAAAAAAAAAAAAAAAAAABbQ29udGVudF9UeXBlc10ueG1s&#10;UEsBAi0AFAAGAAgAAAAhADj9If/WAAAAlAEAAAsAAAAAAAAAAAAAAAAALwEAAF9yZWxzLy5yZWxz&#10;UEsBAi0AFAAGAAgAAAAhACEDczxdAgAA3gQAAA4AAAAAAAAAAAAAAAAALgIAAGRycy9lMm9Eb2Mu&#10;eG1sUEsBAi0AFAAGAAgAAAAhAHvjlh/eAAAACwEAAA8AAAAAAAAAAAAAAAAAtwQAAGRycy9kb3du&#10;cmV2LnhtbFBLBQYAAAAABAAEAPMAAADCBQAAAAA=&#10;" adj="-6677,4921,-2990,3919">
                      <v:textbox>
                        <w:txbxContent>
                          <w:p w:rsidR="00D9314A" w:rsidRPr="00D9314A" w:rsidRDefault="00D9314A" w:rsidP="00D9314A">
                            <w:pPr>
                              <w:rPr>
                                <w:sz w:val="16"/>
                                <w:szCs w:val="16"/>
                              </w:rPr>
                            </w:pPr>
                            <w:r>
                              <w:rPr>
                                <w:sz w:val="16"/>
                                <w:szCs w:val="16"/>
                              </w:rPr>
                              <w:t>1</w:t>
                            </w:r>
                            <w:r w:rsidR="00F648B8">
                              <w:rPr>
                                <w:sz w:val="16"/>
                                <w:szCs w:val="16"/>
                              </w:rPr>
                              <w:t xml:space="preserve"> календарный </w:t>
                            </w:r>
                            <w:r>
                              <w:rPr>
                                <w:sz w:val="16"/>
                                <w:szCs w:val="16"/>
                              </w:rPr>
                              <w:t xml:space="preserve"> день</w:t>
                            </w:r>
                          </w:p>
                        </w:txbxContent>
                      </v:textbox>
                      <o:callout v:ext="edit" minusy="t"/>
                    </v:shape>
                  </w:pict>
                </mc:Fallback>
              </mc:AlternateContent>
            </w:r>
            <w:r>
              <w:rPr>
                <w:noProof/>
                <w:sz w:val="18"/>
                <w:szCs w:val="18"/>
              </w:rPr>
              <mc:AlternateContent>
                <mc:Choice Requires="wps">
                  <w:drawing>
                    <wp:anchor distT="0" distB="0" distL="114300" distR="114300" simplePos="0" relativeHeight="251661824" behindDoc="0" locked="0" layoutInCell="1" allowOverlap="1">
                      <wp:simplePos x="0" y="0"/>
                      <wp:positionH relativeFrom="column">
                        <wp:posOffset>-8890</wp:posOffset>
                      </wp:positionH>
                      <wp:positionV relativeFrom="paragraph">
                        <wp:posOffset>34290</wp:posOffset>
                      </wp:positionV>
                      <wp:extent cx="1938655" cy="340995"/>
                      <wp:effectExtent l="0" t="0" r="23495" b="20955"/>
                      <wp:wrapNone/>
                      <wp:docPr id="2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340995"/>
                              </a:xfrm>
                              <a:prstGeom prst="roundRect">
                                <a:avLst>
                                  <a:gd name="adj" fmla="val 16667"/>
                                </a:avLst>
                              </a:prstGeom>
                              <a:solidFill>
                                <a:srgbClr val="FFFFFF"/>
                              </a:solidFill>
                              <a:ln w="9525">
                                <a:solidFill>
                                  <a:srgbClr val="000000"/>
                                </a:solidFill>
                                <a:round/>
                                <a:headEnd/>
                                <a:tailEnd/>
                              </a:ln>
                            </wps:spPr>
                            <wps:txbx>
                              <w:txbxContent>
                                <w:p w:rsidR="00D9314A" w:rsidRPr="00D9314A" w:rsidRDefault="00D9314A">
                                  <w:pPr>
                                    <w:rPr>
                                      <w:sz w:val="16"/>
                                      <w:szCs w:val="16"/>
                                    </w:rPr>
                                  </w:pPr>
                                  <w:r w:rsidRPr="00D9314A">
                                    <w:rPr>
                                      <w:sz w:val="16"/>
                                      <w:szCs w:val="16"/>
                                    </w:rPr>
                                    <w:t>Предоставить гражданину в собственность</w:t>
                                  </w:r>
                                  <w:r>
                                    <w:rPr>
                                      <w:sz w:val="16"/>
                                      <w:szCs w:val="16"/>
                                    </w:rPr>
                                    <w:t xml:space="preserve"> бесплатно земельный участок </w:t>
                                  </w:r>
                                </w:p>
                                <w:p w:rsidR="00D9314A" w:rsidRDefault="00D931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8" o:spid="_x0000_s1035" style="position:absolute;left:0;text-align:left;margin-left:-.7pt;margin-top:2.7pt;width:152.65pt;height:2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PbOwIAAHUEAAAOAAAAZHJzL2Uyb0RvYy54bWysVFFz0zAMfueO/+DzO0vTtV2bW7rbbYzj&#10;bsCOwQ9wbacxOJaR3abbr0d2stEBTxx58EmW9En6JOf84tBZttcYDLialycTzrSToIzb1vzrl5s3&#10;S85CFE4JC07X/EEHfrF+/eq895WeQgtWaWQE4kLV+5q3MfqqKIJsdSfCCXjtyNgAdiKSittCoegJ&#10;vbPFdDJZFD2g8ghSh0C314ORrzN+02gZPzVN0JHZmlNtMZ+Yz006i/W5qLYofGvkWIb4hyo6YRwl&#10;fYa6FlGwHZo/oDojEQI08URCV0DTGKlzD9RNOfmtm/tWeJ17IXKCf6Yp/D9Y+XF/h8yomk+JHic6&#10;mtHlLkJOzcqzZWKo96Eix3t/h6nH4G9Bfg/MwVUr3FZfIkLfaqGorjL5Fy8CkhIolG36D6AIXxB+&#10;JuvQYJcAiQZ2yDN5eJ6JPkQm6bJcnS4X8zlnkmyns8lqNc8pRPUU7THEdxo6loSaI+yc+kyDzynE&#10;/jbEPBg1difUN86aztKY98KycrFYnI2Io3MhqifM3C5Yo26MtVnB7ebKIqPQmt/kbwwOx27Wsb7m&#10;q/l0nqt4YQvHEJP8/Q0i95HXM1H71qksR2HsIFOV1o1cJ3qHMcXD5pDHuUqYifoNqAciH2HYfXqr&#10;JLSAj5z1tPc1Dz92AjVn9r2jAa7K2Sw9lKzM5mdpLfDYsjm2CCcJquaRs0G8isPj2nk025YylZkA&#10;B2mpGhOftmOoaiyfdpukF4/nWM9ev/4W658AAAD//wMAUEsDBBQABgAIAAAAIQCqjr0J2QAAAAcB&#10;AAAPAAAAZHJzL2Rvd25yZXYueG1sTI5BT4QwFITvJv6H5pl4221xXSNI2RgTvRrRg8dCn0Ckr2xb&#10;WPTX+zzpaTKZycxXHlY3igVDHDxpyLYKBFLr7UCdhrfXx80tiJgMWTN6Qg1fGOFQnZ+VprD+RC+4&#10;1KkTPEKxMBr6lKZCytj26Ezc+gmJsw8fnElsQydtMCced6O8UupGOjMQP/Rmwoce2896dhpaq2YV&#10;3pfnvNmn+nuZjySfjlpfXqz3dyASrumvDL/4jA4VMzV+JhvFqGGTXXNTw56F453a5SAa9nkGsirl&#10;f/7qBwAA//8DAFBLAQItABQABgAIAAAAIQC2gziS/gAAAOEBAAATAAAAAAAAAAAAAAAAAAAAAABb&#10;Q29udGVudF9UeXBlc10ueG1sUEsBAi0AFAAGAAgAAAAhADj9If/WAAAAlAEAAAsAAAAAAAAAAAAA&#10;AAAALwEAAF9yZWxzLy5yZWxzUEsBAi0AFAAGAAgAAAAhAABp89s7AgAAdQQAAA4AAAAAAAAAAAAA&#10;AAAALgIAAGRycy9lMm9Eb2MueG1sUEsBAi0AFAAGAAgAAAAhAKqOvQnZAAAABwEAAA8AAAAAAAAA&#10;AAAAAAAAlQQAAGRycy9kb3ducmV2LnhtbFBLBQYAAAAABAAEAPMAAACbBQAAAAA=&#10;">
                      <v:textbox>
                        <w:txbxContent>
                          <w:p w:rsidR="00D9314A" w:rsidRPr="00D9314A" w:rsidRDefault="00D9314A">
                            <w:pPr>
                              <w:rPr>
                                <w:sz w:val="16"/>
                                <w:szCs w:val="16"/>
                              </w:rPr>
                            </w:pPr>
                            <w:r w:rsidRPr="00D9314A">
                              <w:rPr>
                                <w:sz w:val="16"/>
                                <w:szCs w:val="16"/>
                              </w:rPr>
                              <w:t>Предоставить гражданину в собственность</w:t>
                            </w:r>
                            <w:r>
                              <w:rPr>
                                <w:sz w:val="16"/>
                                <w:szCs w:val="16"/>
                              </w:rPr>
                              <w:t xml:space="preserve"> бесплатно земельный участок </w:t>
                            </w:r>
                          </w:p>
                          <w:p w:rsidR="00D9314A" w:rsidRDefault="00D9314A"/>
                        </w:txbxContent>
                      </v:textbox>
                    </v:roundrect>
                  </w:pict>
                </mc:Fallback>
              </mc:AlternateContent>
            </w:r>
            <w:r>
              <w:rPr>
                <w:noProof/>
                <w:sz w:val="18"/>
                <w:szCs w:val="18"/>
              </w:rPr>
              <mc:AlternateContent>
                <mc:Choice Requires="wps">
                  <w:drawing>
                    <wp:anchor distT="0" distB="0" distL="114300" distR="114300" simplePos="0" relativeHeight="251660800" behindDoc="0" locked="0" layoutInCell="1" allowOverlap="1">
                      <wp:simplePos x="0" y="0"/>
                      <wp:positionH relativeFrom="column">
                        <wp:posOffset>1929765</wp:posOffset>
                      </wp:positionH>
                      <wp:positionV relativeFrom="paragraph">
                        <wp:posOffset>84455</wp:posOffset>
                      </wp:positionV>
                      <wp:extent cx="1966595" cy="212090"/>
                      <wp:effectExtent l="38100" t="0" r="14605" b="92710"/>
                      <wp:wrapNone/>
                      <wp:docPr id="19"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966595" cy="212090"/>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CC7F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7" o:spid="_x0000_s1026" type="#_x0000_t34" style="position:absolute;margin-left:151.95pt;margin-top:6.65pt;width:154.85pt;height:16.7pt;rotation:180;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Z8aQIAALQEAAAOAAAAZHJzL2Uyb0RvYy54bWysVE1v2zAMvQ/YfxB0T2ynThobcYrCTnbp&#10;tgLtdlcsOdamL0hqnGDYfy+luFm7XYZhPsiSRT7yPZJe3RylQAdmHdeqwtk0xYipVlOu9hX+8rid&#10;LDFynihKhFaswifm8M36/bvVYEo2070WlFkEIMqVg6lw770pk8S1PZPETbVhCi47bSXxcLT7hFoy&#10;ALoUySxNF8mgLTVWt8w5+NqcL/E64ncda/3nrnPMI1FhyM3H1cZ1F9ZkvSLl3hLT83ZMg/xDFpJw&#10;BUEvUA3xBD1Z/geU5K3VTnd+2mqZ6K7jLYscgE2W/sbmoSeGRS4gjjMXmdz/g20/He4t4hRqV2Ck&#10;iIQa3T55HUOj7Po6KDQYV4Jhre5t4Nge1YO50+13h5Sue6L2LJo/ngx4Z8EjeeMSDs5AnN3wUVOw&#10;IRAhynXsrERWQ1mydJmGB6NOcPM14IRYoBA6xnKdLuViR49a+JgVi8W8mGPUwt0sm6VFrGdCygAb&#10;vI11/gPTEoVNhXdM+VorBV2h7VXEJ4c752Ph6Mie0G8ZJCEF9MGBCJQXxXIROZFytIYIL8jBVekt&#10;FyJ2klBoqHAxn80jutOC03AZzJzd72phEYAClTPZIBXcvDaT3MNECC4rPCoSkXtG6EbRuPeEC9gj&#10;HwX3lkMJBMMhtGQUI8FgFsPuDC9UCA+qjVSDfrE3fxRpsVlulvkkny02kzxtmsntts4ni212PW+u&#10;mrpusp+BSZaXPaeUqUDmZU6y/O/6cJzYc4dfJuWiWvIWPSoCKb68Y9Kxn0ILnZtxp+np3gZ2obVg&#10;NKLxOMZh9l6fo9Wvn836GQAA//8DAFBLAwQUAAYACAAAACEAD+7OvdsAAAAJAQAADwAAAGRycy9k&#10;b3ducmV2LnhtbEyPwU7DMBBE70j8g7VI3KhTjAwNcapQiXspSFzdeEmixOsodtLw9ywnOK7maeZt&#10;sV/9IBacYhfIwHaTgUCqg+uoMfDx/nr3BCImS84OgdDAN0bYl9dXhc1duNAbLqfUCC6hmFsDbUpj&#10;LmWsW/Q2bsKIxNlXmLxNfE6NdJO9cLkf5H2WaeltR7zQ2hEPLdb9afYG9Nwcl6Oiw4tbPgn7sel3&#10;VWXM7c1aPYNIuKY/GH71WR1KdjqHmVwUgwGVqR2jHCgFggG9VRrE2cCDfgRZFvL/B+UPAAAA//8D&#10;AFBLAQItABQABgAIAAAAIQC2gziS/gAAAOEBAAATAAAAAAAAAAAAAAAAAAAAAABbQ29udGVudF9U&#10;eXBlc10ueG1sUEsBAi0AFAAGAAgAAAAhADj9If/WAAAAlAEAAAsAAAAAAAAAAAAAAAAALwEAAF9y&#10;ZWxzLy5yZWxzUEsBAi0AFAAGAAgAAAAhAC65RnxpAgAAtAQAAA4AAAAAAAAAAAAAAAAALgIAAGRy&#10;cy9lMm9Eb2MueG1sUEsBAi0AFAAGAAgAAAAhAA/uzr3bAAAACQEAAA8AAAAAAAAAAAAAAAAAwwQA&#10;AGRycy9kb3ducmV2LnhtbFBLBQYAAAAABAAEAPMAAADLBQAAAAA=&#10;" adj="10797">
                      <v:stroke endarrow="block"/>
                    </v:shape>
                  </w:pict>
                </mc:Fallback>
              </mc:AlternateContent>
            </w:r>
            <w:r>
              <w:rPr>
                <w:noProof/>
                <w:sz w:val="18"/>
                <w:szCs w:val="18"/>
              </w:rPr>
              <mc:AlternateContent>
                <mc:Choice Requires="wps">
                  <w:drawing>
                    <wp:anchor distT="0" distB="0" distL="114300" distR="114300" simplePos="0" relativeHeight="251653632" behindDoc="0" locked="0" layoutInCell="1" allowOverlap="1">
                      <wp:simplePos x="0" y="0"/>
                      <wp:positionH relativeFrom="column">
                        <wp:posOffset>3450590</wp:posOffset>
                      </wp:positionH>
                      <wp:positionV relativeFrom="paragraph">
                        <wp:posOffset>84455</wp:posOffset>
                      </wp:positionV>
                      <wp:extent cx="2370455" cy="351155"/>
                      <wp:effectExtent l="0" t="0" r="10795" b="10795"/>
                      <wp:wrapNone/>
                      <wp:docPr id="1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351155"/>
                              </a:xfrm>
                              <a:prstGeom prst="rect">
                                <a:avLst/>
                              </a:prstGeom>
                              <a:solidFill>
                                <a:srgbClr val="FFFFFF"/>
                              </a:solidFill>
                              <a:ln w="9525">
                                <a:solidFill>
                                  <a:srgbClr val="000000"/>
                                </a:solidFill>
                                <a:miter lim="800000"/>
                                <a:headEnd/>
                                <a:tailEnd/>
                              </a:ln>
                            </wps:spPr>
                            <wps:txbx>
                              <w:txbxContent>
                                <w:p w:rsidR="00D9314A" w:rsidRPr="00D9314A" w:rsidRDefault="00D9314A">
                                  <w:pPr>
                                    <w:rPr>
                                      <w:sz w:val="16"/>
                                      <w:szCs w:val="16"/>
                                    </w:rPr>
                                  </w:pPr>
                                  <w:r>
                                    <w:rPr>
                                      <w:sz w:val="16"/>
                                      <w:szCs w:val="16"/>
                                    </w:rPr>
                                    <w:t>Проведение заседания комиссии, утверждение протокола заседания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36" style="position:absolute;left:0;text-align:left;margin-left:271.7pt;margin-top:6.65pt;width:186.65pt;height:2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ROKgIAAFIEAAAOAAAAZHJzL2Uyb0RvYy54bWysVF1v0zAUfUfiP1h+p0m6hm1R02nqKEIa&#10;MDH4AY7jJBb+4tptWn49107XdcATIg+Wb+71ybnnXGd5s9eK7AR4aU1Ni1lOiTDcttL0Nf32dfPm&#10;ihIfmGmZskbU9CA8vVm9frUcXSXmdrCqFUAQxPhqdDUdQnBVlnk+CM38zDphMNlZ0CxgCH3WAhsR&#10;Xatsnudvs9FC68By4T2+vZuSdJXwu07w8LnrvAhE1RS5hbRCWpu4Zqslq3pgbpD8SIP9AwvNpMGP&#10;nqDuWGBkC/IPKC05WG+7MONWZ7brJBepB+ymyH/r5nFgTqReUBzvTjL5/wfLP+0egMgWvUOnDNPo&#10;0RdUjZleCVKUZVRodL7Cwkf3ALFH7+4t/+6JsesB68QtgB0HwVrkVcT67MWBGHg8Sprxo20Rn22D&#10;TWLtO9AREGUg++TJ4eSJ2AfC8eX84jJfIA3CMXdRFkdKGaueTjvw4b2wmsRNTQHZJ3S2u/chsmHV&#10;U0lib5VsN1KpFEDfrBWQHcP52KQnNYBNnpcpQ8aaXpfzMiG/yPlziDw9f4PQMuCgK6lrenUqYlWU&#10;7Z1p0xgGJtW0R8rKHHWM0k0WhH2zn6xKcxt1bWx7QGXBToONFxE3g4WflIw41DX1P7YMBCXqg0F3&#10;rovFIt6CFCzKyzkGcJ5pzjPMcISqaaBk2q7DdHO2DmQ/4JeKJIext+hoJ5PYz6yO/HFwkwfHSxZv&#10;xnmcqp5/BatfAAAA//8DAFBLAwQUAAYACAAAACEAPQwRR98AAAAJAQAADwAAAGRycy9kb3ducmV2&#10;LnhtbEyPQU+DQBCF7yb+h82YeLNLS8WWsjRGUxOPLb14G9gRqOwuYZcW/fWOp3qcvC/vfZNtJ9OJ&#10;Mw2+dVbBfBaBIFs53dpawbHYPaxA+IBWY+csKfgmD9v89ibDVLuL3dP5EGrBJdanqKAJoU+l9FVD&#10;Bv3M9WQ5+3SDwcDnUEs94IXLTScXUZRIg63lhQZ7emmo+jqMRkHZLo74sy/eIrPexeF9Kk7jx6tS&#10;93fT8wZEoClcYfjTZ3XI2al0o9VedAoel/GSUQ7iGAQD63nyBKJUkKwSkHkm/3+Q/wIAAP//AwBQ&#10;SwECLQAUAAYACAAAACEAtoM4kv4AAADhAQAAEwAAAAAAAAAAAAAAAAAAAAAAW0NvbnRlbnRfVHlw&#10;ZXNdLnhtbFBLAQItABQABgAIAAAAIQA4/SH/1gAAAJQBAAALAAAAAAAAAAAAAAAAAC8BAABfcmVs&#10;cy8ucmVsc1BLAQItABQABgAIAAAAIQCvzlROKgIAAFIEAAAOAAAAAAAAAAAAAAAAAC4CAABkcnMv&#10;ZTJvRG9jLnhtbFBLAQItABQABgAIAAAAIQA9DBFH3wAAAAkBAAAPAAAAAAAAAAAAAAAAAIQEAABk&#10;cnMvZG93bnJldi54bWxQSwUGAAAAAAQABADzAAAAkAUAAAAA&#10;">
                      <v:textbox>
                        <w:txbxContent>
                          <w:p w:rsidR="00D9314A" w:rsidRPr="00D9314A" w:rsidRDefault="00D9314A">
                            <w:pPr>
                              <w:rPr>
                                <w:sz w:val="16"/>
                                <w:szCs w:val="16"/>
                              </w:rPr>
                            </w:pPr>
                            <w:r>
                              <w:rPr>
                                <w:sz w:val="16"/>
                                <w:szCs w:val="16"/>
                              </w:rPr>
                              <w:t>Проведение заседания комиссии, утверждение протокола заседания комиссии</w:t>
                            </w:r>
                          </w:p>
                        </w:txbxContent>
                      </v:textbox>
                    </v:rect>
                  </w:pict>
                </mc:Fallback>
              </mc:AlternateContent>
            </w:r>
          </w:p>
          <w:p w:rsidR="009D3396" w:rsidRPr="003A1FBD" w:rsidRDefault="00D9314A" w:rsidP="003A1FBD">
            <w:pPr>
              <w:tabs>
                <w:tab w:val="left" w:pos="3963"/>
              </w:tabs>
              <w:autoSpaceDE w:val="0"/>
              <w:autoSpaceDN w:val="0"/>
              <w:adjustRightInd w:val="0"/>
              <w:outlineLvl w:val="1"/>
              <w:rPr>
                <w:sz w:val="18"/>
                <w:szCs w:val="18"/>
              </w:rPr>
            </w:pPr>
            <w:r w:rsidRPr="003A1FBD">
              <w:rPr>
                <w:sz w:val="18"/>
                <w:szCs w:val="18"/>
              </w:rPr>
              <w:t xml:space="preserve">                                                                         Нет оснований для отказа </w:t>
            </w:r>
          </w:p>
          <w:p w:rsidR="009D3396" w:rsidRPr="003A1FBD" w:rsidRDefault="000E3C5C" w:rsidP="003A1FBD">
            <w:pPr>
              <w:autoSpaceDE w:val="0"/>
              <w:autoSpaceDN w:val="0"/>
              <w:adjustRightInd w:val="0"/>
              <w:jc w:val="center"/>
              <w:outlineLvl w:val="1"/>
              <w:rPr>
                <w:sz w:val="18"/>
                <w:szCs w:val="18"/>
              </w:rPr>
            </w:pPr>
            <w:r>
              <w:rPr>
                <w:noProof/>
                <w:sz w:val="18"/>
                <w:szCs w:val="18"/>
              </w:rPr>
              <mc:AlternateContent>
                <mc:Choice Requires="wps">
                  <w:drawing>
                    <wp:anchor distT="0" distB="0" distL="114300" distR="114300" simplePos="0" relativeHeight="251662848" behindDoc="0" locked="0" layoutInCell="1" allowOverlap="1">
                      <wp:simplePos x="0" y="0"/>
                      <wp:positionH relativeFrom="column">
                        <wp:posOffset>-8890</wp:posOffset>
                      </wp:positionH>
                      <wp:positionV relativeFrom="paragraph">
                        <wp:posOffset>112395</wp:posOffset>
                      </wp:positionV>
                      <wp:extent cx="2399030" cy="339725"/>
                      <wp:effectExtent l="0" t="0" r="20320" b="22225"/>
                      <wp:wrapNone/>
                      <wp:docPr id="17"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339725"/>
                              </a:xfrm>
                              <a:prstGeom prst="roundRect">
                                <a:avLst>
                                  <a:gd name="adj" fmla="val 16667"/>
                                </a:avLst>
                              </a:prstGeom>
                              <a:solidFill>
                                <a:srgbClr val="FFFFFF"/>
                              </a:solidFill>
                              <a:ln w="9525">
                                <a:solidFill>
                                  <a:srgbClr val="000000"/>
                                </a:solidFill>
                                <a:round/>
                                <a:headEnd/>
                                <a:tailEnd/>
                              </a:ln>
                            </wps:spPr>
                            <wps:txbx>
                              <w:txbxContent>
                                <w:p w:rsidR="0001747A" w:rsidRPr="00D9314A" w:rsidRDefault="0001747A" w:rsidP="0001747A">
                                  <w:pPr>
                                    <w:rPr>
                                      <w:sz w:val="16"/>
                                      <w:szCs w:val="16"/>
                                    </w:rPr>
                                  </w:pPr>
                                  <w:r>
                                    <w:rPr>
                                      <w:sz w:val="16"/>
                                      <w:szCs w:val="16"/>
                                    </w:rPr>
                                    <w:t>Отказать</w:t>
                                  </w:r>
                                  <w:r w:rsidRPr="00D9314A">
                                    <w:rPr>
                                      <w:sz w:val="16"/>
                                      <w:szCs w:val="16"/>
                                    </w:rPr>
                                    <w:t xml:space="preserve"> гражданину в </w:t>
                                  </w:r>
                                  <w:r>
                                    <w:rPr>
                                      <w:sz w:val="16"/>
                                      <w:szCs w:val="16"/>
                                    </w:rPr>
                                    <w:t xml:space="preserve">предоставлении </w:t>
                                  </w:r>
                                  <w:r w:rsidR="009F570D">
                                    <w:rPr>
                                      <w:sz w:val="16"/>
                                      <w:szCs w:val="16"/>
                                    </w:rPr>
                                    <w:t xml:space="preserve">в собственность бесплатно </w:t>
                                  </w:r>
                                  <w:r>
                                    <w:rPr>
                                      <w:sz w:val="16"/>
                                      <w:szCs w:val="16"/>
                                    </w:rPr>
                                    <w:t xml:space="preserve">земельного участка </w:t>
                                  </w:r>
                                </w:p>
                                <w:p w:rsidR="0001747A" w:rsidRDefault="0001747A" w:rsidP="000174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9" o:spid="_x0000_s1037" style="position:absolute;left:0;text-align:left;margin-left:-.7pt;margin-top:8.85pt;width:188.9pt;height:2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9/vNgIAAHYEAAAOAAAAZHJzL2Uyb0RvYy54bWysVG1v0zAQ/o7Ef7D8naXpK42aTtNGEdKA&#10;icEPcG2nMTg+c3abbr+ei5OODhAfEPlg3dm+5+6e55zV5bGx7KAxGHAlzy9GnGknQRm3K/mXz5tX&#10;rzkLUTglLDhd8gcd+OX65YtV6ws9hhqs0sgIxIWi9SWvY/RFlgVZ60aEC/Da0WEF2IhILu4yhaIl&#10;9MZm49FonrWAyiNIHQLt3vSHfJ3wq0rL+LGqgo7Mlpxqi2nFtG67NVuvRLFD4WsjhzLEP1TRCOMo&#10;6RPUjYiC7dH8BtUYiRCgihcSmgyqykideqBu8tEv3dzXwuvUC5ET/BNN4f/Byg+HO2RGkXYLzpxo&#10;SKOrfYSUmuWLZcdQ60NBF+/9HXY9Bn8L8ltgDq5r4Xb6ChHaWgtFdeXd/exZQOcECmXb9j0owheE&#10;n8g6Vth0gEQDOyZNHp400cfIJG2OJ8vlaELSSTqbTJaL8SylEMUp2mOIbzU0rDNKjrB36hMJn1KI&#10;w22ISRg1dCfUV86qxpLMB2FZPp/PFwPicDkTxQkztQvWqI2xNjm4215bZBRa8k36huBwfs061pZ8&#10;OaNi/w4xSt+fIFIfaTw7at84lewojO1tqtK6geuO3l6meNweezmTEh33W1APxD5CP/z0WMmoAR85&#10;a2nwSx6+7wVqzuw7Rwou8+m0eynJmc4WY3Lw/GR7fiKcJKiSR8568zr2r2vv0exqypQnBhx0U1WZ&#10;eBqPvqqhfhpusp69nnM/3fr5u1j/AAAA//8DAFBLAwQUAAYACAAAACEAUHC1JtwAAAAIAQAADwAA&#10;AGRycy9kb3ducmV2LnhtbEyPwU7DMBBE70j8g7VI3Fo7BRoa4lQICa6IwIGjE2+TiHidxk4a+HqW&#10;Ez3uzGj2Tb5fXC9mHEPnSUOyViCQam87ajR8vD+v7kGEaMia3hNq+MYA++LyIjeZ9Sd6w7mMjeAS&#10;CpnR0MY4ZFKGukVnwtoPSOwd/OhM5HNspB3NictdLzdKbaUzHfGH1gz41GL9VU5OQ23VpMbP+XVX&#10;3cXyZ56OJF+OWl9fLY8PICIu8T8Mf/iMDgUzVX4iG0SvYZXccpL1NAXB/k26ZaHSkCYbkEUuzwcU&#10;vwAAAP//AwBQSwECLQAUAAYACAAAACEAtoM4kv4AAADhAQAAEwAAAAAAAAAAAAAAAAAAAAAAW0Nv&#10;bnRlbnRfVHlwZXNdLnhtbFBLAQItABQABgAIAAAAIQA4/SH/1gAAAJQBAAALAAAAAAAAAAAAAAAA&#10;AC8BAABfcmVscy8ucmVsc1BLAQItABQABgAIAAAAIQCaP9/vNgIAAHYEAAAOAAAAAAAAAAAAAAAA&#10;AC4CAABkcnMvZTJvRG9jLnhtbFBLAQItABQABgAIAAAAIQBQcLUm3AAAAAgBAAAPAAAAAAAAAAAA&#10;AAAAAJAEAABkcnMvZG93bnJldi54bWxQSwUGAAAAAAQABADzAAAAmQUAAAAA&#10;">
                      <v:textbox>
                        <w:txbxContent>
                          <w:p w:rsidR="0001747A" w:rsidRPr="00D9314A" w:rsidRDefault="0001747A" w:rsidP="0001747A">
                            <w:pPr>
                              <w:rPr>
                                <w:sz w:val="16"/>
                                <w:szCs w:val="16"/>
                              </w:rPr>
                            </w:pPr>
                            <w:r>
                              <w:rPr>
                                <w:sz w:val="16"/>
                                <w:szCs w:val="16"/>
                              </w:rPr>
                              <w:t>Отказать</w:t>
                            </w:r>
                            <w:r w:rsidRPr="00D9314A">
                              <w:rPr>
                                <w:sz w:val="16"/>
                                <w:szCs w:val="16"/>
                              </w:rPr>
                              <w:t xml:space="preserve"> гражданину в </w:t>
                            </w:r>
                            <w:r>
                              <w:rPr>
                                <w:sz w:val="16"/>
                                <w:szCs w:val="16"/>
                              </w:rPr>
                              <w:t xml:space="preserve">предоставлении </w:t>
                            </w:r>
                            <w:r w:rsidR="009F570D">
                              <w:rPr>
                                <w:sz w:val="16"/>
                                <w:szCs w:val="16"/>
                              </w:rPr>
                              <w:t xml:space="preserve">в собственность бесплатно </w:t>
                            </w:r>
                            <w:r>
                              <w:rPr>
                                <w:sz w:val="16"/>
                                <w:szCs w:val="16"/>
                              </w:rPr>
                              <w:t xml:space="preserve">земельного участка </w:t>
                            </w:r>
                          </w:p>
                          <w:p w:rsidR="0001747A" w:rsidRDefault="0001747A" w:rsidP="0001747A"/>
                        </w:txbxContent>
                      </v:textbox>
                    </v:roundrect>
                  </w:pict>
                </mc:Fallback>
              </mc:AlternateContent>
            </w:r>
          </w:p>
          <w:p w:rsidR="00D9314A" w:rsidRPr="003A1FBD" w:rsidRDefault="000E3C5C" w:rsidP="003A1FBD">
            <w:pPr>
              <w:autoSpaceDE w:val="0"/>
              <w:autoSpaceDN w:val="0"/>
              <w:adjustRightInd w:val="0"/>
              <w:jc w:val="center"/>
              <w:outlineLvl w:val="1"/>
              <w:rPr>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2390140</wp:posOffset>
                      </wp:positionH>
                      <wp:positionV relativeFrom="paragraph">
                        <wp:posOffset>41275</wp:posOffset>
                      </wp:positionV>
                      <wp:extent cx="1813560" cy="212090"/>
                      <wp:effectExtent l="38100" t="0" r="15240" b="92710"/>
                      <wp:wrapNone/>
                      <wp:docPr id="16"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813560" cy="2120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2BAC1" id="AutoShape 176" o:spid="_x0000_s1026" type="#_x0000_t34" style="position:absolute;margin-left:188.2pt;margin-top:3.25pt;width:142.8pt;height:16.7pt;rotation:18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RZgIAALQEAAAOAAAAZHJzL2Uyb0RvYy54bWysVE1v2zAMvQ/YfxB0T23nq4kRpyjsZJdu&#10;K9Bud0WSY236gqTGCYb991KKm7XbZRjmgyxZ5CPfI+nVzVFJdODOC6MrXFzlGHFNDRN6X+Evj9vR&#10;AiMfiGZEGs0rfOIe36zfv1v1tuRj0xnJuEMAon3Z2wp3IdgyyzztuCL+yliu4bI1TpEAR7fPmCM9&#10;oCuZjfN8nvXGMesM5d7D1+Z8idcJv205DZ/b1vOAZIUht5BWl9ZdXLP1ipR7R2wn6JAG+YcsFBEa&#10;gl6gGhIIenLiDyglqDPetOGKGpWZthWUJw7Apsh/Y/PQEcsTFxDH24tM/v/B0k+He4cEg9rNMdJE&#10;QY1un4JJoVFxPY8K9daXYFjrexc50qN+sHeGfvdIm7ojes+T+ePJgncRPbI3LvHgLcTZ9R8NAxsC&#10;EZJcx9Yp5AyUpcgXeXwwaqWwXyNOjAUKoWMq1+lSLn4MiMLHYlFMZnPwoHA3Lsb5MtUzI2WEjd7W&#10;+fCBG4XipsI7rkNttIauMG6S8MnhzodUODawJ+xbAUkoCX1wIBLNUlaREykHa9i9IEdXbbZCytRJ&#10;UqO+wsvZeJbQvZGCxcto5t1+V0uHABSopCdJBTevzZQIMBFSqAoPiiTkjhO20SztAxES9igkwYMT&#10;UALJcQytOMNIcpjFuDtnLXUMD6oNVKN+qTd/LPPlZrFZTEfT8XwzmuZNM7rd1tPRfFtcz5pJU9dN&#10;8TMyKaZlJxjjOpJ5mZNi+nd9OEzsucMvk3JRLXuLnoSGFF/eKenUT7GFzs24M+x07yK72FowGsl4&#10;GOM4e6/PyerXz2b9DAAA//8DAFBLAwQUAAYACAAAACEAR+9cy9wAAAAIAQAADwAAAGRycy9kb3du&#10;cmV2LnhtbEyPMU/DMBCFdyT+g3VIbNShBdOEOBVU6sBIyMLmxtc4Ij5Hsdum/HqOCcbT9/Tue+Vm&#10;9oM44RT7QBruFxkIpDbYnjoNzcfubg0iJkPWDIFQwwUjbKrrq9IUNpzpHU916gSXUCyMBpfSWEgZ&#10;W4fexEUYkZgdwuRN4nPqpJ3Mmcv9IJdZpqQ3PfEHZ0bcOmy/6qPXkPLvNL2uD+1Ofbp69eab2lGj&#10;9e3N/PIMIuGc/sLwq8/qULHTPhzJRjFoWD2pB45qUI8gmCu15G17BnkOsirl/wHVDwAAAP//AwBQ&#10;SwECLQAUAAYACAAAACEAtoM4kv4AAADhAQAAEwAAAAAAAAAAAAAAAAAAAAAAW0NvbnRlbnRfVHlw&#10;ZXNdLnhtbFBLAQItABQABgAIAAAAIQA4/SH/1gAAAJQBAAALAAAAAAAAAAAAAAAAAC8BAABfcmVs&#10;cy8ucmVsc1BLAQItABQABgAIAAAAIQBY+m1RZgIAALQEAAAOAAAAAAAAAAAAAAAAAC4CAABkcnMv&#10;ZTJvRG9jLnhtbFBLAQItABQABgAIAAAAIQBH71zL3AAAAAgBAAAPAAAAAAAAAAAAAAAAAMAEAABk&#10;cnMvZG93bnJldi54bWxQSwUGAAAAAAQABADzAAAAyQUAAAAA&#10;">
                      <v:stroke endarrow="block"/>
                    </v:shape>
                  </w:pict>
                </mc:Fallback>
              </mc:AlternateContent>
            </w:r>
          </w:p>
          <w:p w:rsidR="009D3396" w:rsidRPr="003A1FBD" w:rsidRDefault="00D9314A" w:rsidP="003A1FBD">
            <w:pPr>
              <w:autoSpaceDE w:val="0"/>
              <w:autoSpaceDN w:val="0"/>
              <w:adjustRightInd w:val="0"/>
              <w:outlineLvl w:val="1"/>
              <w:rPr>
                <w:sz w:val="18"/>
                <w:szCs w:val="18"/>
              </w:rPr>
            </w:pPr>
            <w:r w:rsidRPr="003A1FBD">
              <w:rPr>
                <w:sz w:val="18"/>
                <w:szCs w:val="18"/>
              </w:rPr>
              <w:t>Есть основания для отказа</w:t>
            </w:r>
          </w:p>
          <w:p w:rsidR="00D9314A" w:rsidRPr="003A1FBD" w:rsidRDefault="00D9314A" w:rsidP="003A1FBD">
            <w:pPr>
              <w:autoSpaceDE w:val="0"/>
              <w:autoSpaceDN w:val="0"/>
              <w:adjustRightInd w:val="0"/>
              <w:jc w:val="center"/>
              <w:outlineLvl w:val="1"/>
              <w:rPr>
                <w:sz w:val="18"/>
                <w:szCs w:val="18"/>
              </w:rPr>
            </w:pPr>
          </w:p>
        </w:tc>
      </w:tr>
      <w:tr w:rsidR="00784DA2" w:rsidRPr="003A1FBD" w:rsidTr="003A1FBD">
        <w:trPr>
          <w:trHeight w:val="841"/>
        </w:trPr>
        <w:tc>
          <w:tcPr>
            <w:tcW w:w="817" w:type="dxa"/>
            <w:vMerge w:val="restart"/>
            <w:shd w:val="clear" w:color="auto" w:fill="auto"/>
          </w:tcPr>
          <w:p w:rsidR="00784DA2" w:rsidRPr="003A1FBD" w:rsidRDefault="00784DA2" w:rsidP="003A1FBD">
            <w:pPr>
              <w:autoSpaceDE w:val="0"/>
              <w:autoSpaceDN w:val="0"/>
              <w:adjustRightInd w:val="0"/>
              <w:jc w:val="center"/>
              <w:outlineLvl w:val="1"/>
              <w:rPr>
                <w:sz w:val="18"/>
                <w:szCs w:val="18"/>
              </w:rPr>
            </w:pPr>
            <w:r w:rsidRPr="003A1FBD">
              <w:rPr>
                <w:sz w:val="18"/>
                <w:szCs w:val="18"/>
                <w:lang w:val="en-US"/>
              </w:rPr>
              <w:lastRenderedPageBreak/>
              <w:t>II</w:t>
            </w:r>
            <w:r w:rsidRPr="003A1FBD">
              <w:rPr>
                <w:sz w:val="18"/>
                <w:szCs w:val="18"/>
              </w:rPr>
              <w:t xml:space="preserve"> этап</w:t>
            </w:r>
          </w:p>
        </w:tc>
        <w:tc>
          <w:tcPr>
            <w:tcW w:w="2803" w:type="dxa"/>
            <w:shd w:val="clear" w:color="auto" w:fill="auto"/>
          </w:tcPr>
          <w:p w:rsidR="00784DA2" w:rsidRPr="003A1FBD" w:rsidRDefault="00784DA2" w:rsidP="003A1FBD">
            <w:pPr>
              <w:autoSpaceDE w:val="0"/>
              <w:autoSpaceDN w:val="0"/>
              <w:adjustRightInd w:val="0"/>
              <w:jc w:val="center"/>
              <w:outlineLvl w:val="1"/>
              <w:rPr>
                <w:sz w:val="16"/>
                <w:szCs w:val="16"/>
              </w:rPr>
            </w:pPr>
            <w:r w:rsidRPr="003A1FBD">
              <w:rPr>
                <w:sz w:val="16"/>
                <w:szCs w:val="16"/>
              </w:rPr>
              <w:t>Комиссия уполномоченного органа</w:t>
            </w:r>
          </w:p>
          <w:p w:rsidR="00784DA2" w:rsidRPr="003A1FBD" w:rsidRDefault="00784DA2" w:rsidP="003A1FBD">
            <w:pPr>
              <w:autoSpaceDE w:val="0"/>
              <w:autoSpaceDN w:val="0"/>
              <w:adjustRightInd w:val="0"/>
              <w:jc w:val="center"/>
              <w:outlineLvl w:val="1"/>
              <w:rPr>
                <w:sz w:val="18"/>
                <w:szCs w:val="18"/>
              </w:rPr>
            </w:pPr>
          </w:p>
          <w:p w:rsidR="00784DA2" w:rsidRPr="003A1FBD" w:rsidRDefault="00784DA2" w:rsidP="003A1FBD">
            <w:pPr>
              <w:autoSpaceDE w:val="0"/>
              <w:autoSpaceDN w:val="0"/>
              <w:adjustRightInd w:val="0"/>
              <w:jc w:val="center"/>
              <w:outlineLvl w:val="1"/>
              <w:rPr>
                <w:sz w:val="18"/>
                <w:szCs w:val="18"/>
              </w:rPr>
            </w:pPr>
          </w:p>
        </w:tc>
        <w:tc>
          <w:tcPr>
            <w:tcW w:w="10554" w:type="dxa"/>
            <w:shd w:val="clear" w:color="auto" w:fill="auto"/>
          </w:tcPr>
          <w:p w:rsidR="00784DA2" w:rsidRPr="003A1FBD" w:rsidRDefault="000E3C5C" w:rsidP="003A1FBD">
            <w:pPr>
              <w:autoSpaceDE w:val="0"/>
              <w:autoSpaceDN w:val="0"/>
              <w:adjustRightInd w:val="0"/>
              <w:jc w:val="center"/>
              <w:outlineLvl w:val="1"/>
              <w:rPr>
                <w:sz w:val="18"/>
                <w:szCs w:val="18"/>
              </w:rPr>
            </w:pPr>
            <w:r>
              <w:rPr>
                <w:noProof/>
                <w:sz w:val="18"/>
                <w:szCs w:val="18"/>
              </w:rPr>
              <mc:AlternateContent>
                <mc:Choice Requires="wps">
                  <w:drawing>
                    <wp:anchor distT="0" distB="0" distL="114299" distR="114299" simplePos="0" relativeHeight="251664896" behindDoc="0" locked="0" layoutInCell="1" allowOverlap="1">
                      <wp:simplePos x="0" y="0"/>
                      <wp:positionH relativeFrom="column">
                        <wp:posOffset>839469</wp:posOffset>
                      </wp:positionH>
                      <wp:positionV relativeFrom="paragraph">
                        <wp:posOffset>396240</wp:posOffset>
                      </wp:positionV>
                      <wp:extent cx="0" cy="189865"/>
                      <wp:effectExtent l="76200" t="0" r="57150" b="57785"/>
                      <wp:wrapNone/>
                      <wp:docPr id="15"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B79C5" id="AutoShape 183" o:spid="_x0000_s1026" type="#_x0000_t32" style="position:absolute;margin-left:66.1pt;margin-top:31.2pt;width:0;height:14.9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ASMwIAAF8EAAAOAAAAZHJzL2Uyb0RvYy54bWysVMGO2jAQvVfqP1i+QwgLNESE1SqBXrZd&#10;pN1+gLGdxKpjW7YhoKr/3rEJtLSXqioHM7Zn3ryZec7q8dRJdOTWCa0KnI4nGHFFNROqKfCXt+0o&#10;w8h5ohiRWvECn7nDj+v371a9yflUt1oybhGAKJf3psCt9yZPEkdb3hE31oYruKy17YiHrW0SZkkP&#10;6J1MppPJIum1ZcZqyp2D0+pyidcRv6459S917bhHssDAzcfVxnUf1mS9InljiWkFHWiQf2DREaEg&#10;6Q2qIp6ggxV/QHWCWu107cdUd4mua0F5rAGqSSe/VfPaEsNjLdAcZ25tcv8Pln4+7iwSDGY3x0iR&#10;Dmb0dPA6pkZp9hA61BuXg2OpdjbUSE/q1Txr+tUhpcuWqIZH97ezgeg0RCR3IWHjDOTZ9580Ax8C&#10;GWK7TrXtAiQ0Ap3iVM63qfCTR/RySOE0zZbZYh7BSX6NM9b5j1x3KBgFdt4S0bS+1ErB6LVNYxZy&#10;fHY+sCL5NSAkVXorpIwKkAr1BV7Op/MY4LQULFwGN2ebfSktOpKgofgbWNy5WX1QLIK1nLDNYHsi&#10;JNjIx954K6BbkuOQreMMI8nh2QTrQk+qkBEqB8KDdZHRt+Vkuck22Ww0my42o9mkqkZP23I2WmzT&#10;D/PqoSrLKv0eyKezvBWMcRX4XyWdzv5OMsPjuojxJupbo5J79NhRIHv9j6Tj6MO0L7rZa3be2VBd&#10;UAGoODoPLy48k1/30evnd2H9AwAA//8DAFBLAwQUAAYACAAAACEAwCL9Wt8AAAAJAQAADwAAAGRy&#10;cy9kb3ducmV2LnhtbEyPwU7DMAyG70i8Q2QkbiwlQxUrTSdgQvTCJDY07Zg1polonKrJto6nJ+MC&#10;x9/+9PtzOR9dxw44BOtJwu0kA4bUeG2plfCxfrm5BxaiIq06TyjhhAHm1eVFqQrtj/SOh1VsWSqh&#10;UCgJJsa+4Dw0Bp0KE98jpd2nH5yKKQ4t14M6pnLXcZFlOXfKUrpgVI/PBpuv1d5JiIvtyeSb5mlm&#10;l+vXt9x+13W9kPL6anx8ABZxjH8wnPWTOlTJaef3pAPrUp4KkVAJubgDdgZ+BzsJMzEFXpX8/wfV&#10;DwAAAP//AwBQSwECLQAUAAYACAAAACEAtoM4kv4AAADhAQAAEwAAAAAAAAAAAAAAAAAAAAAAW0Nv&#10;bnRlbnRfVHlwZXNdLnhtbFBLAQItABQABgAIAAAAIQA4/SH/1gAAAJQBAAALAAAAAAAAAAAAAAAA&#10;AC8BAABfcmVscy8ucmVsc1BLAQItABQABgAIAAAAIQBV10ASMwIAAF8EAAAOAAAAAAAAAAAAAAAA&#10;AC4CAABkcnMvZTJvRG9jLnhtbFBLAQItABQABgAIAAAAIQDAIv1a3wAAAAkBAAAPAAAAAAAAAAAA&#10;AAAAAI0EAABkcnMvZG93bnJldi54bWxQSwUGAAAAAAQABADzAAAAmQUAAAAA&#10;">
                      <v:stroke endarrow="block"/>
                    </v:shape>
                  </w:pict>
                </mc:Fallback>
              </mc:AlternateContent>
            </w:r>
            <w:r>
              <w:rPr>
                <w:noProof/>
                <w:sz w:val="18"/>
                <w:szCs w:val="18"/>
              </w:rPr>
              <mc:AlternateContent>
                <mc:Choice Requires="wps">
                  <w:drawing>
                    <wp:anchor distT="0" distB="0" distL="114300" distR="114300" simplePos="0" relativeHeight="251663872" behindDoc="0" locked="0" layoutInCell="1" allowOverlap="1">
                      <wp:simplePos x="0" y="0"/>
                      <wp:positionH relativeFrom="column">
                        <wp:posOffset>71120</wp:posOffset>
                      </wp:positionH>
                      <wp:positionV relativeFrom="paragraph">
                        <wp:posOffset>74295</wp:posOffset>
                      </wp:positionV>
                      <wp:extent cx="1873250" cy="321945"/>
                      <wp:effectExtent l="0" t="0" r="12700" b="20955"/>
                      <wp:wrapNone/>
                      <wp:docPr id="14"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321945"/>
                              </a:xfrm>
                              <a:prstGeom prst="roundRect">
                                <a:avLst>
                                  <a:gd name="adj" fmla="val 16667"/>
                                </a:avLst>
                              </a:prstGeom>
                              <a:solidFill>
                                <a:srgbClr val="FFFFFF"/>
                              </a:solidFill>
                              <a:ln w="9525">
                                <a:solidFill>
                                  <a:srgbClr val="000000"/>
                                </a:solidFill>
                                <a:round/>
                                <a:headEnd/>
                                <a:tailEnd/>
                              </a:ln>
                            </wps:spPr>
                            <wps:txbx>
                              <w:txbxContent>
                                <w:p w:rsidR="00784DA2" w:rsidRPr="00784DA2" w:rsidRDefault="00784DA2">
                                  <w:pPr>
                                    <w:rPr>
                                      <w:sz w:val="16"/>
                                      <w:szCs w:val="16"/>
                                    </w:rPr>
                                  </w:pPr>
                                  <w:r w:rsidRPr="00784DA2">
                                    <w:rPr>
                                      <w:sz w:val="16"/>
                                      <w:szCs w:val="16"/>
                                    </w:rPr>
                                    <w:t>Передача учетного дела</w:t>
                                  </w:r>
                                  <w:r>
                                    <w:rPr>
                                      <w:sz w:val="16"/>
                                      <w:szCs w:val="16"/>
                                    </w:rPr>
                                    <w:t xml:space="preserve"> гражданина и протокола заседания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0" o:spid="_x0000_s1038" style="position:absolute;left:0;text-align:left;margin-left:5.6pt;margin-top:5.85pt;width:147.5pt;height:2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JSOwIAAHYEAAAOAAAAZHJzL2Uyb0RvYy54bWysVFFv0zAQfkfiP1h+Z2myttuipdO0MYQ0&#10;YGLwA1zbaQyOz5zdptuv5+xkowOeEHmw7nz2d3ffd875xb63bKcxGHANL49mnGknQRm3afjXLzdv&#10;TjkLUTglLDjd8Acd+MXq9avzwde6gg6s0sgIxIV68A3vYvR1UQTZ6V6EI/DaUbAF7EUkFzeFQjEQ&#10;em+LajZbFgOg8ghSh0C712OQrzJ+22oZP7Vt0JHZhlNtMa+Y13Vai9W5qDcofGfkVIb4hyp6YRwl&#10;fYa6FlGwLZo/oHojEQK08UhCX0DbGqlzD9RNOfutm/tOeJ17IXKCf6Yp/D9Y+XF3h8wo0m7OmRM9&#10;aXS5jZBTs/I0MzT4UNPBe3+Hqcfgb0F+D8zBVSfcRl8iwtBpoaiuMjFavLiQnEBX2Xr4AIrwBeFn&#10;svYt9gmQaGD7rMnDsyZ6H5mkzfL05LhakHSSYsdVeTZf5BSifrrtMcR3GnqWjIYjbJ36TMLnFGJ3&#10;G2IWRk3dCfWNs7a3JPNOWFYul8uTCXE6XIj6CTO3C9aoG2NtdnCzvrLI6GrDb/I3XQ6Hx6xjQ8PP&#10;FtUiV/EiFg4hZvn7G0TuI49novatU9mOwtjRpiqtm7hO9KaRD3Xcr/ejnFUCTVtrUA/EPsI4/PRY&#10;yegAHzkbaPAbHn5sBWrO7HtHCp6V83l6KdmZL04qcvAwsj6MCCcJquGRs9G8iuPr2no0m44ylZkB&#10;B2mqWhOfxmOsaqqfhpusF6/n0M+nfv0uVj8BAAD//wMAUEsDBBQABgAIAAAAIQDCFrNw2gAAAAgB&#10;AAAPAAAAZHJzL2Rvd25yZXYueG1sTI9BT4QwEIXvJv6HZky8ue2ioiJlY0z0akQPHgsdgUinbFtY&#10;9Nc7e9LT5M17efNNuVvdKBYMcfCkYbtRIJBabwfqNLy/PV3cgojJkDWjJ9TwjRF21elJaQrrD/SK&#10;S506wSUUC6OhT2kqpIxtj87EjZ+Q2Pv0wZnEMnTSBnPgcjfKTKlcOjMQX+jNhI89tl/17DS0Vs0q&#10;fCwvd811qn+WeU/yea/1+dn6cA8i4Zr+wnDEZ3SomKnxM9koRtbbjJPHeQOC/UuV86LRkGdXIKtS&#10;/n+g+gUAAP//AwBQSwECLQAUAAYACAAAACEAtoM4kv4AAADhAQAAEwAAAAAAAAAAAAAAAAAAAAAA&#10;W0NvbnRlbnRfVHlwZXNdLnhtbFBLAQItABQABgAIAAAAIQA4/SH/1gAAAJQBAAALAAAAAAAAAAAA&#10;AAAAAC8BAABfcmVscy8ucmVsc1BLAQItABQABgAIAAAAIQBmXZJSOwIAAHYEAAAOAAAAAAAAAAAA&#10;AAAAAC4CAABkcnMvZTJvRG9jLnhtbFBLAQItABQABgAIAAAAIQDCFrNw2gAAAAgBAAAPAAAAAAAA&#10;AAAAAAAAAJUEAABkcnMvZG93bnJldi54bWxQSwUGAAAAAAQABADzAAAAnAUAAAAA&#10;">
                      <v:textbox>
                        <w:txbxContent>
                          <w:p w:rsidR="00784DA2" w:rsidRPr="00784DA2" w:rsidRDefault="00784DA2">
                            <w:pPr>
                              <w:rPr>
                                <w:sz w:val="16"/>
                                <w:szCs w:val="16"/>
                              </w:rPr>
                            </w:pPr>
                            <w:r w:rsidRPr="00784DA2">
                              <w:rPr>
                                <w:sz w:val="16"/>
                                <w:szCs w:val="16"/>
                              </w:rPr>
                              <w:t>Передача учетного дела</w:t>
                            </w:r>
                            <w:r>
                              <w:rPr>
                                <w:sz w:val="16"/>
                                <w:szCs w:val="16"/>
                              </w:rPr>
                              <w:t xml:space="preserve"> гражданина и протокола заседания комиссии</w:t>
                            </w:r>
                          </w:p>
                        </w:txbxContent>
                      </v:textbox>
                    </v:roundrect>
                  </w:pict>
                </mc:Fallback>
              </mc:AlternateContent>
            </w:r>
          </w:p>
        </w:tc>
      </w:tr>
      <w:tr w:rsidR="00784DA2" w:rsidRPr="003A1FBD" w:rsidTr="003A1FBD">
        <w:trPr>
          <w:trHeight w:val="1831"/>
        </w:trPr>
        <w:tc>
          <w:tcPr>
            <w:tcW w:w="817" w:type="dxa"/>
            <w:vMerge/>
            <w:shd w:val="clear" w:color="auto" w:fill="auto"/>
          </w:tcPr>
          <w:p w:rsidR="00784DA2" w:rsidRPr="003A1FBD" w:rsidRDefault="00784DA2" w:rsidP="003A1FBD">
            <w:pPr>
              <w:autoSpaceDE w:val="0"/>
              <w:autoSpaceDN w:val="0"/>
              <w:adjustRightInd w:val="0"/>
              <w:jc w:val="center"/>
              <w:outlineLvl w:val="1"/>
              <w:rPr>
                <w:sz w:val="18"/>
                <w:szCs w:val="18"/>
              </w:rPr>
            </w:pPr>
          </w:p>
        </w:tc>
        <w:tc>
          <w:tcPr>
            <w:tcW w:w="2803" w:type="dxa"/>
            <w:shd w:val="clear" w:color="auto" w:fill="auto"/>
          </w:tcPr>
          <w:p w:rsidR="00784DA2" w:rsidRPr="003A1FBD" w:rsidRDefault="00784DA2" w:rsidP="003A1FBD">
            <w:pPr>
              <w:autoSpaceDE w:val="0"/>
              <w:autoSpaceDN w:val="0"/>
              <w:adjustRightInd w:val="0"/>
              <w:jc w:val="center"/>
              <w:outlineLvl w:val="1"/>
              <w:rPr>
                <w:sz w:val="18"/>
                <w:szCs w:val="18"/>
              </w:rPr>
            </w:pPr>
            <w:r w:rsidRPr="003A1FBD">
              <w:rPr>
                <w:sz w:val="16"/>
                <w:szCs w:val="16"/>
              </w:rPr>
              <w:t xml:space="preserve">Управление </w:t>
            </w:r>
          </w:p>
        </w:tc>
        <w:tc>
          <w:tcPr>
            <w:tcW w:w="10554" w:type="dxa"/>
            <w:shd w:val="clear" w:color="auto" w:fill="auto"/>
          </w:tcPr>
          <w:p w:rsidR="00784DA2" w:rsidRPr="003A1FBD" w:rsidRDefault="000E3C5C" w:rsidP="003A1FBD">
            <w:pPr>
              <w:autoSpaceDE w:val="0"/>
              <w:autoSpaceDN w:val="0"/>
              <w:adjustRightInd w:val="0"/>
              <w:jc w:val="center"/>
              <w:outlineLvl w:val="1"/>
              <w:rPr>
                <w:sz w:val="18"/>
                <w:szCs w:val="18"/>
              </w:rPr>
            </w:pPr>
            <w:r>
              <w:rPr>
                <w:noProof/>
                <w:sz w:val="18"/>
                <w:szCs w:val="18"/>
              </w:rPr>
              <mc:AlternateContent>
                <mc:Choice Requires="wps">
                  <w:drawing>
                    <wp:anchor distT="0" distB="0" distL="114300" distR="114300" simplePos="0" relativeHeight="251665920" behindDoc="0" locked="0" layoutInCell="1" allowOverlap="1">
                      <wp:simplePos x="0" y="0"/>
                      <wp:positionH relativeFrom="column">
                        <wp:posOffset>-10795</wp:posOffset>
                      </wp:positionH>
                      <wp:positionV relativeFrom="paragraph">
                        <wp:posOffset>45720</wp:posOffset>
                      </wp:positionV>
                      <wp:extent cx="2108835" cy="1009650"/>
                      <wp:effectExtent l="0" t="0" r="24765" b="19050"/>
                      <wp:wrapNone/>
                      <wp:docPr id="13"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1009650"/>
                              </a:xfrm>
                              <a:prstGeom prst="roundRect">
                                <a:avLst>
                                  <a:gd name="adj" fmla="val 16667"/>
                                </a:avLst>
                              </a:prstGeom>
                              <a:solidFill>
                                <a:srgbClr val="FFFFFF"/>
                              </a:solidFill>
                              <a:ln w="9525">
                                <a:solidFill>
                                  <a:srgbClr val="000000"/>
                                </a:solidFill>
                                <a:round/>
                                <a:headEnd/>
                                <a:tailEnd/>
                              </a:ln>
                            </wps:spPr>
                            <wps:txbx>
                              <w:txbxContent>
                                <w:p w:rsidR="00784DA2" w:rsidRPr="00784DA2" w:rsidRDefault="00784DA2" w:rsidP="00784DA2">
                                  <w:pPr>
                                    <w:rPr>
                                      <w:sz w:val="16"/>
                                      <w:szCs w:val="16"/>
                                    </w:rPr>
                                  </w:pPr>
                                  <w:r>
                                    <w:rPr>
                                      <w:sz w:val="16"/>
                                      <w:szCs w:val="16"/>
                                    </w:rPr>
                                    <w:t>Подготовка проекта решения (постановления) о предоставлении в собственность бесплатно земельного участка или письма об отказе в предоставлении земельного участка. Направление проекта на внутреннее согласование посредством единой системы документооборота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39" style="position:absolute;left:0;text-align:left;margin-left:-.85pt;margin-top:3.6pt;width:166.05pt;height:7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OyOgIAAHcEAAAOAAAAZHJzL2Uyb0RvYy54bWysVFFv0zAQfkfiP1h+Z0m6tuuiptO0MYQ0&#10;YGLwA1zbaQyOz5zdptuv5+KkowWeEHmw7ny+z3ffd87yat9attMYDLiKF2c5Z9pJUMZtKv71y92b&#10;BWchCqeEBacr/qQDv1q9frXsfKkn0IBVGhmBuFB2vuJNjL7MsiAb3YpwBl47CtaArYjk4iZTKDpC&#10;b202yfN51gEqjyB1CLR7OwT5KuHXtZbxU10HHZmtONUW04ppXfdrtlqKcoPCN0aOZYh/qKIVxtGl&#10;L1C3Igq2RfMHVGskQoA6nkloM6hrI3Xqgbop8t+6eWyE16kXIif4F5rC/4OVH3cPyIwi7c45c6Il&#10;ja63EdLVrFhMe4Y6H0o6+OgfsO8x+HuQ3wNzcNMIt9HXiNA1Wiiqq+jPZycJvRMola27D6AIXxB+&#10;ImtfY9sDEg1snzR5etFE7yOTtDkp8sXifMaZpFiR55fzWVItE+Uh3WOI7zS0rDcqjrB16jMpn+4Q&#10;u/sQkzJqbE+ob5zVrSWdd8KyYj6fX6SqRTkeJuwDZuoXrFF3xtrk4GZ9Y5FRasXv0jcmh+Nj1rGu&#10;4pezySxVcRILxxB5+v4GkfpI89lz+9apZEdh7GBTldaNZPf8DjrF/Xp/0HOUbg3qiehHGKafXisZ&#10;DeAzZx1NfsXDj61AzZl970jCy2I67Z9Kcqaziwk5eBxZH0eEkwRV8cjZYN7E4XltPZpNQzcViQEH&#10;/VjVJh7mY6hqrJ+mm6yT53Psp1O//hernwAAAP//AwBQSwMEFAAGAAgAAAAhAKDdr0rcAAAACAEA&#10;AA8AAABkcnMvZG93bnJldi54bWxMj8FOwzAQRO9I/IO1SNxauymkbYhTISS4IgIHjk68JBHxOo2d&#10;NPD1LCc4ruZp5m1+XFwvZhxD50nDZq1AINXedtRoeHt9XO1BhGjImt4TavjCAMfi8iI3mfVnesG5&#10;jI3gEgqZ0dDGOGRShrpFZ8LaD0icffjRmcjn2Eg7mjOXu14mSqXSmY54oTUDPrRYf5aT01BbNanx&#10;fX4+VLex/J6nE8mnk9bXV8v9HYiIS/yD4Vef1aFgp8pPZIPoNaw2OyY17BIQHG+36gZExVyaJiCL&#10;XP5/oPgBAAD//wMAUEsBAi0AFAAGAAgAAAAhALaDOJL+AAAA4QEAABMAAAAAAAAAAAAAAAAAAAAA&#10;AFtDb250ZW50X1R5cGVzXS54bWxQSwECLQAUAAYACAAAACEAOP0h/9YAAACUAQAACwAAAAAAAAAA&#10;AAAAAAAvAQAAX3JlbHMvLnJlbHNQSwECLQAUAAYACAAAACEAgSkzsjoCAAB3BAAADgAAAAAAAAAA&#10;AAAAAAAuAgAAZHJzL2Uyb0RvYy54bWxQSwECLQAUAAYACAAAACEAoN2vStwAAAAIAQAADwAAAAAA&#10;AAAAAAAAAACUBAAAZHJzL2Rvd25yZXYueG1sUEsFBgAAAAAEAAQA8wAAAJ0FAAAAAA==&#10;">
                      <v:textbox>
                        <w:txbxContent>
                          <w:p w:rsidR="00784DA2" w:rsidRPr="00784DA2" w:rsidRDefault="00784DA2" w:rsidP="00784DA2">
                            <w:pPr>
                              <w:rPr>
                                <w:sz w:val="16"/>
                                <w:szCs w:val="16"/>
                              </w:rPr>
                            </w:pPr>
                            <w:r>
                              <w:rPr>
                                <w:sz w:val="16"/>
                                <w:szCs w:val="16"/>
                              </w:rPr>
                              <w:t>Подготовка проекта решения (постановления) о предоставлении в собственность бесплатно земельного участка или письма об отказе в предоставлении земельного участка. Направление проекта на внутреннее согласование посредством единой системы документооборота</w:t>
                            </w:r>
                          </w:p>
                        </w:txbxContent>
                      </v:textbox>
                    </v:roundrect>
                  </w:pict>
                </mc:Fallback>
              </mc:AlternateContent>
            </w:r>
          </w:p>
          <w:p w:rsidR="00784DA2" w:rsidRPr="003A1FBD" w:rsidRDefault="000E3C5C" w:rsidP="003A1FBD">
            <w:pPr>
              <w:autoSpaceDE w:val="0"/>
              <w:autoSpaceDN w:val="0"/>
              <w:adjustRightInd w:val="0"/>
              <w:jc w:val="center"/>
              <w:outlineLvl w:val="1"/>
              <w:rPr>
                <w:sz w:val="18"/>
                <w:szCs w:val="18"/>
              </w:rPr>
            </w:pPr>
            <w:r>
              <w:rPr>
                <w:noProof/>
                <w:sz w:val="18"/>
                <w:szCs w:val="18"/>
              </w:rPr>
              <mc:AlternateContent>
                <mc:Choice Requires="wps">
                  <w:drawing>
                    <wp:anchor distT="0" distB="0" distL="114300" distR="114300" simplePos="0" relativeHeight="251672064" behindDoc="0" locked="0" layoutInCell="1" allowOverlap="1">
                      <wp:simplePos x="0" y="0"/>
                      <wp:positionH relativeFrom="column">
                        <wp:posOffset>3246120</wp:posOffset>
                      </wp:positionH>
                      <wp:positionV relativeFrom="paragraph">
                        <wp:posOffset>38735</wp:posOffset>
                      </wp:positionV>
                      <wp:extent cx="1726565" cy="885190"/>
                      <wp:effectExtent l="0" t="0" r="26035" b="10160"/>
                      <wp:wrapNone/>
                      <wp:docPr id="12"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885190"/>
                              </a:xfrm>
                              <a:prstGeom prst="roundRect">
                                <a:avLst>
                                  <a:gd name="adj" fmla="val 16667"/>
                                </a:avLst>
                              </a:prstGeom>
                              <a:solidFill>
                                <a:srgbClr val="FFFFFF"/>
                              </a:solidFill>
                              <a:ln w="9525">
                                <a:solidFill>
                                  <a:srgbClr val="000000"/>
                                </a:solidFill>
                                <a:round/>
                                <a:headEnd/>
                                <a:tailEnd/>
                              </a:ln>
                            </wps:spPr>
                            <wps:txbx>
                              <w:txbxContent>
                                <w:p w:rsidR="00A77323" w:rsidRPr="00784DA2" w:rsidRDefault="00A77323" w:rsidP="00A77323">
                                  <w:pPr>
                                    <w:rPr>
                                      <w:sz w:val="16"/>
                                      <w:szCs w:val="16"/>
                                    </w:rPr>
                                  </w:pPr>
                                  <w:r>
                                    <w:rPr>
                                      <w:sz w:val="16"/>
                                      <w:szCs w:val="16"/>
                                    </w:rPr>
                                    <w:t>Передача копий подписанного уполномоченным лицом и зарегистрированного постановления о предоставлении в собственность бесплатно земельного участка или письма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40" style="position:absolute;left:0;text-align:left;margin-left:255.6pt;margin-top:3.05pt;width:135.95pt;height:69.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4nOwIAAHYEAAAOAAAAZHJzL2Uyb0RvYy54bWysVFFv0zAQfkfiP1h+Z2mitlujpdPUUYQ0&#10;YGLwA1zbaQyOz5zdpuPX7+x0owOeEHmw7ny+z3ffd87l1aG3bK8xGHANL88mnGknQRm3bfjXL+s3&#10;F5yFKJwSFpxu+IMO/Gr5+tXl4GtdQQdWaWQE4kI9+IZ3Mfq6KILsdC/CGXjtKNgC9iKSi9tCoRgI&#10;vbdFNZnMiwFQeQSpQ6DdmzHIlxm/bbWMn9o26Mhsw6m2mFfM6yatxfJS1FsUvjPyWIb4hyp6YRxd&#10;+gx1I6JgOzR/QPVGIgRo45mEvoC2NVLnHqibcvJbN/ed8Dr3QuQE/0xT+H+w8uP+DplRpF3FmRM9&#10;aXS9i5CvZuWiSgwNPtR08N7fYeox+FuQ3wNzsOqE2+prRBg6LRTVVabzxYuE5ARKZZvhAyjCF4Sf&#10;yTq02CdAooEdsiYPz5roQ2SSNsvzaj6bzziTFLu4mJWLLFoh6qdsjyG+09CzZDQcYefUZxI+XyH2&#10;tyFmYdSxO6G+cdb2lmTeC8vK+Xx+nosW9fEwYT9h5nbBGrU21mYHt5uVRUapDV/n75gcTo9Zx4aG&#10;L2bVLFfxIhZOISb5+xtE7iOPZ6L2rVPZjsLY0aYqrTtynegdZYqHzWGUc5pAE/cbUA/EPsI4/PRY&#10;yegAf3I20OA3PPzYCdSc2feOFFyU02l6KdmZzs4rcvA0sjmNCCcJquGRs9FcxfF17TyabUc3lZkB&#10;B2mqWhOfxmOs6lg/DTdZL17PqZ9P/fpdLB8BAAD//wMAUEsDBBQABgAIAAAAIQDGJCVl3QAAAAkB&#10;AAAPAAAAZHJzL2Rvd25yZXYueG1sTI/BTsMwDIbvSLxDZCRuLO2gYytNJ4QEV0ThwDFtvLaicbok&#10;7QpPjzmxm63/0+/PxX6xg5jRh96RgnSVgEBqnOmpVfDx/nyzBRGiJqMHR6jgGwPsy8uLQufGnegN&#10;5yq2gkso5FpBF+OYSxmaDq0OKzcicXZw3urIq2+l8frE5XaQ6yTZSKt74gudHvGpw+armqyCxiRT&#10;4j/n112dxepnno4kX45KXV8tjw8gIi7xH4Y/fVaHkp1qN5EJYlCQpemaUQWbFATn99tbHmoG77IM&#10;ZFnI8w/KXwAAAP//AwBQSwECLQAUAAYACAAAACEAtoM4kv4AAADhAQAAEwAAAAAAAAAAAAAAAAAA&#10;AAAAW0NvbnRlbnRfVHlwZXNdLnhtbFBLAQItABQABgAIAAAAIQA4/SH/1gAAAJQBAAALAAAAAAAA&#10;AAAAAAAAAC8BAABfcmVscy8ucmVsc1BLAQItABQABgAIAAAAIQDkqL4nOwIAAHYEAAAOAAAAAAAA&#10;AAAAAAAAAC4CAABkcnMvZTJvRG9jLnhtbFBLAQItABQABgAIAAAAIQDGJCVl3QAAAAkBAAAPAAAA&#10;AAAAAAAAAAAAAJUEAABkcnMvZG93bnJldi54bWxQSwUGAAAAAAQABADzAAAAnwUAAAAA&#10;">
                      <v:textbox>
                        <w:txbxContent>
                          <w:p w:rsidR="00A77323" w:rsidRPr="00784DA2" w:rsidRDefault="00A77323" w:rsidP="00A77323">
                            <w:pPr>
                              <w:rPr>
                                <w:sz w:val="16"/>
                                <w:szCs w:val="16"/>
                              </w:rPr>
                            </w:pPr>
                            <w:r>
                              <w:rPr>
                                <w:sz w:val="16"/>
                                <w:szCs w:val="16"/>
                              </w:rPr>
                              <w:t>Передача копий подписанного уполномоченным лицом и зарегистрированного постановления о предоставлении в собственность бесплатно земельного участка или письма об отказе</w:t>
                            </w:r>
                          </w:p>
                        </w:txbxContent>
                      </v:textbox>
                    </v:roundrect>
                  </w:pict>
                </mc:Fallback>
              </mc:AlternateContent>
            </w:r>
          </w:p>
          <w:p w:rsidR="00784DA2" w:rsidRPr="003A1FBD" w:rsidRDefault="000E3C5C" w:rsidP="003A1FBD">
            <w:pPr>
              <w:autoSpaceDE w:val="0"/>
              <w:autoSpaceDN w:val="0"/>
              <w:adjustRightInd w:val="0"/>
              <w:jc w:val="center"/>
              <w:outlineLvl w:val="1"/>
              <w:rPr>
                <w:sz w:val="18"/>
                <w:szCs w:val="18"/>
              </w:rPr>
            </w:pPr>
            <w:r>
              <w:rPr>
                <w:noProof/>
                <w:sz w:val="18"/>
                <w:szCs w:val="18"/>
              </w:rPr>
              <mc:AlternateContent>
                <mc:Choice Requires="wps">
                  <w:drawing>
                    <wp:anchor distT="0" distB="0" distL="114300" distR="114300" simplePos="0" relativeHeight="251673088" behindDoc="0" locked="0" layoutInCell="1" allowOverlap="1">
                      <wp:simplePos x="0" y="0"/>
                      <wp:positionH relativeFrom="column">
                        <wp:posOffset>2098040</wp:posOffset>
                      </wp:positionH>
                      <wp:positionV relativeFrom="paragraph">
                        <wp:posOffset>119380</wp:posOffset>
                      </wp:positionV>
                      <wp:extent cx="226695" cy="1016635"/>
                      <wp:effectExtent l="0" t="0" r="20955" b="12065"/>
                      <wp:wrapNone/>
                      <wp:docPr id="1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1016635"/>
                              </a:xfrm>
                              <a:prstGeom prst="rightBrace">
                                <a:avLst>
                                  <a:gd name="adj1" fmla="val 373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7323" w:rsidRDefault="00A77323">
                                  <w:r>
                                    <w:t>10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6" o:spid="_x0000_s1041" type="#_x0000_t88" style="position:absolute;left:0;text-align:left;margin-left:165.2pt;margin-top:9.4pt;width:17.85pt;height:80.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QIkAIAAEcFAAAOAAAAZHJzL2Uyb0RvYy54bWysVNuO0zAQfUfiHyy/d3Npmm6jTVdL0yIk&#10;ListfIBrO43BsYPtNl0h/p2xk5aWfUGIPDh2ZnJmzswZ390fW4kO3FihVYmTmxgjrqhmQu1K/OXz&#10;ZnKLkXVEMSK14iV+5hbfL1+/uuu7gqe60ZJxgwBE2aLvStw41xVRZGnDW2JvdMcVGGttWuLgaHYR&#10;M6QH9FZGaRznUa8N64ym3Fr4Wg1GvAz4dc2p+1TXljskSwy5ubCasG79Gi3vSLEzpGsEHdMg/5BF&#10;S4SCoGeoijiC9ka8gGoFNdrq2t1Q3Ua6rgXlgQOwSeI/2Dw1pOOBCxTHducy2f8HSz8eHg0SDHqX&#10;YKRICz162DsdQqNkkfsK9Z0twPGpezSeo+3ea/rNgiG6sviDBR+07T9oBkAEgEJVjrVp/Z/AFx1D&#10;8Z/PxedHhyh8TNM8X8wwomBK4iTPpzMfOyLF6e/OWPeW6xb5TYmN2DXujSHUl4gU5PDeutACNvIg&#10;7CtwqlsJHT0Qiabz6TwdO37hk176zGJ4xrgjImRwiuzhld4IKYNupEJ9iRezdBYysFoK5o3ezZrd&#10;diUNgsBANTwj7JWb0XvFAljDCVuPe0eEHPYQXCqPB2Ua+fmCBWn9WMSL9e36Nptkab6eZHFVTR42&#10;q2ySb5L5rJpWq1WV/PSpJVnRCMa48tmdZJ5kfyejceAGgZ6FfsXiiuwmPC/JRtdphNYCl9M7sAuC&#10;8hoaROeO2+MgzqAFL7CtZs8gMaOHUYarBzZ+Tecw3z1Mcont9z0xHCP5TsGoLJIs86MfDtlsnsLB&#10;XFq2lxaiaKPhgnAYDduVG66LfRcEB+IMzVbaj0kt3GkMhsTGmYBpDbzGm8VfB5fn4PX7/lv+AgAA&#10;//8DAFBLAwQUAAYACAAAACEAyGyDZN8AAAAKAQAADwAAAGRycy9kb3ducmV2LnhtbEyPzU7DMBCE&#10;70i8g7VI3KjTBoU0xKmq8nMCBKHivIm3SURsR7HbpG/PcoLjznyanck3s+nFiUbfOatguYhAkK2d&#10;7myjYP/5dJOC8AGtxt5ZUnAmD5vi8iLHTLvJftCpDI3gEOszVNCGMGRS+rolg37hBrLsHdxoMPA5&#10;NlKPOHG46eUqihJpsLP8ocWBdi3V3+XRKHiY6AW/0vLw+PZc4W77/npejUGp66t5ew8i0Bz+YPit&#10;z9Wh4E6VO1rtRa8gjqNbRtlIeQIDcZIsQVQs3KVrkEUu/08ofgAAAP//AwBQSwECLQAUAAYACAAA&#10;ACEAtoM4kv4AAADhAQAAEwAAAAAAAAAAAAAAAAAAAAAAW0NvbnRlbnRfVHlwZXNdLnhtbFBLAQIt&#10;ABQABgAIAAAAIQA4/SH/1gAAAJQBAAALAAAAAAAAAAAAAAAAAC8BAABfcmVscy8ucmVsc1BLAQIt&#10;ABQABgAIAAAAIQBCRRQIkAIAAEcFAAAOAAAAAAAAAAAAAAAAAC4CAABkcnMvZTJvRG9jLnhtbFBL&#10;AQItABQABgAIAAAAIQDIbINk3wAAAAoBAAAPAAAAAAAAAAAAAAAAAOoEAABkcnMvZG93bnJldi54&#10;bWxQSwUGAAAAAAQABADzAAAA9gUAAAAA&#10;">
                      <v:textbox style="layout-flow:vertical;mso-layout-flow-alt:bottom-to-top">
                        <w:txbxContent>
                          <w:p w:rsidR="00A77323" w:rsidRDefault="00A77323">
                            <w:r>
                              <w:t>10 дней</w:t>
                            </w:r>
                          </w:p>
                        </w:txbxContent>
                      </v:textbox>
                    </v:shape>
                  </w:pict>
                </mc:Fallback>
              </mc:AlternateContent>
            </w:r>
          </w:p>
          <w:p w:rsidR="00A77323" w:rsidRDefault="000E3C5C" w:rsidP="003A1FBD">
            <w:pPr>
              <w:autoSpaceDE w:val="0"/>
              <w:autoSpaceDN w:val="0"/>
              <w:adjustRightInd w:val="0"/>
              <w:jc w:val="center"/>
              <w:outlineLvl w:val="1"/>
              <w:rPr>
                <w:sz w:val="18"/>
                <w:szCs w:val="18"/>
              </w:rPr>
            </w:pPr>
            <w:r>
              <w:rPr>
                <w:noProof/>
                <w:sz w:val="18"/>
                <w:szCs w:val="18"/>
              </w:rPr>
              <mc:AlternateContent>
                <mc:Choice Requires="wps">
                  <w:drawing>
                    <wp:anchor distT="0" distB="0" distL="114300" distR="114300" simplePos="0" relativeHeight="251666944" behindDoc="0" locked="0" layoutInCell="1" allowOverlap="1">
                      <wp:simplePos x="0" y="0"/>
                      <wp:positionH relativeFrom="column">
                        <wp:posOffset>313055</wp:posOffset>
                      </wp:positionH>
                      <wp:positionV relativeFrom="paragraph">
                        <wp:posOffset>661035</wp:posOffset>
                      </wp:positionV>
                      <wp:extent cx="635" cy="153035"/>
                      <wp:effectExtent l="76200" t="0" r="75565" b="56515"/>
                      <wp:wrapNone/>
                      <wp:docPr id="1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52A45" id="AutoShape 186" o:spid="_x0000_s1026" type="#_x0000_t32" style="position:absolute;margin-left:24.65pt;margin-top:52.05pt;width:.05pt;height:1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kNg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eR&#10;Dmb0dPA6pkbZYh461BuXg2OpdjbUSE/q1Txr+tUhpcuWqIZH97ezgegsRCR3IWHjDOTZ9580Ax8C&#10;GWK7TrXtAiQ0Ap3iVM63qfCTRxQO55MZRhTOs9kkBTvAk/waaazzH7nuUDAK7Lwloml9qZWC4Wub&#10;xTzk+Oz8JfAaENIqvRVSwjnJpUJ9gZez8SwGOC0FC5fhztlmX0qLjiSoKP4GFnduVh8Ui2AtJ2wz&#10;2J4ICTbysTveCuiX5Dhk6zjDSHJ4OMG60JMqZITagfBgXYT0bZkuN4vNYjqajueb0TStqtHTtpyO&#10;5tvsw6yaVGVZZd8D+Wyat4IxrgL/q6iz6d+JZnheFzneZH1rVHKPHkcBZK//kXQcfpj3RTl7zc47&#10;G6oLOgAdR+fhzYWH8us+ev38Mqx/AAAA//8DAFBLAwQUAAYACAAAACEA5nfGjuAAAAAJAQAADwAA&#10;AGRycy9kb3ducmV2LnhtbEyPwU7DMAyG70i8Q2Qkbixdqaq1NJ2ACdELk9jQtGPWmCaiSaom2zqe&#10;HnOCo39/+v25Wk62Zyccg/FOwHyWAEPXemVcJ+Bj+3K3ABaidEr23qGACwZY1tdXlSyVP7t3PG1i&#10;x6jEhVIK0DEOJeeh1WhlmPkBHe0+/WhlpHHsuBrlmcptz9MkybmVxtEFLQd81th+bY5WQFztLzrf&#10;tU+FWW9f33Lz3TTNSojbm+nxAVjEKf7B8KtP6lCT08EfnQqsF5AV90RSnmRzYARkRQbsQEG6SIHX&#10;Ff//Qf0DAAD//wMAUEsBAi0AFAAGAAgAAAAhALaDOJL+AAAA4QEAABMAAAAAAAAAAAAAAAAAAAAA&#10;AFtDb250ZW50X1R5cGVzXS54bWxQSwECLQAUAAYACAAAACEAOP0h/9YAAACUAQAACwAAAAAAAAAA&#10;AAAAAAAvAQAAX3JlbHMvLnJlbHNQSwECLQAUAAYACAAAACEAf7xbJDYCAABhBAAADgAAAAAAAAAA&#10;AAAAAAAuAgAAZHJzL2Uyb0RvYy54bWxQSwECLQAUAAYACAAAACEA5nfGjuAAAAAJAQAADwAAAAAA&#10;AAAAAAAAAACQBAAAZHJzL2Rvd25yZXYueG1sUEsFBgAAAAAEAAQA8wAAAJ0FAAAAAA==&#10;">
                      <v:stroke endarrow="block"/>
                    </v:shape>
                  </w:pict>
                </mc:Fallback>
              </mc:AlternateContent>
            </w:r>
          </w:p>
          <w:p w:rsidR="00A77323" w:rsidRPr="00A77323" w:rsidRDefault="00A77323" w:rsidP="00A77323">
            <w:pPr>
              <w:rPr>
                <w:sz w:val="18"/>
                <w:szCs w:val="18"/>
              </w:rPr>
            </w:pPr>
          </w:p>
          <w:p w:rsidR="00A77323" w:rsidRPr="00F648B8" w:rsidRDefault="000E3C5C" w:rsidP="00A77323">
            <w:pPr>
              <w:tabs>
                <w:tab w:val="left" w:pos="3433"/>
              </w:tabs>
              <w:rPr>
                <w:sz w:val="16"/>
                <w:szCs w:val="16"/>
              </w:rPr>
            </w:pPr>
            <w:r>
              <w:rPr>
                <w:noProof/>
                <w:sz w:val="18"/>
                <w:szCs w:val="18"/>
              </w:rPr>
              <mc:AlternateContent>
                <mc:Choice Requires="wps">
                  <w:drawing>
                    <wp:anchor distT="4294967295" distB="4294967295" distL="114300" distR="114300" simplePos="0" relativeHeight="251671040" behindDoc="0" locked="0" layoutInCell="1" allowOverlap="1">
                      <wp:simplePos x="0" y="0"/>
                      <wp:positionH relativeFrom="column">
                        <wp:posOffset>3129280</wp:posOffset>
                      </wp:positionH>
                      <wp:positionV relativeFrom="paragraph">
                        <wp:posOffset>54609</wp:posOffset>
                      </wp:positionV>
                      <wp:extent cx="116840" cy="0"/>
                      <wp:effectExtent l="0" t="76200" r="16510" b="95250"/>
                      <wp:wrapNone/>
                      <wp:docPr id="9"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B0B00" id="AutoShape 191" o:spid="_x0000_s1026" type="#_x0000_t32" style="position:absolute;margin-left:246.4pt;margin-top:4.3pt;width:9.2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P8MwIAAF4EAAAOAAAAZHJzL2Uyb0RvYy54bWysVE2P0zAQvSPxHyzfu2lKWtpo09Uqabks&#10;UGmXH+DaTmPheCzbbVoh/jtj9wMWLgiRgzOOZ97MvHnO/cOx1+QgnVdgKprfjSmRhoNQZlfRLy/r&#10;0ZwSH5gRTIORFT1JTx+Wb9/cD7aUE+hAC+kIghhfDraiXQi2zDLPO9kzfwdWGjxswfUs4NbtMuHY&#10;gOi9zibj8SwbwAnrgEvv8WtzPqTLhN+2kofPbetlILqiWFtIq0vrNq7Z8p6VO8dsp/ilDPYPVfRM&#10;GUx6g2pYYGTv1B9QveIOPLThjkOfQdsqLlMP2E0+/q2b545ZmXpBcry90eT/Hyz/dNg4okRFF5QY&#10;1uOIHvcBUmaSL/JI0GB9iX612bjYIj+aZ/sE/KsnBuqOmZ1M7i8ni9EpInsVEjfeYprt8BEE+jDM&#10;kNg6tq6PkMgDOaahnG5DkcdAOH7M89m8wNHx61HGymucdT58kNCTaFTUB8fUrgs1GIOTB5enLOzw&#10;5AP2gYHXgJjUwFppnQSgDRmQgelkmgI8aCXiYXTzbrettSMHFiWUnkgKgr1yc7A3IoF1konVxQ5M&#10;abRJSNwEp5AtLWnM1ktBiZZ4a6J1RtQmZsTOseCLdVbRt8V4sZqv5sWomMxWo2LcNKPHdV2MZuv8&#10;/bR519R1k3+PxedF2SkhpIn1XxWdF3+nmMvdOmvxpukbUdlr9EQCFnt9p6LT6OO0z7rZgjhtXOwu&#10;qgBFnJwvFy7ekl/3yevnb2H5AwAA//8DAFBLAwQUAAYACAAAACEAhiUm8d4AAAAHAQAADwAAAGRy&#10;cy9kb3ducmV2LnhtbEzOUUvDMBQF4HfB/xCusDeXtsyy1aZDHWN9ceAm4mPWXJtgc1OabOv89UZf&#10;9PFwLud+5XK0HTvh4I0jAek0AYbUOGWoFfC6X9/OgfkgScnOEQq4oIdldX1VykK5M73gaRdaFkfI&#10;F1KADqEvOPeNRiv91PVIsftwg5UhxqHlapDnOG47niVJzq00FD9o2eOTxuZzd7QCwur9ovO35nFh&#10;tvvNc26+6rpeCTG5GR/ugQUcw98x/PAjHapoOrgjKc86AbNFFulBwDwHFvu7NM2AHX4zr0r+3199&#10;AwAA//8DAFBLAQItABQABgAIAAAAIQC2gziS/gAAAOEBAAATAAAAAAAAAAAAAAAAAAAAAABbQ29u&#10;dGVudF9UeXBlc10ueG1sUEsBAi0AFAAGAAgAAAAhADj9If/WAAAAlAEAAAsAAAAAAAAAAAAAAAAA&#10;LwEAAF9yZWxzLy5yZWxzUEsBAi0AFAAGAAgAAAAhAFdI0/wzAgAAXgQAAA4AAAAAAAAAAAAAAAAA&#10;LgIAAGRycy9lMm9Eb2MueG1sUEsBAi0AFAAGAAgAAAAhAIYlJvHeAAAABwEAAA8AAAAAAAAAAAAA&#10;AAAAjQQAAGRycy9kb3ducmV2LnhtbFBLBQYAAAAABAAEAPMAAACYBQAAAAA=&#10;">
                      <v:stroke endarrow="block"/>
                    </v:shape>
                  </w:pict>
                </mc:Fallback>
              </mc:AlternateContent>
            </w:r>
            <w:r>
              <w:rPr>
                <w:noProof/>
                <w:sz w:val="18"/>
                <w:szCs w:val="18"/>
              </w:rPr>
              <mc:AlternateContent>
                <mc:Choice Requires="wps">
                  <w:drawing>
                    <wp:anchor distT="0" distB="0" distL="114299" distR="114299" simplePos="0" relativeHeight="251670016" behindDoc="0" locked="0" layoutInCell="1" allowOverlap="1">
                      <wp:simplePos x="0" y="0"/>
                      <wp:positionH relativeFrom="column">
                        <wp:posOffset>3129279</wp:posOffset>
                      </wp:positionH>
                      <wp:positionV relativeFrom="paragraph">
                        <wp:posOffset>54610</wp:posOffset>
                      </wp:positionV>
                      <wp:extent cx="0" cy="848360"/>
                      <wp:effectExtent l="0" t="0" r="19050" b="27940"/>
                      <wp:wrapNone/>
                      <wp:docPr id="8"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F4E16" id="AutoShape 190" o:spid="_x0000_s1026" type="#_x0000_t32" style="position:absolute;margin-left:246.4pt;margin-top:4.3pt;width:0;height:66.8pt;flip:y;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GJJQIAAEYEAAAOAAAAZHJzL2Uyb0RvYy54bWysU02P2jAQvVfqf7B8hyRsoBARVqsEetl2&#10;kXbbu7EdYtWxLdsQUNX/3rHDUra9VFVzcMaemTdvvpb3p06iI7dOaFXibJxixBXVTKh9ib+8bEZz&#10;jJwnihGpFS/xmTt8v3r/btmbgk90qyXjFgGIckVvStx6b4okcbTlHXFjbbgCZaNtRzxc7T5hlvSA&#10;3slkkqazpNeWGaspdw5e60GJVxG/aTj1T03juEeyxMDNx9PGcxfOZLUkxd4S0wp6oUH+gUVHhIKg&#10;V6iaeIIOVvwB1QlqtdONH1PdJbppBOUxB8gmS3/L5rklhsdcoDjOXMvk/h8s/XzcWiRYiaFRinTQ&#10;ooeD1zEyyhaxQL1xBdhVamtDivSkns2jpt8cUrpqidrzaP5yNuCdhZImb1zCxRkIs+s/aQY2BCLE&#10;ap0a26FGCvM1OAZwqAg6xfacr+3hJ4/o8EjhdZ7P72aRWEKKgBD8jHX+I9cdCkKJnbdE7FtfaaVg&#10;BrQd0Mnx0fnA75dDcFZ6I6SMoyAV6ku8mE6mkY7TUrCgDGbO7neVtOhIwjDFLyYLmlszqw+KRbCW&#10;E7a+yJ4IOcgQXKqAB3kBnYs0TMv3RbpYz9fzfJRPZutRntb16GFT5aPZJvswre/qqqqzH4Falhet&#10;YIyrwO51crP87ybjskPDzF1n91qG5C16rBeQff1H0rHFoath1Vyx0+y8ta+th2GNxpfFCttwewf5&#10;dv1XPwEAAP//AwBQSwMEFAAGAAgAAAAhAMcLrETbAAAACQEAAA8AAABkcnMvZG93bnJldi54bWxM&#10;j0FPg0AUhO8m/ofNa+LNLiUEEVkaY6LxYEhs633LPgFl3yK7BfrvfcaDHiczmfmm2C62FxOOvnOk&#10;YLOOQCDVznTUKDjsH68zED5oMrp3hArO6GFbXl4UOjduplecdqERXEI+1wraEIZcSl+3aLVfuwGJ&#10;vXc3Wh1Yjo00o5653PYyjqJUWt0RL7R6wIcW68/dySr4opvzWyKn7KOqQvr0/NIQVrNSV6vl/g5E&#10;wCX8heEHn9GhZKajO5HxoleQ3MaMHhRkKQj2f/WRg0kcgywL+f9B+Q0AAP//AwBQSwECLQAUAAYA&#10;CAAAACEAtoM4kv4AAADhAQAAEwAAAAAAAAAAAAAAAAAAAAAAW0NvbnRlbnRfVHlwZXNdLnhtbFBL&#10;AQItABQABgAIAAAAIQA4/SH/1gAAAJQBAAALAAAAAAAAAAAAAAAAAC8BAABfcmVscy8ucmVsc1BL&#10;AQItABQABgAIAAAAIQC2GzGJJQIAAEYEAAAOAAAAAAAAAAAAAAAAAC4CAABkcnMvZTJvRG9jLnht&#10;bFBLAQItABQABgAIAAAAIQDHC6xE2wAAAAkBAAAPAAAAAAAAAAAAAAAAAH8EAABkcnMvZG93bnJl&#10;di54bWxQSwUGAAAAAAQABADzAAAAhwUAAAAA&#10;"/>
                  </w:pict>
                </mc:Fallback>
              </mc:AlternateContent>
            </w:r>
            <w:r w:rsidR="00A77323">
              <w:rPr>
                <w:sz w:val="18"/>
                <w:szCs w:val="18"/>
              </w:rPr>
              <w:tab/>
            </w:r>
            <w:r w:rsidR="00F648B8">
              <w:rPr>
                <w:sz w:val="16"/>
                <w:szCs w:val="16"/>
              </w:rPr>
              <w:t>8</w:t>
            </w:r>
            <w:r w:rsidR="00A77323" w:rsidRPr="00F648B8">
              <w:rPr>
                <w:sz w:val="16"/>
                <w:szCs w:val="16"/>
              </w:rPr>
              <w:t xml:space="preserve"> календарных</w:t>
            </w:r>
          </w:p>
          <w:p w:rsidR="00784DA2" w:rsidRPr="00A77323" w:rsidRDefault="000E3C5C" w:rsidP="00A77323">
            <w:pPr>
              <w:tabs>
                <w:tab w:val="left" w:pos="3433"/>
              </w:tabs>
              <w:rPr>
                <w:sz w:val="18"/>
                <w:szCs w:val="18"/>
              </w:rPr>
            </w:pPr>
            <w:r>
              <w:rPr>
                <w:noProof/>
                <w:sz w:val="16"/>
                <w:szCs w:val="16"/>
              </w:rPr>
              <mc:AlternateContent>
                <mc:Choice Requires="wps">
                  <w:drawing>
                    <wp:anchor distT="0" distB="0" distL="114299" distR="114299" simplePos="0" relativeHeight="251674112" behindDoc="0" locked="0" layoutInCell="1" allowOverlap="1">
                      <wp:simplePos x="0" y="0"/>
                      <wp:positionH relativeFrom="column">
                        <wp:posOffset>3370579</wp:posOffset>
                      </wp:positionH>
                      <wp:positionV relativeFrom="paragraph">
                        <wp:posOffset>281940</wp:posOffset>
                      </wp:positionV>
                      <wp:extent cx="0" cy="1111885"/>
                      <wp:effectExtent l="0" t="0" r="19050" b="31115"/>
                      <wp:wrapNone/>
                      <wp:docPr id="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66CFA" id="AutoShape 197" o:spid="_x0000_s1026" type="#_x0000_t32" style="position:absolute;margin-left:265.4pt;margin-top:22.2pt;width:0;height:87.55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3CHQ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wEiS&#10;Dkb0dHQqZEbJ6sE3qNc2A79C7o0vkZ7lq35W9LtFUhUNkTUP7m8XDdGJj4juQvzGakhz6L8oBj4E&#10;MoRunSvTeUjoAzqHoVxuQ+Fnh+hwSOE0gW+5nAd0kl0DtbHuM1cd8kaOrTNE1I0rlJQwemWSkIac&#10;nq3ztEh2DfBZpdqJtg0KaCXqc7yaz+YhwKpWMH/p3aypD0Vr0Il4DYVvZHHnZtRRsgDWcMK2o+2I&#10;aAcbkrfS40FhQGe0BpH8WMWr7XK7TCfpbLGdpHFZTp52RTpZ7JKHefmpLIoy+empJWnWCMa49Oyu&#10;gk3SvxPE+HQGqd0ke2tDdI8e+gVkr/9AOkzWD3OQxUGxy95cJw4aDc7je/KP4P0e7PevfvMLAAD/&#10;/wMAUEsDBBQABgAIAAAAIQCzuBF73gAAAAoBAAAPAAAAZHJzL2Rvd25yZXYueG1sTI/BTsMwEETv&#10;SPyDtUhcELUTEkRDNlWFxIEjbSWubrwkgXgdxU4T+vUYcYDjzo5m3pSbxfbiRKPvHCMkKwWCuHam&#10;4wbhsH++fQDhg2aje8eE8EUeNtXlRakL42Z+pdMuNCKGsC80QhvCUEjp65as9is3EMffuxutDvEc&#10;G2lGPcdw28tUqXtpdcexodUDPbVUf+4mi0B+yhO1Xdvm8HKeb97S88c87BGvr5btI4hAS/gzww9+&#10;RIcqMh3dxMaLHiG/UxE9IGRZBiIafoUjQpqsc5BVKf9PqL4BAAD//wMAUEsBAi0AFAAGAAgAAAAh&#10;ALaDOJL+AAAA4QEAABMAAAAAAAAAAAAAAAAAAAAAAFtDb250ZW50X1R5cGVzXS54bWxQSwECLQAU&#10;AAYACAAAACEAOP0h/9YAAACUAQAACwAAAAAAAAAAAAAAAAAvAQAAX3JlbHMvLnJlbHNQSwECLQAU&#10;AAYACAAAACEA1zxtwh0CAAA9BAAADgAAAAAAAAAAAAAAAAAuAgAAZHJzL2Uyb0RvYy54bWxQSwEC&#10;LQAUAAYACAAAACEAs7gRe94AAAAKAQAADwAAAAAAAAAAAAAAAAB3BAAAZHJzL2Rvd25yZXYueG1s&#10;UEsFBgAAAAAEAAQA8wAAAIIFAAAAAA==&#10;"/>
                  </w:pict>
                </mc:Fallback>
              </mc:AlternateContent>
            </w:r>
            <w:r w:rsidR="00A77323" w:rsidRPr="00F648B8">
              <w:rPr>
                <w:sz w:val="16"/>
                <w:szCs w:val="16"/>
              </w:rPr>
              <w:t xml:space="preserve">  дней</w:t>
            </w:r>
          </w:p>
        </w:tc>
      </w:tr>
      <w:tr w:rsidR="00784DA2" w:rsidRPr="003A1FBD" w:rsidTr="003A1FBD">
        <w:trPr>
          <w:trHeight w:val="981"/>
        </w:trPr>
        <w:tc>
          <w:tcPr>
            <w:tcW w:w="817" w:type="dxa"/>
            <w:vMerge/>
            <w:shd w:val="clear" w:color="auto" w:fill="auto"/>
          </w:tcPr>
          <w:p w:rsidR="00784DA2" w:rsidRPr="003A1FBD" w:rsidRDefault="00784DA2" w:rsidP="003A1FBD">
            <w:pPr>
              <w:autoSpaceDE w:val="0"/>
              <w:autoSpaceDN w:val="0"/>
              <w:adjustRightInd w:val="0"/>
              <w:jc w:val="center"/>
              <w:outlineLvl w:val="1"/>
              <w:rPr>
                <w:sz w:val="18"/>
                <w:szCs w:val="18"/>
              </w:rPr>
            </w:pPr>
          </w:p>
        </w:tc>
        <w:tc>
          <w:tcPr>
            <w:tcW w:w="2803" w:type="dxa"/>
            <w:shd w:val="clear" w:color="auto" w:fill="auto"/>
          </w:tcPr>
          <w:p w:rsidR="00784DA2" w:rsidRPr="003A1FBD" w:rsidRDefault="00784DA2" w:rsidP="003A1FBD">
            <w:pPr>
              <w:autoSpaceDE w:val="0"/>
              <w:autoSpaceDN w:val="0"/>
              <w:adjustRightInd w:val="0"/>
              <w:jc w:val="center"/>
              <w:outlineLvl w:val="1"/>
              <w:rPr>
                <w:sz w:val="16"/>
                <w:szCs w:val="16"/>
              </w:rPr>
            </w:pPr>
            <w:r w:rsidRPr="003A1FBD">
              <w:rPr>
                <w:sz w:val="16"/>
                <w:szCs w:val="16"/>
              </w:rPr>
              <w:t>Уполномоченный орган</w:t>
            </w:r>
          </w:p>
        </w:tc>
        <w:tc>
          <w:tcPr>
            <w:tcW w:w="10554" w:type="dxa"/>
            <w:shd w:val="clear" w:color="auto" w:fill="auto"/>
          </w:tcPr>
          <w:p w:rsidR="00784DA2" w:rsidRPr="003A1FBD" w:rsidRDefault="000E3C5C" w:rsidP="003A1FBD">
            <w:pPr>
              <w:autoSpaceDE w:val="0"/>
              <w:autoSpaceDN w:val="0"/>
              <w:adjustRightInd w:val="0"/>
              <w:jc w:val="center"/>
              <w:outlineLvl w:val="1"/>
              <w:rPr>
                <w:sz w:val="18"/>
                <w:szCs w:val="18"/>
              </w:rPr>
            </w:pPr>
            <w:r>
              <w:rPr>
                <w:noProof/>
                <w:sz w:val="18"/>
                <w:szCs w:val="18"/>
              </w:rPr>
              <mc:AlternateContent>
                <mc:Choice Requires="wps">
                  <w:drawing>
                    <wp:anchor distT="4294967295" distB="4294967295" distL="114300" distR="114300" simplePos="0" relativeHeight="251668992" behindDoc="0" locked="0" layoutInCell="1" allowOverlap="1">
                      <wp:simplePos x="0" y="0"/>
                      <wp:positionH relativeFrom="column">
                        <wp:posOffset>2098040</wp:posOffset>
                      </wp:positionH>
                      <wp:positionV relativeFrom="paragraph">
                        <wp:posOffset>391159</wp:posOffset>
                      </wp:positionV>
                      <wp:extent cx="1031240" cy="0"/>
                      <wp:effectExtent l="0" t="0" r="35560" b="19050"/>
                      <wp:wrapNone/>
                      <wp:docPr id="6"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2478E" id="AutoShape 188" o:spid="_x0000_s1026" type="#_x0000_t32" style="position:absolute;margin-left:165.2pt;margin-top:30.8pt;width:81.2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16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z8OABuMKiKvU1oYW6VG9mmdNvzukdNUR1fIY/nYykJ2FjORdSrg4A2V2wxfNIIZA&#10;hTitY2P7AAlzQMe4lNNtKfzoEYWPWfqQTXLYHb36ElJcE411/jPXPQpGiZ23RLSdr7RSsHpts1iG&#10;HJ6dD7RIcU0IVZXeCCmjAqRCQ4kX08k0JjgtBQvOEOZsu6ukRQcSNBR/sUfw3IdZvVcsgnWcsPXF&#10;9kTIsw3FpQp40BjQuVhnkfxYpIv1fD3PR/lkth7laV2PnjZVPpptsk/T+qGuqjr7GahledEJxrgK&#10;7K6CzfK/E8Tl6ZyldpPsbQzJe/Q4LyB7/Y+k42bDMs+y2Gl22trrxkGjMfjynsIjuL+Dff/qV78A&#10;AAD//wMAUEsDBBQABgAIAAAAIQDff8b73QAAAAkBAAAPAAAAZHJzL2Rvd25yZXYueG1sTI/BTsMw&#10;DIbvSLxDZCQuiCXtRsVK02lC4sCRbRLXrDFtoXGqJl3Lnh4jDuxo+9Pv7y82s+vECYfQetKQLBQI&#10;pMrblmoNh/3L/SOIEA1Z03lCDd8YYFNeXxUmt36iNzztYi04hEJuNDQx9rmUoWrQmbDwPRLfPvzg&#10;TORxqKUdzMThrpOpUpl0piX+0Jgenxusvnaj04BhfEjUdu3qw+t5untPz59Tv9f69mbePoGIOMd/&#10;GH71WR1Kdjr6kWwQnYblUq0Y1ZAlGQgGVuuUuxz/FrIs5GWD8gcAAP//AwBQSwECLQAUAAYACAAA&#10;ACEAtoM4kv4AAADhAQAAEwAAAAAAAAAAAAAAAAAAAAAAW0NvbnRlbnRfVHlwZXNdLnhtbFBLAQIt&#10;ABQABgAIAAAAIQA4/SH/1gAAAJQBAAALAAAAAAAAAAAAAAAAAC8BAABfcmVscy8ucmVsc1BLAQIt&#10;ABQABgAIAAAAIQDgag16IAIAAD0EAAAOAAAAAAAAAAAAAAAAAC4CAABkcnMvZTJvRG9jLnhtbFBL&#10;AQItABQABgAIAAAAIQDff8b73QAAAAkBAAAPAAAAAAAAAAAAAAAAAHoEAABkcnMvZG93bnJldi54&#10;bWxQSwUGAAAAAAQABADzAAAAhAUAAAAA&#10;"/>
                  </w:pict>
                </mc:Fallback>
              </mc:AlternateContent>
            </w:r>
            <w:r>
              <w:rPr>
                <w:noProof/>
                <w:sz w:val="18"/>
                <w:szCs w:val="18"/>
              </w:rPr>
              <mc:AlternateContent>
                <mc:Choice Requires="wps">
                  <w:drawing>
                    <wp:anchor distT="0" distB="0" distL="114300" distR="114300" simplePos="0" relativeHeight="251667968" behindDoc="0" locked="0" layoutInCell="1" allowOverlap="1">
                      <wp:simplePos x="0" y="0"/>
                      <wp:positionH relativeFrom="column">
                        <wp:posOffset>-10795</wp:posOffset>
                      </wp:positionH>
                      <wp:positionV relativeFrom="paragraph">
                        <wp:posOffset>39370</wp:posOffset>
                      </wp:positionV>
                      <wp:extent cx="2108835" cy="520065"/>
                      <wp:effectExtent l="0" t="0" r="24765" b="13335"/>
                      <wp:wrapNone/>
                      <wp:docPr id="5"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520065"/>
                              </a:xfrm>
                              <a:prstGeom prst="roundRect">
                                <a:avLst>
                                  <a:gd name="adj" fmla="val 16667"/>
                                </a:avLst>
                              </a:prstGeom>
                              <a:solidFill>
                                <a:srgbClr val="FFFFFF"/>
                              </a:solidFill>
                              <a:ln w="9525">
                                <a:solidFill>
                                  <a:srgbClr val="000000"/>
                                </a:solidFill>
                                <a:round/>
                                <a:headEnd/>
                                <a:tailEnd/>
                              </a:ln>
                            </wps:spPr>
                            <wps:txbx>
                              <w:txbxContent>
                                <w:p w:rsidR="00796DB8" w:rsidRPr="00784DA2" w:rsidRDefault="006A76D3" w:rsidP="00796DB8">
                                  <w:pPr>
                                    <w:rPr>
                                      <w:sz w:val="16"/>
                                      <w:szCs w:val="16"/>
                                    </w:rPr>
                                  </w:pPr>
                                  <w:r>
                                    <w:rPr>
                                      <w:sz w:val="16"/>
                                      <w:szCs w:val="16"/>
                                    </w:rPr>
                                    <w:t>Подписание постановления или</w:t>
                                  </w:r>
                                  <w:r w:rsidR="00A77323">
                                    <w:rPr>
                                      <w:sz w:val="16"/>
                                      <w:szCs w:val="16"/>
                                    </w:rPr>
                                    <w:t xml:space="preserve"> письма об отказе уполномоченным лицом. Регистрация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42" style="position:absolute;left:0;text-align:left;margin-left:-.85pt;margin-top:3.1pt;width:166.05pt;height:4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f6OQIAAHUEAAAOAAAAZHJzL2Uyb0RvYy54bWysVFFv0zAQfkfiP1h+p2nK2nXR0mnqKEIa&#10;MDH4Aa7tNAbHZ85u0/LrOTtd6YAnRB6sO5/93XffnXN9s+8s22kMBlzNy9GYM+0kKOM2Nf/yefVq&#10;zlmIwilhwemaH3TgN4uXL657X+kJtGCVRkYgLlS9r3kbo6+KIshWdyKMwGtHwQawE5Fc3BQKRU/o&#10;nS0m4/Gs6AGVR5A6BNq9G4J8kfGbRsv4sWmCjszWnLjFvGJe12ktFtei2qDwrZFHGuIfWHTCOEp6&#10;groTUbAtmj+gOiMRAjRxJKEroGmM1LkGqqYc/1bNYyu8zrWQOMGfZAr/D1Z+2D0gM6rmU86c6KhF&#10;t9sIOTMr55dJoN6His49+gdMJQZ/D/JbYA6WrXAbfYsIfauFIlplOl88u5CcQFfZun8PivAF4Wet&#10;9g12CZBUYPvcksOpJXofmaTNSTmez18TN0mxaer4NKcQ1dNtjyG+1dCxZNQcYevUJ+p7TiF29yHm&#10;vqhjdUJ95azpLHV5JywrZ7NZLrIQ1fEwWU+YuVywRq2MtdnBzXppkdHVmq/yd6QTzo9Zx/qaX00n&#10;08ziWSycQ4zz9zeIXEeeziTtG6eyHYWxg00srTtqneQd2hT3633uZjlLoEn7NagDqY8wzD69VTJa&#10;wB+c9TT3NQ/ftwI1Z/adow5elRcX6aFk52J6OSEHzyPr84hwkqBqHjkbzGUcHtfWo9m0lKnMCjhI&#10;U9WY+DQeA6sjf5ptsp49nnM/n/r1t1j8BAAA//8DAFBLAwQUAAYACAAAACEA6yIH9NsAAAAHAQAA&#10;DwAAAGRycy9kb3ducmV2LnhtbEyOwU7DMBBE70j8g7VI3Fo7LbRpyKZCSHBFBA4cnXhJIuJ1Gjtp&#10;4OsxJziOZvTm5cfF9mKm0XeOEZK1AkFcO9Nxg/D2+rhKQfig2ejeMSF8kYdjcXmR68y4M7/QXIZG&#10;RAj7TCO0IQyZlL5uyWq/dgNx7D7caHWIcWykGfU5wm0vN0rtpNUdx4dWD/TQUv1ZThahNmpS4/v8&#10;fKhuQ/k9TyeWTyfE66vl/g5EoCX8jeFXP6pDEZ0qN7HxokdYJfu4RNhtQMR6u1U3ICqENE1AFrn8&#10;71/8AAAA//8DAFBLAQItABQABgAIAAAAIQC2gziS/gAAAOEBAAATAAAAAAAAAAAAAAAAAAAAAABb&#10;Q29udGVudF9UeXBlc10ueG1sUEsBAi0AFAAGAAgAAAAhADj9If/WAAAAlAEAAAsAAAAAAAAAAAAA&#10;AAAALwEAAF9yZWxzLy5yZWxzUEsBAi0AFAAGAAgAAAAhAEOfp/o5AgAAdQQAAA4AAAAAAAAAAAAA&#10;AAAALgIAAGRycy9lMm9Eb2MueG1sUEsBAi0AFAAGAAgAAAAhAOsiB/TbAAAABwEAAA8AAAAAAAAA&#10;AAAAAAAAkwQAAGRycy9kb3ducmV2LnhtbFBLBQYAAAAABAAEAPMAAACbBQAAAAA=&#10;">
                      <v:textbox>
                        <w:txbxContent>
                          <w:p w:rsidR="00796DB8" w:rsidRPr="00784DA2" w:rsidRDefault="006A76D3" w:rsidP="00796DB8">
                            <w:pPr>
                              <w:rPr>
                                <w:sz w:val="16"/>
                                <w:szCs w:val="16"/>
                              </w:rPr>
                            </w:pPr>
                            <w:r>
                              <w:rPr>
                                <w:sz w:val="16"/>
                                <w:szCs w:val="16"/>
                              </w:rPr>
                              <w:t>Подписание постановления или</w:t>
                            </w:r>
                            <w:r w:rsidR="00A77323">
                              <w:rPr>
                                <w:sz w:val="16"/>
                                <w:szCs w:val="16"/>
                              </w:rPr>
                              <w:t xml:space="preserve"> письма об отказе уполномоченным лицом. Регистрация документа.</w:t>
                            </w:r>
                          </w:p>
                        </w:txbxContent>
                      </v:textbox>
                    </v:roundrect>
                  </w:pict>
                </mc:Fallback>
              </mc:AlternateContent>
            </w:r>
          </w:p>
        </w:tc>
      </w:tr>
      <w:tr w:rsidR="00784DA2" w:rsidRPr="003A1FBD" w:rsidTr="003A1FBD">
        <w:trPr>
          <w:trHeight w:val="1532"/>
        </w:trPr>
        <w:tc>
          <w:tcPr>
            <w:tcW w:w="817" w:type="dxa"/>
            <w:vMerge/>
            <w:shd w:val="clear" w:color="auto" w:fill="auto"/>
          </w:tcPr>
          <w:p w:rsidR="00784DA2" w:rsidRPr="003A1FBD" w:rsidRDefault="00784DA2" w:rsidP="003A1FBD">
            <w:pPr>
              <w:autoSpaceDE w:val="0"/>
              <w:autoSpaceDN w:val="0"/>
              <w:adjustRightInd w:val="0"/>
              <w:jc w:val="center"/>
              <w:outlineLvl w:val="1"/>
              <w:rPr>
                <w:sz w:val="18"/>
                <w:szCs w:val="18"/>
              </w:rPr>
            </w:pPr>
          </w:p>
        </w:tc>
        <w:tc>
          <w:tcPr>
            <w:tcW w:w="2803" w:type="dxa"/>
            <w:shd w:val="clear" w:color="auto" w:fill="auto"/>
          </w:tcPr>
          <w:p w:rsidR="00784DA2" w:rsidRPr="003A1FBD" w:rsidRDefault="00784DA2" w:rsidP="003A1FBD">
            <w:pPr>
              <w:autoSpaceDE w:val="0"/>
              <w:autoSpaceDN w:val="0"/>
              <w:adjustRightInd w:val="0"/>
              <w:jc w:val="center"/>
              <w:outlineLvl w:val="1"/>
              <w:rPr>
                <w:sz w:val="16"/>
                <w:szCs w:val="16"/>
              </w:rPr>
            </w:pPr>
            <w:r w:rsidRPr="003A1FBD">
              <w:rPr>
                <w:sz w:val="16"/>
                <w:szCs w:val="16"/>
              </w:rPr>
              <w:t>Гражданин, зарегистрированный в книге учета граждан, желающих бесплатно приобрести в собственность земельные участки для индивидуального жилищного строительства, для ведения личного подсобного хозяйства, для ведения садоводства или ведения огородничества</w:t>
            </w:r>
          </w:p>
        </w:tc>
        <w:tc>
          <w:tcPr>
            <w:tcW w:w="10554" w:type="dxa"/>
            <w:shd w:val="clear" w:color="auto" w:fill="auto"/>
          </w:tcPr>
          <w:p w:rsidR="00F648B8" w:rsidRDefault="000E3C5C" w:rsidP="003A1FBD">
            <w:pPr>
              <w:autoSpaceDE w:val="0"/>
              <w:autoSpaceDN w:val="0"/>
              <w:adjustRightInd w:val="0"/>
              <w:jc w:val="center"/>
              <w:outlineLvl w:val="1"/>
              <w:rPr>
                <w:sz w:val="18"/>
                <w:szCs w:val="18"/>
              </w:rPr>
            </w:pPr>
            <w:r>
              <w:rPr>
                <w:noProof/>
                <w:sz w:val="18"/>
                <w:szCs w:val="18"/>
              </w:rPr>
              <mc:AlternateContent>
                <mc:Choice Requires="wps">
                  <w:drawing>
                    <wp:anchor distT="0" distB="0" distL="114300" distR="114300" simplePos="0" relativeHeight="251676160" behindDoc="0" locked="0" layoutInCell="1" allowOverlap="1">
                      <wp:simplePos x="0" y="0"/>
                      <wp:positionH relativeFrom="column">
                        <wp:posOffset>33020</wp:posOffset>
                      </wp:positionH>
                      <wp:positionV relativeFrom="paragraph">
                        <wp:posOffset>38100</wp:posOffset>
                      </wp:positionV>
                      <wp:extent cx="2108835" cy="754380"/>
                      <wp:effectExtent l="0" t="0" r="24765" b="26670"/>
                      <wp:wrapNone/>
                      <wp:docPr id="4"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835" cy="754380"/>
                              </a:xfrm>
                              <a:prstGeom prst="roundRect">
                                <a:avLst>
                                  <a:gd name="adj" fmla="val 16667"/>
                                </a:avLst>
                              </a:prstGeom>
                              <a:solidFill>
                                <a:srgbClr val="FFFFFF"/>
                              </a:solidFill>
                              <a:ln w="9525">
                                <a:solidFill>
                                  <a:srgbClr val="000000"/>
                                </a:solidFill>
                                <a:round/>
                                <a:headEnd/>
                                <a:tailEnd/>
                              </a:ln>
                            </wps:spPr>
                            <wps:txbx>
                              <w:txbxContent>
                                <w:p w:rsidR="00F648B8" w:rsidRPr="00784DA2" w:rsidRDefault="00F648B8" w:rsidP="00F648B8">
                                  <w:pPr>
                                    <w:rPr>
                                      <w:sz w:val="16"/>
                                      <w:szCs w:val="16"/>
                                    </w:rPr>
                                  </w:pPr>
                                  <w:r>
                                    <w:rPr>
                                      <w:sz w:val="16"/>
                                      <w:szCs w:val="16"/>
                                    </w:rPr>
                                    <w:t>Выдача результата предоставления муниципальной услуги лично в Управлении, почтовым отправлением с уведомлением о вручении, или иным способом, указанным гражданином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9" o:spid="_x0000_s1043" style="position:absolute;left:0;text-align:left;margin-left:2.6pt;margin-top:3pt;width:166.05pt;height:59.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00OwIAAHUEAAAOAAAAZHJzL2Uyb0RvYy54bWysVFFv0zAQfkfiP1h+p2m6tmujptPUUYQ0&#10;YGLwA1zbaQyOz5zdpt2v5+J0owWeEHmw7ny+z3ffd87i5tBYttcYDLiS54MhZ9pJUMZtS/71y/rN&#10;jLMQhVPCgtMlP+rAb5avXy1aX+gR1GCVRkYgLhStL3kdoy+yLMhaNyIMwGtHwQqwEZFc3GYKRUvo&#10;jc1Gw+E0awGVR5A6BNq964N8mfCrSsv4qaqCjsyWnGqLacW0bro1Wy5EsUXhayNPZYh/qKIRxtGl&#10;L1B3Igq2Q/MHVGMkQoAqDiQ0GVSVkTr1QN3kw9+6eayF16kXIif4F5rC/4OVH/cPyIwq+ZgzJxqS&#10;6HYXId3M8vm8I6j1oaBzj/4BuxaDvwf5PTAHq1q4rb5FhLbWQlFZeXc+u0jonECpbNN+AEX4gvAT&#10;V4cKmw6QWGCHJMnxRRJ9iEzS5igfzmZXE84kxa4n46tZ0iwTxXO2xxDfaWhYZ5QcYefUZ9I9XSH2&#10;9yEmXdSpO6G+cVY1llTeC8vy6XR6nYoWxekwYT9jpnbBGrU21iYHt5uVRUapJV+n75Qczo9Zx9qS&#10;zyejSariIhbOIYbp+xtE6iNNZ0ftW6eSHYWxvU1VWnfiuqO3lykeNoekZp6a6rjfgDoS+wj97NNb&#10;JaMGfOKspbkvefixE6g5s+8dKTjPx+PuoSRnPLkekYPnkc15RDhJUCWPnPXmKvaPa+fRbGu6KU8M&#10;OOimqjLxeTz6qk7102yTdfF4zv106tffYvkTAAD//wMAUEsDBBQABgAIAAAAIQC6yeDO2wAAAAcB&#10;AAAPAAAAZHJzL2Rvd25yZXYueG1sTI/BTsMwEETvSPyDtUjcqE1CSxviVAgJrojAgaMTb5OIeJ3G&#10;Thr4epYTPa7maeZtvl9cL2YcQ+dJw+1KgUCqve2o0fDx/nyzBRGiIWt6T6jhGwPsi8uL3GTWn+gN&#10;5zI2gksoZEZDG+OQSRnqFp0JKz8gcXbwozORz7GRdjQnLne9TJTaSGc64oXWDPjUYv1VTk5DbdWk&#10;xs/5dVetY/kzT0eSL0etr6+WxwcQEZf4D8OfPqtDwU6Vn8gG0WtYJwxq2PBDnKbpfQqiYiy524Is&#10;cnnuX/wCAAD//wMAUEsBAi0AFAAGAAgAAAAhALaDOJL+AAAA4QEAABMAAAAAAAAAAAAAAAAAAAAA&#10;AFtDb250ZW50X1R5cGVzXS54bWxQSwECLQAUAAYACAAAACEAOP0h/9YAAACUAQAACwAAAAAAAAAA&#10;AAAAAAAvAQAAX3JlbHMvLnJlbHNQSwECLQAUAAYACAAAACEAQSaNNDsCAAB1BAAADgAAAAAAAAAA&#10;AAAAAAAuAgAAZHJzL2Uyb0RvYy54bWxQSwECLQAUAAYACAAAACEAusngztsAAAAHAQAADwAAAAAA&#10;AAAAAAAAAACVBAAAZHJzL2Rvd25yZXYueG1sUEsFBgAAAAAEAAQA8wAAAJ0FAAAAAA==&#10;">
                      <v:textbox>
                        <w:txbxContent>
                          <w:p w:rsidR="00F648B8" w:rsidRPr="00784DA2" w:rsidRDefault="00F648B8" w:rsidP="00F648B8">
                            <w:pPr>
                              <w:rPr>
                                <w:sz w:val="16"/>
                                <w:szCs w:val="16"/>
                              </w:rPr>
                            </w:pPr>
                            <w:r>
                              <w:rPr>
                                <w:sz w:val="16"/>
                                <w:szCs w:val="16"/>
                              </w:rPr>
                              <w:t>Выдача результата предоставления муниципальной услуги лично в Управлении, почтовым отправлением с уведомлением о вручении, или иным способом, указанным гражданином в заявлении</w:t>
                            </w:r>
                          </w:p>
                        </w:txbxContent>
                      </v:textbox>
                    </v:roundrect>
                  </w:pict>
                </mc:Fallback>
              </mc:AlternateContent>
            </w:r>
          </w:p>
          <w:p w:rsidR="00F648B8" w:rsidRPr="00F648B8" w:rsidRDefault="00F648B8" w:rsidP="00F648B8">
            <w:pPr>
              <w:autoSpaceDE w:val="0"/>
              <w:autoSpaceDN w:val="0"/>
              <w:adjustRightInd w:val="0"/>
              <w:outlineLvl w:val="1"/>
              <w:rPr>
                <w:sz w:val="16"/>
                <w:szCs w:val="16"/>
              </w:rPr>
            </w:pPr>
            <w:r w:rsidRPr="00F648B8">
              <w:rPr>
                <w:sz w:val="16"/>
                <w:szCs w:val="16"/>
              </w:rPr>
              <w:t xml:space="preserve">                                                                         7 календарных дней</w:t>
            </w:r>
          </w:p>
          <w:p w:rsidR="00784DA2" w:rsidRPr="003A1FBD" w:rsidRDefault="000E3C5C" w:rsidP="00F648B8">
            <w:pPr>
              <w:autoSpaceDE w:val="0"/>
              <w:autoSpaceDN w:val="0"/>
              <w:adjustRightInd w:val="0"/>
              <w:outlineLvl w:val="1"/>
              <w:rPr>
                <w:sz w:val="18"/>
                <w:szCs w:val="18"/>
              </w:rPr>
            </w:pPr>
            <w:r>
              <w:rPr>
                <w:noProof/>
                <w:sz w:val="18"/>
                <w:szCs w:val="18"/>
              </w:rPr>
              <mc:AlternateContent>
                <mc:Choice Requires="wps">
                  <w:drawing>
                    <wp:anchor distT="0" distB="0" distL="114300" distR="114300" simplePos="0" relativeHeight="251677184" behindDoc="0" locked="0" layoutInCell="1" allowOverlap="1">
                      <wp:simplePos x="0" y="0"/>
                      <wp:positionH relativeFrom="column">
                        <wp:posOffset>-67310</wp:posOffset>
                      </wp:positionH>
                      <wp:positionV relativeFrom="paragraph">
                        <wp:posOffset>106045</wp:posOffset>
                      </wp:positionV>
                      <wp:extent cx="100330" cy="635"/>
                      <wp:effectExtent l="38100" t="76200" r="13970" b="94615"/>
                      <wp:wrapNone/>
                      <wp:docPr id="3"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3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B60DD" id="AutoShape 200" o:spid="_x0000_s1026" type="#_x0000_t32" style="position:absolute;margin-left:-5.3pt;margin-top:8.35pt;width:7.9pt;height:.05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M6LQAIAAHQEAAAOAAAAZHJzL2Uyb0RvYy54bWysVE2P0zAQvSPxHyzf2yT9YjdqulolLRwW&#10;WGkX7q7tNBaObdnephXivzPjdrssXBCiB3cSz7x58/yc5c2h12QvfVDWVLQY55RIw61QZlfRL4+b&#10;0RUlITIjmLZGVvQoA71ZvX2zHFwpJ7azWkhPAMSEcnAV7WJ0ZZYF3smehbF10sBma33PIjz6XSY8&#10;GwC919kkzxfZYL1w3nIZArxtTpt0lfDbVvL4uW2DjERXFLjFtPq0bnHNVktW7jxzneJnGuwfWPRM&#10;GWh6gWpYZOTJqz+gesW9DbaNY277zLat4jLNANMU+W/TPHTMyTQLiBPcRabw/2D5p/29J0pUdEqJ&#10;YT0c0e1TtKkzAYFRoMGFEvJqc+9xRH4wD+7O8m+BGFt3zOxkSn88OqgusCJ7VYIPwUGb7fDRCshh&#10;0CGpdWh9T1qt3AcsTNFXjLANaEMO6aCOl4OSh0g4vCzyfDqF4+SwtZjOU0tWIhpWOh/ie2l7gkFF&#10;Q/RM7bpYW2PAD9af8Nn+LkTk+lKAxcZulNbJFtqQoaLX88k8EQpWK4GbmBb8bltrT/YMjZV+Zxav&#10;0rx9MiKBdZKJ9TmOTGmISUyKRa9AQy0pduuloERLuEsYnehpgx1hdiB8jk7e+n6dX6+v1lez0Wyy&#10;WI9medOMbjf1bLTYFO/mzbSp66b4geSLWdkpIaRB/s8+L2Z/56PzjTs59OL0i1DZa/SkKJB9/k+k&#10;kyHQAyc3ba043nucDr0B1k7J52uId+fX55T18rFY/QQAAP//AwBQSwMEFAAGAAgAAAAhAHhxTmfb&#10;AAAABwEAAA8AAABkcnMvZG93bnJldi54bWxMjsFOwzAQRO9I/IO1SNxaOxWEEuJUCIkTIETbCzc3&#10;3iZR47Ubu2n4e7YnOI7maeaVq8n1YsQhdp40ZHMFAqn2tqNGw3bzOluCiMmQNb0n1PCDEVbV9VVp&#10;CuvP9IXjOjWCRygWRkObUiikjHWLzsS5D0jc7f3gTOI4NNIO5szjrpcLpXLpTEf80JqALy3Wh/XJ&#10;adirUH8+bt7s8Rjuxub9exuyj4PWtzfT8xOIhFP6g+Giz+pQsdPOn8hG0WuYZSpnlIv8AQQD9wsQ&#10;u0tcgqxK+d+/+gUAAP//AwBQSwECLQAUAAYACAAAACEAtoM4kv4AAADhAQAAEwAAAAAAAAAAAAAA&#10;AAAAAAAAW0NvbnRlbnRfVHlwZXNdLnhtbFBLAQItABQABgAIAAAAIQA4/SH/1gAAAJQBAAALAAAA&#10;AAAAAAAAAAAAAC8BAABfcmVscy8ucmVsc1BLAQItABQABgAIAAAAIQC3sM6LQAIAAHQEAAAOAAAA&#10;AAAAAAAAAAAAAC4CAABkcnMvZTJvRG9jLnhtbFBLAQItABQABgAIAAAAIQB4cU5n2wAAAAcBAAAP&#10;AAAAAAAAAAAAAAAAAJoEAABkcnMvZG93bnJldi54bWxQSwUGAAAAAAQABADzAAAAogUAAAAA&#10;">
                      <v:stroke endarrow="block"/>
                    </v:shape>
                  </w:pict>
                </mc:Fallback>
              </mc:AlternateContent>
            </w:r>
            <w:r>
              <w:rPr>
                <w:noProof/>
                <w:sz w:val="18"/>
                <w:szCs w:val="18"/>
              </w:rPr>
              <mc:AlternateContent>
                <mc:Choice Requires="wps">
                  <w:drawing>
                    <wp:anchor distT="0" distB="0" distL="114300" distR="114300" simplePos="0" relativeHeight="251675136" behindDoc="0" locked="0" layoutInCell="1" allowOverlap="1">
                      <wp:simplePos x="0" y="0"/>
                      <wp:positionH relativeFrom="column">
                        <wp:posOffset>2141855</wp:posOffset>
                      </wp:positionH>
                      <wp:positionV relativeFrom="paragraph">
                        <wp:posOffset>106045</wp:posOffset>
                      </wp:positionV>
                      <wp:extent cx="1228725" cy="635"/>
                      <wp:effectExtent l="38100" t="76200" r="0" b="94615"/>
                      <wp:wrapNone/>
                      <wp:docPr id="2"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87BF4" id="AutoShape 198" o:spid="_x0000_s1026" type="#_x0000_t32" style="position:absolute;margin-left:168.65pt;margin-top:8.35pt;width:96.75pt;height:.0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fAPQIAAGsEAAAOAAAAZHJzL2Uyb0RvYy54bWysVMGO2jAQvVfqP1i+Q0gWWIgIq1UC7WHb&#10;Iu32A4ztJFYd27INAVX9945Nli3tpaqagzPOzLx5M37O6uHUSXTk1gmtCpyOJxhxRTUTqinw15ft&#10;aIGR80QxIrXiBT5zhx/W79+tepPzTLdaMm4RgCiX96bArfcmTxJHW94RN9aGK3DW2nbEw9Y2CbOk&#10;B/ROJtlkMk96bZmxmnLn4Gt1ceJ1xK9rTv2XunbcI1lg4ObjauO6D2uyXpG8scS0gg40yD+w6IhQ&#10;UPQKVRFP0MGKP6A6Qa12uvZjqrtE17WgPPYA3aST37p5bonhsRcYjjPXMbn/B0s/H3cWCVbgDCNF&#10;Ojiix4PXsTJKl4swoN64HOJKtbOhRXpSz+ZJ028OKV22RDU8hr+cDWSnISO5SQkbZ6DMvv+kGcQQ&#10;qBCndapth2opzMeQGMBhIugUj+d8PR5+8ojCxzTLFvfZDCMKvvndLFYieQAJqcY6/4HrDgWjwM5b&#10;IprWl1opkIG2lwLk+OR8oPiWEJKV3gopoxqkQn2BlzOoFDxOS8GCM25ssy+lRUcS9BSfgcVNmNUH&#10;xSJYywnbDLYnQoKNfByUtwJGJzkO1TrOMJIcrlCwLvSkChWheSA8WBdJfV9OlpvFZjEdTbP5ZjSd&#10;VNXocVtOR/Ntej+r7qqyrNIfgXw6zVvBGFeB/6u80+nfyWe4aBdhXgV+HVRyix4nCmRf35F01EE4&#10;+ouI9pqddzZ0FyQBio7Bw+0LV+bXfYx6+0esfwIAAP//AwBQSwMEFAAGAAgAAAAhAA/7yTzfAAAA&#10;CQEAAA8AAABkcnMvZG93bnJldi54bWxMj0FPwkAQhe8m/IfNkHgxsoUGaGq3hKjoyRAr3pfu2DZ0&#10;Z5vuAu2/dzjpcd778ua9bDPYVlyw940jBfNZBAKpdKahSsHha/eYgPBBk9GtI1QwoodNPrnLdGrc&#10;lT7xUoRKcAj5VCuoQ+hSKX1Zo9V+5jok9n5cb3Xgs6+k6fWVw20rF1G0klY3xB9q3eFzjeWpOFsF&#10;L8V+uft+OAyLsXz/KN6S057GV6Xup8P2CUTAIfzBcKvP1SHnTkd3JuNFqyCO1zGjbKzWIBhYxhFv&#10;Od6EBGSeyf8L8l8AAAD//wMAUEsBAi0AFAAGAAgAAAAhALaDOJL+AAAA4QEAABMAAAAAAAAAAAAA&#10;AAAAAAAAAFtDb250ZW50X1R5cGVzXS54bWxQSwECLQAUAAYACAAAACEAOP0h/9YAAACUAQAACwAA&#10;AAAAAAAAAAAAAAAvAQAAX3JlbHMvLnJlbHNQSwECLQAUAAYACAAAACEAShM3wD0CAABrBAAADgAA&#10;AAAAAAAAAAAAAAAuAgAAZHJzL2Uyb0RvYy54bWxQSwECLQAUAAYACAAAACEAD/vJPN8AAAAJAQAA&#10;DwAAAAAAAAAAAAAAAACXBAAAZHJzL2Rvd25yZXYueG1sUEsFBgAAAAAEAAQA8wAAAKMFAAAAAA==&#10;">
                      <v:stroke endarrow="block"/>
                    </v:shape>
                  </w:pict>
                </mc:Fallback>
              </mc:AlternateContent>
            </w:r>
          </w:p>
        </w:tc>
      </w:tr>
    </w:tbl>
    <w:p w:rsidR="00015E66" w:rsidRDefault="00015E66" w:rsidP="00027F50">
      <w:pPr>
        <w:autoSpaceDE w:val="0"/>
        <w:autoSpaceDN w:val="0"/>
        <w:adjustRightInd w:val="0"/>
        <w:jc w:val="center"/>
        <w:outlineLvl w:val="1"/>
        <w:rPr>
          <w:sz w:val="26"/>
          <w:szCs w:val="26"/>
        </w:rPr>
      </w:pPr>
    </w:p>
    <w:sectPr w:rsidR="00015E66" w:rsidSect="00015E66">
      <w:pgSz w:w="16838" w:h="11906" w:orient="landscape"/>
      <w:pgMar w:top="1440" w:right="1440" w:bottom="180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938" w:rsidRDefault="00E37938" w:rsidP="00D202F4">
      <w:r>
        <w:separator/>
      </w:r>
    </w:p>
  </w:endnote>
  <w:endnote w:type="continuationSeparator" w:id="0">
    <w:p w:rsidR="00E37938" w:rsidRDefault="00E37938" w:rsidP="00D2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938" w:rsidRDefault="00E37938" w:rsidP="00D202F4">
      <w:r>
        <w:separator/>
      </w:r>
    </w:p>
  </w:footnote>
  <w:footnote w:type="continuationSeparator" w:id="0">
    <w:p w:rsidR="00E37938" w:rsidRDefault="00E37938" w:rsidP="00D20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96" w:rsidRDefault="00D40AC7">
    <w:pPr>
      <w:pStyle w:val="aa"/>
      <w:jc w:val="center"/>
    </w:pPr>
    <w:r>
      <w:fldChar w:fldCharType="begin"/>
    </w:r>
    <w:r w:rsidR="009D3396">
      <w:instrText>PAGE   \* MERGEFORMAT</w:instrText>
    </w:r>
    <w:r>
      <w:fldChar w:fldCharType="separate"/>
    </w:r>
    <w:r w:rsidR="000E3C5C">
      <w:rPr>
        <w:noProof/>
      </w:rPr>
      <w:t>18</w:t>
    </w:r>
    <w:r>
      <w:fldChar w:fldCharType="end"/>
    </w:r>
  </w:p>
  <w:p w:rsidR="009D3396" w:rsidRDefault="009D33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82"/>
    <w:multiLevelType w:val="hybridMultilevel"/>
    <w:tmpl w:val="B3FC44CC"/>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15:restartNumberingAfterBreak="0">
    <w:nsid w:val="12115B37"/>
    <w:multiLevelType w:val="hybridMultilevel"/>
    <w:tmpl w:val="EA2632AE"/>
    <w:lvl w:ilvl="0" w:tplc="31E0BD26">
      <w:start w:val="1"/>
      <w:numFmt w:val="decimal"/>
      <w:lvlText w:val="%1."/>
      <w:lvlJc w:val="left"/>
      <w:pPr>
        <w:tabs>
          <w:tab w:val="num" w:pos="1901"/>
        </w:tabs>
        <w:ind w:left="1901" w:hanging="105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15:restartNumberingAfterBreak="0">
    <w:nsid w:val="1E95636C"/>
    <w:multiLevelType w:val="hybridMultilevel"/>
    <w:tmpl w:val="CB96CED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 w15:restartNumberingAfterBreak="0">
    <w:nsid w:val="346679D7"/>
    <w:multiLevelType w:val="hybridMultilevel"/>
    <w:tmpl w:val="65BEB0DE"/>
    <w:lvl w:ilvl="0" w:tplc="71B0F602">
      <w:start w:val="1"/>
      <w:numFmt w:val="decimal"/>
      <w:lvlText w:val="%1."/>
      <w:lvlJc w:val="left"/>
      <w:pPr>
        <w:tabs>
          <w:tab w:val="num" w:pos="1871"/>
        </w:tabs>
        <w:ind w:left="1871" w:hanging="10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378B01D7"/>
    <w:multiLevelType w:val="hybridMultilevel"/>
    <w:tmpl w:val="A664B44E"/>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 w15:restartNumberingAfterBreak="0">
    <w:nsid w:val="38A85448"/>
    <w:multiLevelType w:val="hybridMultilevel"/>
    <w:tmpl w:val="3A5E91F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 w15:restartNumberingAfterBreak="0">
    <w:nsid w:val="3C292C72"/>
    <w:multiLevelType w:val="hybridMultilevel"/>
    <w:tmpl w:val="F26A7A7C"/>
    <w:lvl w:ilvl="0" w:tplc="E6F291A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437F1673"/>
    <w:multiLevelType w:val="multilevel"/>
    <w:tmpl w:val="AAB202A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8" w15:restartNumberingAfterBreak="0">
    <w:nsid w:val="478746EE"/>
    <w:multiLevelType w:val="hybridMultilevel"/>
    <w:tmpl w:val="22987C80"/>
    <w:lvl w:ilvl="0" w:tplc="09D80C9C">
      <w:start w:val="1"/>
      <w:numFmt w:val="decimal"/>
      <w:lvlText w:val="%1."/>
      <w:lvlJc w:val="left"/>
      <w:pPr>
        <w:tabs>
          <w:tab w:val="num" w:pos="1886"/>
        </w:tabs>
        <w:ind w:left="1886" w:hanging="103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9" w15:restartNumberingAfterBreak="0">
    <w:nsid w:val="4BEE1EA2"/>
    <w:multiLevelType w:val="hybridMultilevel"/>
    <w:tmpl w:val="E642032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15:restartNumberingAfterBreak="0">
    <w:nsid w:val="4E2531FC"/>
    <w:multiLevelType w:val="hybridMultilevel"/>
    <w:tmpl w:val="8BDC051C"/>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1" w15:restartNumberingAfterBreak="0">
    <w:nsid w:val="568E5726"/>
    <w:multiLevelType w:val="multilevel"/>
    <w:tmpl w:val="F73C64DE"/>
    <w:lvl w:ilvl="0">
      <w:start w:val="1"/>
      <w:numFmt w:val="decimal"/>
      <w:lvlText w:val="%1."/>
      <w:lvlJc w:val="left"/>
      <w:pPr>
        <w:ind w:left="720" w:hanging="360"/>
      </w:pPr>
      <w:rPr>
        <w:rFonts w:hint="default"/>
      </w:rPr>
    </w:lvl>
    <w:lvl w:ilvl="1">
      <w:start w:val="1"/>
      <w:numFmt w:val="decimal"/>
      <w:isLgl/>
      <w:lvlText w:val="%1.%2"/>
      <w:lvlJc w:val="left"/>
      <w:pPr>
        <w:ind w:left="1541" w:hanging="6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B5925CB"/>
    <w:multiLevelType w:val="hybridMultilevel"/>
    <w:tmpl w:val="4DE6DA40"/>
    <w:lvl w:ilvl="0" w:tplc="40127D9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15:restartNumberingAfterBreak="0">
    <w:nsid w:val="5D91589A"/>
    <w:multiLevelType w:val="hybridMultilevel"/>
    <w:tmpl w:val="AA645920"/>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4" w15:restartNumberingAfterBreak="0">
    <w:nsid w:val="612A6364"/>
    <w:multiLevelType w:val="hybridMultilevel"/>
    <w:tmpl w:val="F2C2B00E"/>
    <w:lvl w:ilvl="0" w:tplc="3AE86736">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15" w15:restartNumberingAfterBreak="0">
    <w:nsid w:val="618F6C09"/>
    <w:multiLevelType w:val="hybridMultilevel"/>
    <w:tmpl w:val="BEA4116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15:restartNumberingAfterBreak="0">
    <w:nsid w:val="6238490A"/>
    <w:multiLevelType w:val="hybridMultilevel"/>
    <w:tmpl w:val="4C5A9ACE"/>
    <w:lvl w:ilvl="0" w:tplc="574453AC">
      <w:start w:val="1"/>
      <w:numFmt w:val="decimal"/>
      <w:lvlText w:val="%1."/>
      <w:lvlJc w:val="left"/>
      <w:pPr>
        <w:tabs>
          <w:tab w:val="num" w:pos="1871"/>
        </w:tabs>
        <w:ind w:left="1871" w:hanging="10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15:restartNumberingAfterBreak="0">
    <w:nsid w:val="643B09F3"/>
    <w:multiLevelType w:val="hybridMultilevel"/>
    <w:tmpl w:val="2B8C1174"/>
    <w:lvl w:ilvl="0" w:tplc="B6D0F052">
      <w:start w:val="1"/>
      <w:numFmt w:val="decimal"/>
      <w:lvlText w:val="%1."/>
      <w:lvlJc w:val="left"/>
      <w:pPr>
        <w:tabs>
          <w:tab w:val="num" w:pos="1856"/>
        </w:tabs>
        <w:ind w:left="1856" w:hanging="100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15:restartNumberingAfterBreak="0">
    <w:nsid w:val="67630345"/>
    <w:multiLevelType w:val="hybridMultilevel"/>
    <w:tmpl w:val="9CA851B6"/>
    <w:lvl w:ilvl="0" w:tplc="40127D9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6FF84DB6"/>
    <w:multiLevelType w:val="hybridMultilevel"/>
    <w:tmpl w:val="F2BA857C"/>
    <w:lvl w:ilvl="0" w:tplc="A97EBEB6">
      <w:start w:val="1"/>
      <w:numFmt w:val="decimal"/>
      <w:lvlText w:val="%1."/>
      <w:lvlJc w:val="left"/>
      <w:pPr>
        <w:tabs>
          <w:tab w:val="num" w:pos="1916"/>
        </w:tabs>
        <w:ind w:left="1916" w:hanging="106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0" w15:restartNumberingAfterBreak="0">
    <w:nsid w:val="760621B5"/>
    <w:multiLevelType w:val="hybridMultilevel"/>
    <w:tmpl w:val="A3964DA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11"/>
  </w:num>
  <w:num w:numId="2">
    <w:abstractNumId w:val="11"/>
  </w:num>
  <w:num w:numId="3">
    <w:abstractNumId w:val="5"/>
  </w:num>
  <w:num w:numId="4">
    <w:abstractNumId w:val="8"/>
  </w:num>
  <w:num w:numId="5">
    <w:abstractNumId w:val="9"/>
  </w:num>
  <w:num w:numId="6">
    <w:abstractNumId w:val="16"/>
  </w:num>
  <w:num w:numId="7">
    <w:abstractNumId w:val="7"/>
  </w:num>
  <w:num w:numId="8">
    <w:abstractNumId w:val="15"/>
  </w:num>
  <w:num w:numId="9">
    <w:abstractNumId w:val="3"/>
  </w:num>
  <w:num w:numId="10">
    <w:abstractNumId w:val="10"/>
  </w:num>
  <w:num w:numId="11">
    <w:abstractNumId w:val="6"/>
  </w:num>
  <w:num w:numId="12">
    <w:abstractNumId w:val="2"/>
  </w:num>
  <w:num w:numId="13">
    <w:abstractNumId w:val="19"/>
  </w:num>
  <w:num w:numId="14">
    <w:abstractNumId w:val="20"/>
  </w:num>
  <w:num w:numId="15">
    <w:abstractNumId w:val="1"/>
  </w:num>
  <w:num w:numId="16">
    <w:abstractNumId w:val="4"/>
  </w:num>
  <w:num w:numId="17">
    <w:abstractNumId w:val="17"/>
  </w:num>
  <w:num w:numId="18">
    <w:abstractNumId w:val="0"/>
  </w:num>
  <w:num w:numId="19">
    <w:abstractNumId w:val="18"/>
  </w:num>
  <w:num w:numId="20">
    <w:abstractNumId w:val="13"/>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mirrorMargins/>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5"/>
    <w:rsid w:val="00000637"/>
    <w:rsid w:val="00002D9F"/>
    <w:rsid w:val="00005F50"/>
    <w:rsid w:val="00006C97"/>
    <w:rsid w:val="000111F7"/>
    <w:rsid w:val="0001240F"/>
    <w:rsid w:val="00014BFC"/>
    <w:rsid w:val="00015E66"/>
    <w:rsid w:val="0001747A"/>
    <w:rsid w:val="0002019C"/>
    <w:rsid w:val="00027F50"/>
    <w:rsid w:val="00030AA2"/>
    <w:rsid w:val="00031F1A"/>
    <w:rsid w:val="00036EBE"/>
    <w:rsid w:val="0004510B"/>
    <w:rsid w:val="00045DAD"/>
    <w:rsid w:val="00046D00"/>
    <w:rsid w:val="00052E29"/>
    <w:rsid w:val="00053B89"/>
    <w:rsid w:val="0005458B"/>
    <w:rsid w:val="00054F9A"/>
    <w:rsid w:val="000552A1"/>
    <w:rsid w:val="00057238"/>
    <w:rsid w:val="00060D52"/>
    <w:rsid w:val="00063CD3"/>
    <w:rsid w:val="00080611"/>
    <w:rsid w:val="000811F6"/>
    <w:rsid w:val="000819DC"/>
    <w:rsid w:val="000840D5"/>
    <w:rsid w:val="000872CE"/>
    <w:rsid w:val="00090EEA"/>
    <w:rsid w:val="000A028A"/>
    <w:rsid w:val="000A1C35"/>
    <w:rsid w:val="000A235E"/>
    <w:rsid w:val="000A5993"/>
    <w:rsid w:val="000A7858"/>
    <w:rsid w:val="000B100C"/>
    <w:rsid w:val="000B39D8"/>
    <w:rsid w:val="000C0A16"/>
    <w:rsid w:val="000D221D"/>
    <w:rsid w:val="000E2329"/>
    <w:rsid w:val="000E3C5C"/>
    <w:rsid w:val="000E5769"/>
    <w:rsid w:val="000E692B"/>
    <w:rsid w:val="000F1CBC"/>
    <w:rsid w:val="000F3D0A"/>
    <w:rsid w:val="00100363"/>
    <w:rsid w:val="001017EE"/>
    <w:rsid w:val="00102B9B"/>
    <w:rsid w:val="001040F7"/>
    <w:rsid w:val="00106B0D"/>
    <w:rsid w:val="00107F7C"/>
    <w:rsid w:val="00113F3C"/>
    <w:rsid w:val="00116DA2"/>
    <w:rsid w:val="00124A8C"/>
    <w:rsid w:val="001305BC"/>
    <w:rsid w:val="00130824"/>
    <w:rsid w:val="00137CC8"/>
    <w:rsid w:val="00141D57"/>
    <w:rsid w:val="00144FAD"/>
    <w:rsid w:val="0014685C"/>
    <w:rsid w:val="00153F12"/>
    <w:rsid w:val="00165629"/>
    <w:rsid w:val="00191D5A"/>
    <w:rsid w:val="00193CC1"/>
    <w:rsid w:val="001979E5"/>
    <w:rsid w:val="001A26C1"/>
    <w:rsid w:val="001A2A10"/>
    <w:rsid w:val="001A2C3A"/>
    <w:rsid w:val="001A3756"/>
    <w:rsid w:val="001A5227"/>
    <w:rsid w:val="001B238C"/>
    <w:rsid w:val="001B531C"/>
    <w:rsid w:val="001B5ACB"/>
    <w:rsid w:val="001B5E49"/>
    <w:rsid w:val="001C2305"/>
    <w:rsid w:val="001C3B26"/>
    <w:rsid w:val="001C4C02"/>
    <w:rsid w:val="001C66F4"/>
    <w:rsid w:val="001C695B"/>
    <w:rsid w:val="001D32C5"/>
    <w:rsid w:val="001D457E"/>
    <w:rsid w:val="001D5BCB"/>
    <w:rsid w:val="001F0F87"/>
    <w:rsid w:val="001F164B"/>
    <w:rsid w:val="00203636"/>
    <w:rsid w:val="0020399E"/>
    <w:rsid w:val="002077F9"/>
    <w:rsid w:val="00207FA2"/>
    <w:rsid w:val="002102D1"/>
    <w:rsid w:val="00217DB4"/>
    <w:rsid w:val="00220D79"/>
    <w:rsid w:val="0022133E"/>
    <w:rsid w:val="002274DC"/>
    <w:rsid w:val="002375AC"/>
    <w:rsid w:val="00242EE2"/>
    <w:rsid w:val="00244F38"/>
    <w:rsid w:val="0024504F"/>
    <w:rsid w:val="00247F68"/>
    <w:rsid w:val="00251043"/>
    <w:rsid w:val="0026009C"/>
    <w:rsid w:val="002622C6"/>
    <w:rsid w:val="00263BAE"/>
    <w:rsid w:val="00264DD6"/>
    <w:rsid w:val="00264FB6"/>
    <w:rsid w:val="0028152E"/>
    <w:rsid w:val="002A6082"/>
    <w:rsid w:val="002B2B07"/>
    <w:rsid w:val="002B6EA5"/>
    <w:rsid w:val="002C7834"/>
    <w:rsid w:val="002D0019"/>
    <w:rsid w:val="002D0411"/>
    <w:rsid w:val="002D0C3E"/>
    <w:rsid w:val="002D1089"/>
    <w:rsid w:val="002F12E9"/>
    <w:rsid w:val="002F2E9E"/>
    <w:rsid w:val="002F5AAE"/>
    <w:rsid w:val="002F7E38"/>
    <w:rsid w:val="00302842"/>
    <w:rsid w:val="00304213"/>
    <w:rsid w:val="0030757A"/>
    <w:rsid w:val="00310815"/>
    <w:rsid w:val="00312924"/>
    <w:rsid w:val="00317F0A"/>
    <w:rsid w:val="00320096"/>
    <w:rsid w:val="00320D7B"/>
    <w:rsid w:val="003257A8"/>
    <w:rsid w:val="0032661D"/>
    <w:rsid w:val="003344FF"/>
    <w:rsid w:val="003358F0"/>
    <w:rsid w:val="003373FA"/>
    <w:rsid w:val="003413C7"/>
    <w:rsid w:val="0034163A"/>
    <w:rsid w:val="00345756"/>
    <w:rsid w:val="003525EC"/>
    <w:rsid w:val="00355D0E"/>
    <w:rsid w:val="003851F1"/>
    <w:rsid w:val="00386E09"/>
    <w:rsid w:val="00390A0F"/>
    <w:rsid w:val="00391A77"/>
    <w:rsid w:val="0039498C"/>
    <w:rsid w:val="00396F2C"/>
    <w:rsid w:val="00396FDC"/>
    <w:rsid w:val="0039731A"/>
    <w:rsid w:val="003A07EB"/>
    <w:rsid w:val="003A1FBD"/>
    <w:rsid w:val="003B0643"/>
    <w:rsid w:val="003B0BD3"/>
    <w:rsid w:val="003B12D3"/>
    <w:rsid w:val="003B50DC"/>
    <w:rsid w:val="003B6BA0"/>
    <w:rsid w:val="003D1291"/>
    <w:rsid w:val="003D6751"/>
    <w:rsid w:val="003E3679"/>
    <w:rsid w:val="003E7961"/>
    <w:rsid w:val="003E7ECD"/>
    <w:rsid w:val="003F2A3D"/>
    <w:rsid w:val="003F2F9E"/>
    <w:rsid w:val="00400689"/>
    <w:rsid w:val="00401E53"/>
    <w:rsid w:val="00403648"/>
    <w:rsid w:val="0040432F"/>
    <w:rsid w:val="0040518D"/>
    <w:rsid w:val="0040543A"/>
    <w:rsid w:val="00405A14"/>
    <w:rsid w:val="00413326"/>
    <w:rsid w:val="00415886"/>
    <w:rsid w:val="0041780B"/>
    <w:rsid w:val="004206E0"/>
    <w:rsid w:val="00426334"/>
    <w:rsid w:val="004315A0"/>
    <w:rsid w:val="00433B90"/>
    <w:rsid w:val="004417C1"/>
    <w:rsid w:val="00444329"/>
    <w:rsid w:val="004504EA"/>
    <w:rsid w:val="0046117D"/>
    <w:rsid w:val="00464EF0"/>
    <w:rsid w:val="00470D6F"/>
    <w:rsid w:val="00474103"/>
    <w:rsid w:val="004771E7"/>
    <w:rsid w:val="00481658"/>
    <w:rsid w:val="0048772E"/>
    <w:rsid w:val="00487BDD"/>
    <w:rsid w:val="00492BD9"/>
    <w:rsid w:val="0049708F"/>
    <w:rsid w:val="004A143C"/>
    <w:rsid w:val="004A400B"/>
    <w:rsid w:val="004A695B"/>
    <w:rsid w:val="004A7EA6"/>
    <w:rsid w:val="004B7CF0"/>
    <w:rsid w:val="004C1E41"/>
    <w:rsid w:val="004C281A"/>
    <w:rsid w:val="004C4848"/>
    <w:rsid w:val="004D20C7"/>
    <w:rsid w:val="004D3E54"/>
    <w:rsid w:val="004E0582"/>
    <w:rsid w:val="004E12AB"/>
    <w:rsid w:val="004E50C8"/>
    <w:rsid w:val="004E651B"/>
    <w:rsid w:val="004F4E96"/>
    <w:rsid w:val="004F56A5"/>
    <w:rsid w:val="004F5F78"/>
    <w:rsid w:val="00530176"/>
    <w:rsid w:val="00533713"/>
    <w:rsid w:val="00535C75"/>
    <w:rsid w:val="00535D2D"/>
    <w:rsid w:val="005417ED"/>
    <w:rsid w:val="00545176"/>
    <w:rsid w:val="005609F8"/>
    <w:rsid w:val="0056346D"/>
    <w:rsid w:val="005635C6"/>
    <w:rsid w:val="00563B22"/>
    <w:rsid w:val="00564006"/>
    <w:rsid w:val="00565E4E"/>
    <w:rsid w:val="00571AD0"/>
    <w:rsid w:val="005802EC"/>
    <w:rsid w:val="00585A6A"/>
    <w:rsid w:val="005873D7"/>
    <w:rsid w:val="005A1DE4"/>
    <w:rsid w:val="005A3328"/>
    <w:rsid w:val="005A5A4E"/>
    <w:rsid w:val="005A75E2"/>
    <w:rsid w:val="005B31A6"/>
    <w:rsid w:val="005B3347"/>
    <w:rsid w:val="005C601A"/>
    <w:rsid w:val="005D0E06"/>
    <w:rsid w:val="005D56DA"/>
    <w:rsid w:val="005E03FC"/>
    <w:rsid w:val="0060722E"/>
    <w:rsid w:val="0061237E"/>
    <w:rsid w:val="00623A1C"/>
    <w:rsid w:val="00623B74"/>
    <w:rsid w:val="006303E1"/>
    <w:rsid w:val="006309C8"/>
    <w:rsid w:val="006461AF"/>
    <w:rsid w:val="00647485"/>
    <w:rsid w:val="006477FD"/>
    <w:rsid w:val="0065395B"/>
    <w:rsid w:val="00653D35"/>
    <w:rsid w:val="006550F6"/>
    <w:rsid w:val="00656024"/>
    <w:rsid w:val="00687A9F"/>
    <w:rsid w:val="00691F9A"/>
    <w:rsid w:val="006974C8"/>
    <w:rsid w:val="006A3484"/>
    <w:rsid w:val="006A3EAC"/>
    <w:rsid w:val="006A694E"/>
    <w:rsid w:val="006A76D3"/>
    <w:rsid w:val="006A7A4C"/>
    <w:rsid w:val="006B1E69"/>
    <w:rsid w:val="006B3624"/>
    <w:rsid w:val="006B5A8B"/>
    <w:rsid w:val="006C5080"/>
    <w:rsid w:val="006D00C6"/>
    <w:rsid w:val="006E163E"/>
    <w:rsid w:val="006E70BE"/>
    <w:rsid w:val="00703C34"/>
    <w:rsid w:val="00706A52"/>
    <w:rsid w:val="007112FE"/>
    <w:rsid w:val="00711697"/>
    <w:rsid w:val="00715A1C"/>
    <w:rsid w:val="0072032D"/>
    <w:rsid w:val="00723588"/>
    <w:rsid w:val="00731B1C"/>
    <w:rsid w:val="007356B3"/>
    <w:rsid w:val="00743F3D"/>
    <w:rsid w:val="007448C0"/>
    <w:rsid w:val="00761CE6"/>
    <w:rsid w:val="00770B59"/>
    <w:rsid w:val="00771D9B"/>
    <w:rsid w:val="007732D3"/>
    <w:rsid w:val="0077365A"/>
    <w:rsid w:val="00780268"/>
    <w:rsid w:val="00781B25"/>
    <w:rsid w:val="0078340F"/>
    <w:rsid w:val="00784DA2"/>
    <w:rsid w:val="00785E79"/>
    <w:rsid w:val="00787D20"/>
    <w:rsid w:val="00793A35"/>
    <w:rsid w:val="00796DB8"/>
    <w:rsid w:val="007973C1"/>
    <w:rsid w:val="007A1AAC"/>
    <w:rsid w:val="007A2A74"/>
    <w:rsid w:val="007A687D"/>
    <w:rsid w:val="007B5772"/>
    <w:rsid w:val="007C3D38"/>
    <w:rsid w:val="007C4071"/>
    <w:rsid w:val="007C77E1"/>
    <w:rsid w:val="007D27C9"/>
    <w:rsid w:val="007E0A98"/>
    <w:rsid w:val="007E10D7"/>
    <w:rsid w:val="007E2699"/>
    <w:rsid w:val="007F2404"/>
    <w:rsid w:val="007F2E34"/>
    <w:rsid w:val="00803A1C"/>
    <w:rsid w:val="0080469E"/>
    <w:rsid w:val="00812281"/>
    <w:rsid w:val="00813B1E"/>
    <w:rsid w:val="00823645"/>
    <w:rsid w:val="008343B6"/>
    <w:rsid w:val="0084395D"/>
    <w:rsid w:val="0084570D"/>
    <w:rsid w:val="00845A0C"/>
    <w:rsid w:val="008532E9"/>
    <w:rsid w:val="00864830"/>
    <w:rsid w:val="00870C9D"/>
    <w:rsid w:val="00871537"/>
    <w:rsid w:val="00872773"/>
    <w:rsid w:val="00874A72"/>
    <w:rsid w:val="00882202"/>
    <w:rsid w:val="00882A31"/>
    <w:rsid w:val="00884187"/>
    <w:rsid w:val="00885684"/>
    <w:rsid w:val="00892B64"/>
    <w:rsid w:val="008A392E"/>
    <w:rsid w:val="008B0525"/>
    <w:rsid w:val="008B4F71"/>
    <w:rsid w:val="008B5896"/>
    <w:rsid w:val="008C4CC6"/>
    <w:rsid w:val="008D71B1"/>
    <w:rsid w:val="008D76CC"/>
    <w:rsid w:val="008E3CB2"/>
    <w:rsid w:val="008F6FED"/>
    <w:rsid w:val="009025AC"/>
    <w:rsid w:val="00902998"/>
    <w:rsid w:val="00906ED7"/>
    <w:rsid w:val="00907D60"/>
    <w:rsid w:val="00917B0E"/>
    <w:rsid w:val="00922242"/>
    <w:rsid w:val="009317D6"/>
    <w:rsid w:val="00933AAD"/>
    <w:rsid w:val="00941083"/>
    <w:rsid w:val="0094486E"/>
    <w:rsid w:val="00944DC0"/>
    <w:rsid w:val="00947A62"/>
    <w:rsid w:val="00956510"/>
    <w:rsid w:val="00957B2F"/>
    <w:rsid w:val="00957D76"/>
    <w:rsid w:val="00960CF5"/>
    <w:rsid w:val="00963D8F"/>
    <w:rsid w:val="0097511E"/>
    <w:rsid w:val="00976D8F"/>
    <w:rsid w:val="00993C2A"/>
    <w:rsid w:val="009A0321"/>
    <w:rsid w:val="009A0631"/>
    <w:rsid w:val="009A65F9"/>
    <w:rsid w:val="009C0BCD"/>
    <w:rsid w:val="009C581F"/>
    <w:rsid w:val="009C69C4"/>
    <w:rsid w:val="009D3396"/>
    <w:rsid w:val="009D7B67"/>
    <w:rsid w:val="009E603F"/>
    <w:rsid w:val="009E6AFE"/>
    <w:rsid w:val="009F0DBE"/>
    <w:rsid w:val="009F1C18"/>
    <w:rsid w:val="009F570D"/>
    <w:rsid w:val="00A02BD7"/>
    <w:rsid w:val="00A02EEA"/>
    <w:rsid w:val="00A059A0"/>
    <w:rsid w:val="00A06921"/>
    <w:rsid w:val="00A11D07"/>
    <w:rsid w:val="00A23E81"/>
    <w:rsid w:val="00A41E38"/>
    <w:rsid w:val="00A424A0"/>
    <w:rsid w:val="00A428EB"/>
    <w:rsid w:val="00A42FB5"/>
    <w:rsid w:val="00A4378B"/>
    <w:rsid w:val="00A51BCD"/>
    <w:rsid w:val="00A56399"/>
    <w:rsid w:val="00A620B3"/>
    <w:rsid w:val="00A73F7E"/>
    <w:rsid w:val="00A7449A"/>
    <w:rsid w:val="00A75B2C"/>
    <w:rsid w:val="00A7608A"/>
    <w:rsid w:val="00A7722B"/>
    <w:rsid w:val="00A77323"/>
    <w:rsid w:val="00A81C4C"/>
    <w:rsid w:val="00A915CA"/>
    <w:rsid w:val="00A91975"/>
    <w:rsid w:val="00A91D00"/>
    <w:rsid w:val="00AA3FEB"/>
    <w:rsid w:val="00AB50C1"/>
    <w:rsid w:val="00AB558B"/>
    <w:rsid w:val="00AB60A5"/>
    <w:rsid w:val="00AB6FA9"/>
    <w:rsid w:val="00AC01CB"/>
    <w:rsid w:val="00AC213E"/>
    <w:rsid w:val="00AC3A6E"/>
    <w:rsid w:val="00AC7EBD"/>
    <w:rsid w:val="00AD271A"/>
    <w:rsid w:val="00AE2AD8"/>
    <w:rsid w:val="00AE3A5F"/>
    <w:rsid w:val="00AE68D6"/>
    <w:rsid w:val="00AF0490"/>
    <w:rsid w:val="00B060B3"/>
    <w:rsid w:val="00B0690C"/>
    <w:rsid w:val="00B06DE6"/>
    <w:rsid w:val="00B17C14"/>
    <w:rsid w:val="00B20E19"/>
    <w:rsid w:val="00B24BFD"/>
    <w:rsid w:val="00B27C25"/>
    <w:rsid w:val="00B306FC"/>
    <w:rsid w:val="00B30938"/>
    <w:rsid w:val="00B30EA5"/>
    <w:rsid w:val="00B31FBB"/>
    <w:rsid w:val="00B31FD4"/>
    <w:rsid w:val="00B335CA"/>
    <w:rsid w:val="00B33D23"/>
    <w:rsid w:val="00B35A17"/>
    <w:rsid w:val="00B35FDC"/>
    <w:rsid w:val="00B4138B"/>
    <w:rsid w:val="00B5056D"/>
    <w:rsid w:val="00B56770"/>
    <w:rsid w:val="00B63728"/>
    <w:rsid w:val="00B71B38"/>
    <w:rsid w:val="00B76382"/>
    <w:rsid w:val="00B81BF0"/>
    <w:rsid w:val="00B82C22"/>
    <w:rsid w:val="00B841D1"/>
    <w:rsid w:val="00BA575E"/>
    <w:rsid w:val="00BB1299"/>
    <w:rsid w:val="00BB4A4C"/>
    <w:rsid w:val="00BB6ACB"/>
    <w:rsid w:val="00BB72D1"/>
    <w:rsid w:val="00BC5BEA"/>
    <w:rsid w:val="00BD4482"/>
    <w:rsid w:val="00BE01DF"/>
    <w:rsid w:val="00C01AB7"/>
    <w:rsid w:val="00C05867"/>
    <w:rsid w:val="00C10583"/>
    <w:rsid w:val="00C11E26"/>
    <w:rsid w:val="00C14750"/>
    <w:rsid w:val="00C155EF"/>
    <w:rsid w:val="00C1587C"/>
    <w:rsid w:val="00C30D4F"/>
    <w:rsid w:val="00C46F80"/>
    <w:rsid w:val="00C52B85"/>
    <w:rsid w:val="00C548F1"/>
    <w:rsid w:val="00C55680"/>
    <w:rsid w:val="00C56FBE"/>
    <w:rsid w:val="00C619C3"/>
    <w:rsid w:val="00C62E0C"/>
    <w:rsid w:val="00C64905"/>
    <w:rsid w:val="00C6586A"/>
    <w:rsid w:val="00C6605A"/>
    <w:rsid w:val="00C74999"/>
    <w:rsid w:val="00C77098"/>
    <w:rsid w:val="00C7757B"/>
    <w:rsid w:val="00C77E1A"/>
    <w:rsid w:val="00C77ED7"/>
    <w:rsid w:val="00C8196A"/>
    <w:rsid w:val="00C8324F"/>
    <w:rsid w:val="00C9096C"/>
    <w:rsid w:val="00C9293C"/>
    <w:rsid w:val="00C95180"/>
    <w:rsid w:val="00CA67C7"/>
    <w:rsid w:val="00CB11B6"/>
    <w:rsid w:val="00CB3FE7"/>
    <w:rsid w:val="00CC01D9"/>
    <w:rsid w:val="00CD53A4"/>
    <w:rsid w:val="00CE0C4C"/>
    <w:rsid w:val="00CE4A7B"/>
    <w:rsid w:val="00CF0527"/>
    <w:rsid w:val="00CF2E46"/>
    <w:rsid w:val="00CF39BC"/>
    <w:rsid w:val="00CF6592"/>
    <w:rsid w:val="00CF6848"/>
    <w:rsid w:val="00D00925"/>
    <w:rsid w:val="00D02123"/>
    <w:rsid w:val="00D06B28"/>
    <w:rsid w:val="00D0754D"/>
    <w:rsid w:val="00D075B7"/>
    <w:rsid w:val="00D15E9F"/>
    <w:rsid w:val="00D15EFB"/>
    <w:rsid w:val="00D16C5A"/>
    <w:rsid w:val="00D202F4"/>
    <w:rsid w:val="00D21B28"/>
    <w:rsid w:val="00D27D5B"/>
    <w:rsid w:val="00D37195"/>
    <w:rsid w:val="00D40AC7"/>
    <w:rsid w:val="00D45B2C"/>
    <w:rsid w:val="00D52662"/>
    <w:rsid w:val="00D615A5"/>
    <w:rsid w:val="00D64A0E"/>
    <w:rsid w:val="00D66394"/>
    <w:rsid w:val="00D67BFD"/>
    <w:rsid w:val="00D7056F"/>
    <w:rsid w:val="00D70887"/>
    <w:rsid w:val="00D802CB"/>
    <w:rsid w:val="00D80C38"/>
    <w:rsid w:val="00D92C48"/>
    <w:rsid w:val="00D9314A"/>
    <w:rsid w:val="00D9519E"/>
    <w:rsid w:val="00D97EBB"/>
    <w:rsid w:val="00DA1A5C"/>
    <w:rsid w:val="00DB60F3"/>
    <w:rsid w:val="00DB71EB"/>
    <w:rsid w:val="00DC301A"/>
    <w:rsid w:val="00DC61E3"/>
    <w:rsid w:val="00DF38F4"/>
    <w:rsid w:val="00DF6BEC"/>
    <w:rsid w:val="00E01BFC"/>
    <w:rsid w:val="00E01C62"/>
    <w:rsid w:val="00E07848"/>
    <w:rsid w:val="00E130B5"/>
    <w:rsid w:val="00E13116"/>
    <w:rsid w:val="00E200B1"/>
    <w:rsid w:val="00E2595E"/>
    <w:rsid w:val="00E31D24"/>
    <w:rsid w:val="00E31F50"/>
    <w:rsid w:val="00E3422B"/>
    <w:rsid w:val="00E37938"/>
    <w:rsid w:val="00E3794D"/>
    <w:rsid w:val="00E44567"/>
    <w:rsid w:val="00E45D50"/>
    <w:rsid w:val="00E53352"/>
    <w:rsid w:val="00E54A52"/>
    <w:rsid w:val="00E57021"/>
    <w:rsid w:val="00E61FC6"/>
    <w:rsid w:val="00E62C04"/>
    <w:rsid w:val="00E70DA8"/>
    <w:rsid w:val="00E71E8F"/>
    <w:rsid w:val="00E83442"/>
    <w:rsid w:val="00E83FB4"/>
    <w:rsid w:val="00E8672F"/>
    <w:rsid w:val="00E86D1F"/>
    <w:rsid w:val="00E96E70"/>
    <w:rsid w:val="00E97E4D"/>
    <w:rsid w:val="00EA0C85"/>
    <w:rsid w:val="00EA3AC7"/>
    <w:rsid w:val="00EA5E43"/>
    <w:rsid w:val="00EA68AE"/>
    <w:rsid w:val="00EA7B0D"/>
    <w:rsid w:val="00EA7FA0"/>
    <w:rsid w:val="00EB24E0"/>
    <w:rsid w:val="00EB4ECA"/>
    <w:rsid w:val="00EC2AB3"/>
    <w:rsid w:val="00EC695A"/>
    <w:rsid w:val="00EC6C44"/>
    <w:rsid w:val="00EC7249"/>
    <w:rsid w:val="00ED0192"/>
    <w:rsid w:val="00ED38D4"/>
    <w:rsid w:val="00EE1EA5"/>
    <w:rsid w:val="00EE28C0"/>
    <w:rsid w:val="00EE2D50"/>
    <w:rsid w:val="00EE3C27"/>
    <w:rsid w:val="00EE5320"/>
    <w:rsid w:val="00F0130E"/>
    <w:rsid w:val="00F048B6"/>
    <w:rsid w:val="00F078E7"/>
    <w:rsid w:val="00F10293"/>
    <w:rsid w:val="00F1341F"/>
    <w:rsid w:val="00F15838"/>
    <w:rsid w:val="00F223C1"/>
    <w:rsid w:val="00F25FB6"/>
    <w:rsid w:val="00F26BD7"/>
    <w:rsid w:val="00F309DF"/>
    <w:rsid w:val="00F360C2"/>
    <w:rsid w:val="00F370B1"/>
    <w:rsid w:val="00F41314"/>
    <w:rsid w:val="00F41963"/>
    <w:rsid w:val="00F43A92"/>
    <w:rsid w:val="00F52912"/>
    <w:rsid w:val="00F54FD4"/>
    <w:rsid w:val="00F61EE8"/>
    <w:rsid w:val="00F64653"/>
    <w:rsid w:val="00F648B8"/>
    <w:rsid w:val="00F7555B"/>
    <w:rsid w:val="00F81B88"/>
    <w:rsid w:val="00F91B40"/>
    <w:rsid w:val="00F93E93"/>
    <w:rsid w:val="00F94C2B"/>
    <w:rsid w:val="00F97116"/>
    <w:rsid w:val="00FA513A"/>
    <w:rsid w:val="00FA6C07"/>
    <w:rsid w:val="00FB1AE1"/>
    <w:rsid w:val="00FB5700"/>
    <w:rsid w:val="00FB6ED0"/>
    <w:rsid w:val="00FB7FFB"/>
    <w:rsid w:val="00FD3E95"/>
    <w:rsid w:val="00FD61DD"/>
    <w:rsid w:val="00FD72E2"/>
    <w:rsid w:val="00FE304A"/>
    <w:rsid w:val="00FE64F9"/>
    <w:rsid w:val="00FF1506"/>
    <w:rsid w:val="00FF1680"/>
    <w:rsid w:val="00FF4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CC8DB-AD02-4D85-B60D-A1A980CC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305"/>
    <w:rPr>
      <w:rFonts w:ascii="Times New Roman" w:hAnsi="Times New Roman"/>
    </w:rPr>
  </w:style>
  <w:style w:type="paragraph" w:styleId="1">
    <w:name w:val="heading 1"/>
    <w:basedOn w:val="a"/>
    <w:next w:val="a"/>
    <w:link w:val="10"/>
    <w:autoRedefine/>
    <w:uiPriority w:val="99"/>
    <w:qFormat/>
    <w:rsid w:val="00944DC0"/>
    <w:pPr>
      <w:keepNext/>
      <w:keepLines/>
      <w:pBdr>
        <w:bottom w:val="single" w:sz="4" w:space="1" w:color="auto"/>
      </w:pBdr>
      <w:spacing w:before="480"/>
      <w:ind w:left="709" w:hanging="360"/>
      <w:jc w:val="both"/>
      <w:outlineLvl w:val="0"/>
    </w:pPr>
    <w:rPr>
      <w:rFonts w:ascii="Cambria" w:hAnsi="Cambria"/>
      <w:b/>
      <w:bCs/>
      <w:i/>
      <w:color w:val="365F91"/>
      <w:sz w:val="36"/>
      <w:szCs w:val="28"/>
    </w:rPr>
  </w:style>
  <w:style w:type="paragraph" w:styleId="2">
    <w:name w:val="heading 2"/>
    <w:basedOn w:val="a"/>
    <w:next w:val="a"/>
    <w:link w:val="20"/>
    <w:autoRedefine/>
    <w:qFormat/>
    <w:rsid w:val="004417C1"/>
    <w:pPr>
      <w:keepNext/>
      <w:tabs>
        <w:tab w:val="num" w:pos="0"/>
      </w:tabs>
      <w:spacing w:before="240" w:after="60"/>
      <w:ind w:right="-1"/>
      <w:jc w:val="both"/>
      <w:outlineLvl w:val="1"/>
    </w:pPr>
    <w:rPr>
      <w:bCs/>
      <w:iCs/>
      <w:sz w:val="28"/>
      <w:szCs w:val="28"/>
    </w:rPr>
  </w:style>
  <w:style w:type="paragraph" w:styleId="3">
    <w:name w:val="heading 3"/>
    <w:basedOn w:val="a"/>
    <w:next w:val="a"/>
    <w:link w:val="30"/>
    <w:qFormat/>
    <w:rsid w:val="001C2305"/>
    <w:pPr>
      <w:keepNext/>
      <w:jc w:val="center"/>
      <w:outlineLvl w:val="2"/>
    </w:pPr>
    <w:rPr>
      <w:b/>
      <w:bCs/>
      <w:sz w:val="28"/>
      <w:szCs w:val="28"/>
    </w:rPr>
  </w:style>
  <w:style w:type="paragraph" w:styleId="4">
    <w:name w:val="heading 4"/>
    <w:basedOn w:val="a"/>
    <w:next w:val="a"/>
    <w:link w:val="40"/>
    <w:qFormat/>
    <w:rsid w:val="00EE5320"/>
    <w:pPr>
      <w:keepNext/>
      <w:spacing w:before="240" w:after="60"/>
      <w:outlineLvl w:val="3"/>
    </w:pPr>
    <w:rPr>
      <w:b/>
      <w:bCs/>
      <w:sz w:val="28"/>
      <w:szCs w:val="28"/>
    </w:rPr>
  </w:style>
  <w:style w:type="paragraph" w:styleId="5">
    <w:name w:val="heading 5"/>
    <w:basedOn w:val="a"/>
    <w:next w:val="a"/>
    <w:link w:val="50"/>
    <w:qFormat/>
    <w:rsid w:val="00EE5320"/>
    <w:pPr>
      <w:keepNext/>
      <w:outlineLvl w:val="4"/>
    </w:pPr>
    <w:rPr>
      <w:b/>
    </w:rPr>
  </w:style>
  <w:style w:type="paragraph" w:styleId="7">
    <w:name w:val="heading 7"/>
    <w:basedOn w:val="a"/>
    <w:next w:val="a"/>
    <w:link w:val="70"/>
    <w:qFormat/>
    <w:rsid w:val="00EE5320"/>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44DC0"/>
    <w:rPr>
      <w:rFonts w:ascii="Cambria" w:eastAsia="Times New Roman" w:hAnsi="Cambria" w:cs="Times New Roman"/>
      <w:b/>
      <w:bCs/>
      <w:i/>
      <w:color w:val="365F91"/>
      <w:sz w:val="36"/>
      <w:szCs w:val="28"/>
      <w:lang w:eastAsia="ru-RU"/>
    </w:rPr>
  </w:style>
  <w:style w:type="paragraph" w:styleId="a3">
    <w:name w:val="TOC Heading"/>
    <w:basedOn w:val="1"/>
    <w:next w:val="a"/>
    <w:uiPriority w:val="39"/>
    <w:qFormat/>
    <w:rsid w:val="007E10D7"/>
    <w:pPr>
      <w:pBdr>
        <w:bottom w:val="single" w:sz="4" w:space="1" w:color="1F497D"/>
      </w:pBdr>
      <w:ind w:left="0" w:firstLine="0"/>
      <w:outlineLvl w:val="9"/>
    </w:pPr>
    <w:rPr>
      <w:color w:val="1F497D"/>
    </w:rPr>
  </w:style>
  <w:style w:type="character" w:customStyle="1" w:styleId="20">
    <w:name w:val="Заголовок 2 Знак"/>
    <w:link w:val="2"/>
    <w:rsid w:val="004417C1"/>
    <w:rPr>
      <w:rFonts w:ascii="Times New Roman" w:hAnsi="Times New Roman"/>
      <w:bCs/>
      <w:iCs/>
      <w:sz w:val="28"/>
      <w:szCs w:val="28"/>
    </w:rPr>
  </w:style>
  <w:style w:type="paragraph" w:styleId="11">
    <w:name w:val="toc 1"/>
    <w:basedOn w:val="a"/>
    <w:next w:val="a"/>
    <w:autoRedefine/>
    <w:uiPriority w:val="39"/>
    <w:unhideWhenUsed/>
    <w:rsid w:val="007E10D7"/>
    <w:pPr>
      <w:spacing w:after="100"/>
      <w:ind w:firstLine="709"/>
      <w:jc w:val="both"/>
    </w:pPr>
    <w:rPr>
      <w:rFonts w:ascii="Calibri" w:hAnsi="Calibri"/>
      <w:sz w:val="22"/>
      <w:szCs w:val="24"/>
    </w:rPr>
  </w:style>
  <w:style w:type="paragraph" w:styleId="a4">
    <w:name w:val="List Paragraph"/>
    <w:basedOn w:val="a"/>
    <w:uiPriority w:val="34"/>
    <w:qFormat/>
    <w:rsid w:val="007E10D7"/>
    <w:pPr>
      <w:ind w:left="720" w:firstLine="709"/>
      <w:contextualSpacing/>
      <w:jc w:val="both"/>
    </w:pPr>
    <w:rPr>
      <w:rFonts w:ascii="Calibri" w:hAnsi="Calibri"/>
      <w:sz w:val="22"/>
      <w:szCs w:val="24"/>
    </w:rPr>
  </w:style>
  <w:style w:type="paragraph" w:customStyle="1" w:styleId="Default">
    <w:name w:val="Default"/>
    <w:autoRedefine/>
    <w:rsid w:val="00944DC0"/>
    <w:pPr>
      <w:autoSpaceDE w:val="0"/>
      <w:autoSpaceDN w:val="0"/>
      <w:adjustRightInd w:val="0"/>
    </w:pPr>
    <w:rPr>
      <w:rFonts w:cs="Arial"/>
      <w:color w:val="000000"/>
      <w:sz w:val="24"/>
      <w:szCs w:val="24"/>
      <w:lang w:eastAsia="en-US"/>
    </w:rPr>
  </w:style>
  <w:style w:type="paragraph" w:styleId="a5">
    <w:name w:val="Body Text"/>
    <w:basedOn w:val="a"/>
    <w:link w:val="a6"/>
    <w:rsid w:val="001C2305"/>
    <w:pPr>
      <w:jc w:val="both"/>
    </w:pPr>
    <w:rPr>
      <w:sz w:val="28"/>
      <w:szCs w:val="28"/>
    </w:rPr>
  </w:style>
  <w:style w:type="character" w:customStyle="1" w:styleId="a6">
    <w:name w:val="Основной текст Знак"/>
    <w:link w:val="a5"/>
    <w:rsid w:val="001C2305"/>
    <w:rPr>
      <w:rFonts w:ascii="Times New Roman" w:hAnsi="Times New Roman" w:cs="Times New Roman"/>
      <w:sz w:val="28"/>
      <w:szCs w:val="28"/>
      <w:lang w:eastAsia="ru-RU"/>
    </w:rPr>
  </w:style>
  <w:style w:type="table" w:styleId="a7">
    <w:name w:val="Table Grid"/>
    <w:basedOn w:val="a1"/>
    <w:uiPriority w:val="99"/>
    <w:rsid w:val="001C230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1C2305"/>
    <w:rPr>
      <w:rFonts w:ascii="Tahoma" w:hAnsi="Tahoma" w:cs="Tahoma"/>
      <w:sz w:val="16"/>
      <w:szCs w:val="16"/>
    </w:rPr>
  </w:style>
  <w:style w:type="character" w:customStyle="1" w:styleId="a9">
    <w:name w:val="Текст выноски Знак"/>
    <w:link w:val="a8"/>
    <w:uiPriority w:val="99"/>
    <w:semiHidden/>
    <w:rsid w:val="001C2305"/>
    <w:rPr>
      <w:rFonts w:ascii="Tahoma" w:hAnsi="Tahoma" w:cs="Tahoma"/>
      <w:sz w:val="16"/>
      <w:szCs w:val="16"/>
      <w:lang w:eastAsia="ru-RU"/>
    </w:rPr>
  </w:style>
  <w:style w:type="character" w:customStyle="1" w:styleId="30">
    <w:name w:val="Заголовок 3 Знак"/>
    <w:link w:val="3"/>
    <w:rsid w:val="001C2305"/>
    <w:rPr>
      <w:rFonts w:ascii="Times New Roman" w:hAnsi="Times New Roman" w:cs="Times New Roman"/>
      <w:b/>
      <w:bCs/>
      <w:sz w:val="28"/>
      <w:szCs w:val="28"/>
      <w:lang w:eastAsia="ru-RU"/>
    </w:rPr>
  </w:style>
  <w:style w:type="paragraph" w:styleId="aa">
    <w:name w:val="header"/>
    <w:basedOn w:val="a"/>
    <w:link w:val="ab"/>
    <w:uiPriority w:val="99"/>
    <w:unhideWhenUsed/>
    <w:rsid w:val="00D202F4"/>
    <w:pPr>
      <w:tabs>
        <w:tab w:val="center" w:pos="4677"/>
        <w:tab w:val="right" w:pos="9355"/>
      </w:tabs>
    </w:pPr>
  </w:style>
  <w:style w:type="character" w:customStyle="1" w:styleId="ab">
    <w:name w:val="Верхний колонтитул Знак"/>
    <w:link w:val="aa"/>
    <w:uiPriority w:val="99"/>
    <w:rsid w:val="00D202F4"/>
    <w:rPr>
      <w:rFonts w:ascii="Times New Roman" w:hAnsi="Times New Roman"/>
    </w:rPr>
  </w:style>
  <w:style w:type="paragraph" w:styleId="ac">
    <w:name w:val="footer"/>
    <w:basedOn w:val="a"/>
    <w:link w:val="ad"/>
    <w:unhideWhenUsed/>
    <w:rsid w:val="00D202F4"/>
    <w:pPr>
      <w:tabs>
        <w:tab w:val="center" w:pos="4677"/>
        <w:tab w:val="right" w:pos="9355"/>
      </w:tabs>
    </w:pPr>
  </w:style>
  <w:style w:type="character" w:customStyle="1" w:styleId="ad">
    <w:name w:val="Нижний колонтитул Знак"/>
    <w:link w:val="ac"/>
    <w:uiPriority w:val="99"/>
    <w:semiHidden/>
    <w:rsid w:val="00D202F4"/>
    <w:rPr>
      <w:rFonts w:ascii="Times New Roman" w:hAnsi="Times New Roman"/>
    </w:rPr>
  </w:style>
  <w:style w:type="character" w:styleId="ae">
    <w:name w:val="Hyperlink"/>
    <w:unhideWhenUsed/>
    <w:rsid w:val="00EC695A"/>
    <w:rPr>
      <w:color w:val="0000FF"/>
      <w:u w:val="single"/>
    </w:rPr>
  </w:style>
  <w:style w:type="character" w:customStyle="1" w:styleId="40">
    <w:name w:val="Заголовок 4 Знак"/>
    <w:link w:val="4"/>
    <w:rsid w:val="00EE5320"/>
    <w:rPr>
      <w:rFonts w:ascii="Times New Roman" w:hAnsi="Times New Roman"/>
      <w:b/>
      <w:bCs/>
      <w:sz w:val="28"/>
      <w:szCs w:val="28"/>
    </w:rPr>
  </w:style>
  <w:style w:type="character" w:customStyle="1" w:styleId="50">
    <w:name w:val="Заголовок 5 Знак"/>
    <w:link w:val="5"/>
    <w:rsid w:val="00EE5320"/>
    <w:rPr>
      <w:rFonts w:ascii="Times New Roman" w:hAnsi="Times New Roman"/>
      <w:b/>
    </w:rPr>
  </w:style>
  <w:style w:type="character" w:customStyle="1" w:styleId="70">
    <w:name w:val="Заголовок 7 Знак"/>
    <w:link w:val="7"/>
    <w:rsid w:val="00EE5320"/>
    <w:rPr>
      <w:rFonts w:ascii="Times New Roman" w:hAnsi="Times New Roman"/>
      <w:sz w:val="24"/>
    </w:rPr>
  </w:style>
  <w:style w:type="character" w:styleId="af">
    <w:name w:val="page number"/>
    <w:rsid w:val="00EE5320"/>
  </w:style>
  <w:style w:type="paragraph" w:styleId="af0">
    <w:name w:val="Subtitle"/>
    <w:basedOn w:val="a"/>
    <w:link w:val="af1"/>
    <w:qFormat/>
    <w:rsid w:val="00EE5320"/>
    <w:pPr>
      <w:widowControl w:val="0"/>
    </w:pPr>
    <w:rPr>
      <w:sz w:val="24"/>
    </w:rPr>
  </w:style>
  <w:style w:type="character" w:customStyle="1" w:styleId="af1">
    <w:name w:val="Подзаголовок Знак"/>
    <w:link w:val="af0"/>
    <w:rsid w:val="00EE5320"/>
    <w:rPr>
      <w:rFonts w:ascii="Times New Roman" w:hAnsi="Times New Roman"/>
      <w:sz w:val="24"/>
    </w:rPr>
  </w:style>
  <w:style w:type="paragraph" w:styleId="21">
    <w:name w:val="Body Text 2"/>
    <w:basedOn w:val="a"/>
    <w:link w:val="22"/>
    <w:rsid w:val="00EE5320"/>
    <w:pPr>
      <w:jc w:val="both"/>
    </w:pPr>
    <w:rPr>
      <w:sz w:val="28"/>
    </w:rPr>
  </w:style>
  <w:style w:type="character" w:customStyle="1" w:styleId="22">
    <w:name w:val="Основной текст 2 Знак"/>
    <w:link w:val="21"/>
    <w:rsid w:val="00EE5320"/>
    <w:rPr>
      <w:rFonts w:ascii="Times New Roman" w:hAnsi="Times New Roman"/>
      <w:sz w:val="28"/>
    </w:rPr>
  </w:style>
  <w:style w:type="paragraph" w:styleId="23">
    <w:name w:val="Body Text Indent 2"/>
    <w:basedOn w:val="a"/>
    <w:link w:val="24"/>
    <w:rsid w:val="00EE5320"/>
    <w:pPr>
      <w:ind w:firstLine="480"/>
    </w:pPr>
    <w:rPr>
      <w:sz w:val="24"/>
    </w:rPr>
  </w:style>
  <w:style w:type="character" w:customStyle="1" w:styleId="24">
    <w:name w:val="Основной текст с отступом 2 Знак"/>
    <w:link w:val="23"/>
    <w:rsid w:val="00EE5320"/>
    <w:rPr>
      <w:rFonts w:ascii="Times New Roman" w:hAnsi="Times New Roman"/>
      <w:sz w:val="24"/>
    </w:rPr>
  </w:style>
  <w:style w:type="paragraph" w:styleId="31">
    <w:name w:val="Body Text Indent 3"/>
    <w:basedOn w:val="a"/>
    <w:link w:val="32"/>
    <w:rsid w:val="00EE5320"/>
    <w:pPr>
      <w:ind w:firstLine="720"/>
    </w:pPr>
    <w:rPr>
      <w:sz w:val="24"/>
    </w:rPr>
  </w:style>
  <w:style w:type="character" w:customStyle="1" w:styleId="32">
    <w:name w:val="Основной текст с отступом 3 Знак"/>
    <w:link w:val="31"/>
    <w:rsid w:val="00EE5320"/>
    <w:rPr>
      <w:rFonts w:ascii="Times New Roman" w:hAnsi="Times New Roman"/>
      <w:sz w:val="24"/>
    </w:rPr>
  </w:style>
  <w:style w:type="paragraph" w:styleId="af2">
    <w:name w:val="Body Text Indent"/>
    <w:basedOn w:val="a"/>
    <w:link w:val="af3"/>
    <w:rsid w:val="00EE5320"/>
    <w:pPr>
      <w:widowControl w:val="0"/>
      <w:ind w:firstLine="720"/>
      <w:jc w:val="both"/>
    </w:pPr>
    <w:rPr>
      <w:sz w:val="24"/>
    </w:rPr>
  </w:style>
  <w:style w:type="character" w:customStyle="1" w:styleId="af3">
    <w:name w:val="Основной текст с отступом Знак"/>
    <w:link w:val="af2"/>
    <w:rsid w:val="00EE5320"/>
    <w:rPr>
      <w:rFonts w:ascii="Times New Roman" w:hAnsi="Times New Roman"/>
      <w:sz w:val="24"/>
    </w:rPr>
  </w:style>
  <w:style w:type="paragraph" w:customStyle="1" w:styleId="CharChar">
    <w:name w:val="Char Char"/>
    <w:basedOn w:val="a"/>
    <w:rsid w:val="00EE5320"/>
    <w:pPr>
      <w:spacing w:after="160" w:line="240" w:lineRule="exact"/>
    </w:pPr>
    <w:rPr>
      <w:rFonts w:ascii="Verdana" w:hAnsi="Verdana"/>
      <w:lang w:val="en-US" w:eastAsia="en-US"/>
    </w:rPr>
  </w:style>
  <w:style w:type="paragraph" w:customStyle="1" w:styleId="ConsPlusNonformat">
    <w:name w:val="ConsPlusNonformat"/>
    <w:rsid w:val="00EE5320"/>
    <w:pPr>
      <w:widowControl w:val="0"/>
      <w:autoSpaceDE w:val="0"/>
      <w:autoSpaceDN w:val="0"/>
      <w:adjustRightInd w:val="0"/>
    </w:pPr>
    <w:rPr>
      <w:rFonts w:ascii="Courier New" w:hAnsi="Courier New" w:cs="Courier New"/>
    </w:rPr>
  </w:style>
  <w:style w:type="paragraph" w:styleId="af4">
    <w:name w:val="Block Text"/>
    <w:basedOn w:val="a"/>
    <w:rsid w:val="00EE5320"/>
    <w:pPr>
      <w:suppressAutoHyphens/>
      <w:autoSpaceDE w:val="0"/>
      <w:autoSpaceDN w:val="0"/>
      <w:adjustRightInd w:val="0"/>
      <w:ind w:left="426" w:right="329"/>
    </w:pPr>
    <w:rPr>
      <w:sz w:val="28"/>
      <w:szCs w:val="24"/>
    </w:rPr>
  </w:style>
  <w:style w:type="paragraph" w:customStyle="1" w:styleId="af5">
    <w:name w:val="Знак"/>
    <w:basedOn w:val="a"/>
    <w:rsid w:val="00EE5320"/>
    <w:pPr>
      <w:spacing w:after="160" w:line="240" w:lineRule="exact"/>
    </w:pPr>
    <w:rPr>
      <w:rFonts w:ascii="Verdana" w:hAnsi="Verdana"/>
      <w:lang w:val="en-US" w:eastAsia="en-US"/>
    </w:rPr>
  </w:style>
  <w:style w:type="paragraph" w:customStyle="1" w:styleId="ConsPlusTitle">
    <w:name w:val="ConsPlusTitle"/>
    <w:rsid w:val="00EE5320"/>
    <w:pPr>
      <w:widowControl w:val="0"/>
      <w:autoSpaceDE w:val="0"/>
      <w:autoSpaceDN w:val="0"/>
      <w:adjustRightInd w:val="0"/>
    </w:pPr>
    <w:rPr>
      <w:rFonts w:ascii="Arial" w:hAnsi="Arial" w:cs="Arial"/>
      <w:b/>
      <w:bCs/>
    </w:rPr>
  </w:style>
  <w:style w:type="paragraph" w:customStyle="1" w:styleId="ConsPlusNormal">
    <w:name w:val="ConsPlusNormal"/>
    <w:rsid w:val="00EE5320"/>
    <w:pPr>
      <w:widowControl w:val="0"/>
      <w:autoSpaceDE w:val="0"/>
      <w:autoSpaceDN w:val="0"/>
      <w:adjustRightInd w:val="0"/>
      <w:ind w:firstLine="720"/>
    </w:pPr>
    <w:rPr>
      <w:rFonts w:ascii="Arial" w:hAnsi="Arial" w:cs="Arial"/>
    </w:rPr>
  </w:style>
  <w:style w:type="paragraph" w:customStyle="1" w:styleId="Heading">
    <w:name w:val="Heading"/>
    <w:rsid w:val="00EE5320"/>
    <w:pPr>
      <w:widowControl w:val="0"/>
      <w:autoSpaceDE w:val="0"/>
      <w:autoSpaceDN w:val="0"/>
      <w:adjustRightInd w:val="0"/>
    </w:pPr>
    <w:rPr>
      <w:rFonts w:ascii="Arial" w:hAnsi="Arial" w:cs="Arial"/>
      <w:b/>
      <w:bCs/>
      <w:sz w:val="22"/>
      <w:szCs w:val="22"/>
    </w:rPr>
  </w:style>
  <w:style w:type="paragraph" w:styleId="HTML">
    <w:name w:val="HTML Preformatted"/>
    <w:basedOn w:val="a"/>
    <w:link w:val="HTML0"/>
    <w:rsid w:val="0039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396F2C"/>
    <w:rPr>
      <w:rFonts w:ascii="Courier New" w:hAnsi="Courier New"/>
    </w:rPr>
  </w:style>
  <w:style w:type="paragraph" w:customStyle="1" w:styleId="af6">
    <w:name w:val="Пункт_пост"/>
    <w:basedOn w:val="a"/>
    <w:rsid w:val="00C1587C"/>
    <w:pPr>
      <w:spacing w:before="120"/>
      <w:ind w:firstLine="720"/>
      <w:jc w:val="both"/>
    </w:pPr>
    <w:rPr>
      <w:sz w:val="26"/>
      <w:szCs w:val="24"/>
    </w:rPr>
  </w:style>
  <w:style w:type="character" w:customStyle="1" w:styleId="itemtext">
    <w:name w:val="itemtext"/>
    <w:rsid w:val="00715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991">
      <w:bodyDiv w:val="1"/>
      <w:marLeft w:val="0"/>
      <w:marRight w:val="0"/>
      <w:marTop w:val="0"/>
      <w:marBottom w:val="0"/>
      <w:divBdr>
        <w:top w:val="none" w:sz="0" w:space="0" w:color="auto"/>
        <w:left w:val="none" w:sz="0" w:space="0" w:color="auto"/>
        <w:bottom w:val="none" w:sz="0" w:space="0" w:color="auto"/>
        <w:right w:val="none" w:sz="0" w:space="0" w:color="auto"/>
      </w:divBdr>
    </w:div>
    <w:div w:id="141430645">
      <w:bodyDiv w:val="1"/>
      <w:marLeft w:val="0"/>
      <w:marRight w:val="0"/>
      <w:marTop w:val="0"/>
      <w:marBottom w:val="0"/>
      <w:divBdr>
        <w:top w:val="none" w:sz="0" w:space="0" w:color="auto"/>
        <w:left w:val="none" w:sz="0" w:space="0" w:color="auto"/>
        <w:bottom w:val="none" w:sz="0" w:space="0" w:color="auto"/>
        <w:right w:val="none" w:sz="0" w:space="0" w:color="auto"/>
      </w:divBdr>
    </w:div>
    <w:div w:id="242379582">
      <w:bodyDiv w:val="1"/>
      <w:marLeft w:val="0"/>
      <w:marRight w:val="0"/>
      <w:marTop w:val="0"/>
      <w:marBottom w:val="0"/>
      <w:divBdr>
        <w:top w:val="none" w:sz="0" w:space="0" w:color="auto"/>
        <w:left w:val="none" w:sz="0" w:space="0" w:color="auto"/>
        <w:bottom w:val="none" w:sz="0" w:space="0" w:color="auto"/>
        <w:right w:val="none" w:sz="0" w:space="0" w:color="auto"/>
      </w:divBdr>
    </w:div>
    <w:div w:id="277104493">
      <w:bodyDiv w:val="1"/>
      <w:marLeft w:val="0"/>
      <w:marRight w:val="0"/>
      <w:marTop w:val="0"/>
      <w:marBottom w:val="0"/>
      <w:divBdr>
        <w:top w:val="none" w:sz="0" w:space="0" w:color="auto"/>
        <w:left w:val="none" w:sz="0" w:space="0" w:color="auto"/>
        <w:bottom w:val="none" w:sz="0" w:space="0" w:color="auto"/>
        <w:right w:val="none" w:sz="0" w:space="0" w:color="auto"/>
      </w:divBdr>
    </w:div>
    <w:div w:id="353070608">
      <w:bodyDiv w:val="1"/>
      <w:marLeft w:val="0"/>
      <w:marRight w:val="0"/>
      <w:marTop w:val="0"/>
      <w:marBottom w:val="0"/>
      <w:divBdr>
        <w:top w:val="none" w:sz="0" w:space="0" w:color="auto"/>
        <w:left w:val="none" w:sz="0" w:space="0" w:color="auto"/>
        <w:bottom w:val="none" w:sz="0" w:space="0" w:color="auto"/>
        <w:right w:val="none" w:sz="0" w:space="0" w:color="auto"/>
      </w:divBdr>
    </w:div>
    <w:div w:id="423186789">
      <w:bodyDiv w:val="1"/>
      <w:marLeft w:val="0"/>
      <w:marRight w:val="0"/>
      <w:marTop w:val="0"/>
      <w:marBottom w:val="0"/>
      <w:divBdr>
        <w:top w:val="none" w:sz="0" w:space="0" w:color="auto"/>
        <w:left w:val="none" w:sz="0" w:space="0" w:color="auto"/>
        <w:bottom w:val="none" w:sz="0" w:space="0" w:color="auto"/>
        <w:right w:val="none" w:sz="0" w:space="0" w:color="auto"/>
      </w:divBdr>
    </w:div>
    <w:div w:id="623855174">
      <w:bodyDiv w:val="1"/>
      <w:marLeft w:val="0"/>
      <w:marRight w:val="0"/>
      <w:marTop w:val="0"/>
      <w:marBottom w:val="0"/>
      <w:divBdr>
        <w:top w:val="none" w:sz="0" w:space="0" w:color="auto"/>
        <w:left w:val="none" w:sz="0" w:space="0" w:color="auto"/>
        <w:bottom w:val="none" w:sz="0" w:space="0" w:color="auto"/>
        <w:right w:val="none" w:sz="0" w:space="0" w:color="auto"/>
      </w:divBdr>
    </w:div>
    <w:div w:id="642394096">
      <w:bodyDiv w:val="1"/>
      <w:marLeft w:val="0"/>
      <w:marRight w:val="0"/>
      <w:marTop w:val="0"/>
      <w:marBottom w:val="0"/>
      <w:divBdr>
        <w:top w:val="none" w:sz="0" w:space="0" w:color="auto"/>
        <w:left w:val="none" w:sz="0" w:space="0" w:color="auto"/>
        <w:bottom w:val="none" w:sz="0" w:space="0" w:color="auto"/>
        <w:right w:val="none" w:sz="0" w:space="0" w:color="auto"/>
      </w:divBdr>
    </w:div>
    <w:div w:id="684745901">
      <w:bodyDiv w:val="1"/>
      <w:marLeft w:val="0"/>
      <w:marRight w:val="0"/>
      <w:marTop w:val="0"/>
      <w:marBottom w:val="0"/>
      <w:divBdr>
        <w:top w:val="none" w:sz="0" w:space="0" w:color="auto"/>
        <w:left w:val="none" w:sz="0" w:space="0" w:color="auto"/>
        <w:bottom w:val="none" w:sz="0" w:space="0" w:color="auto"/>
        <w:right w:val="none" w:sz="0" w:space="0" w:color="auto"/>
      </w:divBdr>
    </w:div>
    <w:div w:id="781611763">
      <w:bodyDiv w:val="1"/>
      <w:marLeft w:val="0"/>
      <w:marRight w:val="0"/>
      <w:marTop w:val="0"/>
      <w:marBottom w:val="0"/>
      <w:divBdr>
        <w:top w:val="none" w:sz="0" w:space="0" w:color="auto"/>
        <w:left w:val="none" w:sz="0" w:space="0" w:color="auto"/>
        <w:bottom w:val="none" w:sz="0" w:space="0" w:color="auto"/>
        <w:right w:val="none" w:sz="0" w:space="0" w:color="auto"/>
      </w:divBdr>
    </w:div>
    <w:div w:id="841043197">
      <w:bodyDiv w:val="1"/>
      <w:marLeft w:val="0"/>
      <w:marRight w:val="0"/>
      <w:marTop w:val="0"/>
      <w:marBottom w:val="0"/>
      <w:divBdr>
        <w:top w:val="none" w:sz="0" w:space="0" w:color="auto"/>
        <w:left w:val="none" w:sz="0" w:space="0" w:color="auto"/>
        <w:bottom w:val="none" w:sz="0" w:space="0" w:color="auto"/>
        <w:right w:val="none" w:sz="0" w:space="0" w:color="auto"/>
      </w:divBdr>
    </w:div>
    <w:div w:id="907419834">
      <w:bodyDiv w:val="1"/>
      <w:marLeft w:val="0"/>
      <w:marRight w:val="0"/>
      <w:marTop w:val="0"/>
      <w:marBottom w:val="0"/>
      <w:divBdr>
        <w:top w:val="none" w:sz="0" w:space="0" w:color="auto"/>
        <w:left w:val="none" w:sz="0" w:space="0" w:color="auto"/>
        <w:bottom w:val="none" w:sz="0" w:space="0" w:color="auto"/>
        <w:right w:val="none" w:sz="0" w:space="0" w:color="auto"/>
      </w:divBdr>
    </w:div>
    <w:div w:id="920716984">
      <w:bodyDiv w:val="1"/>
      <w:marLeft w:val="0"/>
      <w:marRight w:val="0"/>
      <w:marTop w:val="0"/>
      <w:marBottom w:val="0"/>
      <w:divBdr>
        <w:top w:val="none" w:sz="0" w:space="0" w:color="auto"/>
        <w:left w:val="none" w:sz="0" w:space="0" w:color="auto"/>
        <w:bottom w:val="none" w:sz="0" w:space="0" w:color="auto"/>
        <w:right w:val="none" w:sz="0" w:space="0" w:color="auto"/>
      </w:divBdr>
    </w:div>
    <w:div w:id="966618988">
      <w:bodyDiv w:val="1"/>
      <w:marLeft w:val="0"/>
      <w:marRight w:val="0"/>
      <w:marTop w:val="0"/>
      <w:marBottom w:val="0"/>
      <w:divBdr>
        <w:top w:val="none" w:sz="0" w:space="0" w:color="auto"/>
        <w:left w:val="none" w:sz="0" w:space="0" w:color="auto"/>
        <w:bottom w:val="none" w:sz="0" w:space="0" w:color="auto"/>
        <w:right w:val="none" w:sz="0" w:space="0" w:color="auto"/>
      </w:divBdr>
    </w:div>
    <w:div w:id="1051612449">
      <w:bodyDiv w:val="1"/>
      <w:marLeft w:val="0"/>
      <w:marRight w:val="0"/>
      <w:marTop w:val="0"/>
      <w:marBottom w:val="0"/>
      <w:divBdr>
        <w:top w:val="none" w:sz="0" w:space="0" w:color="auto"/>
        <w:left w:val="none" w:sz="0" w:space="0" w:color="auto"/>
        <w:bottom w:val="none" w:sz="0" w:space="0" w:color="auto"/>
        <w:right w:val="none" w:sz="0" w:space="0" w:color="auto"/>
      </w:divBdr>
    </w:div>
    <w:div w:id="1103958077">
      <w:bodyDiv w:val="1"/>
      <w:marLeft w:val="0"/>
      <w:marRight w:val="0"/>
      <w:marTop w:val="0"/>
      <w:marBottom w:val="0"/>
      <w:divBdr>
        <w:top w:val="none" w:sz="0" w:space="0" w:color="auto"/>
        <w:left w:val="none" w:sz="0" w:space="0" w:color="auto"/>
        <w:bottom w:val="none" w:sz="0" w:space="0" w:color="auto"/>
        <w:right w:val="none" w:sz="0" w:space="0" w:color="auto"/>
      </w:divBdr>
    </w:div>
    <w:div w:id="1252931634">
      <w:bodyDiv w:val="1"/>
      <w:marLeft w:val="0"/>
      <w:marRight w:val="0"/>
      <w:marTop w:val="0"/>
      <w:marBottom w:val="0"/>
      <w:divBdr>
        <w:top w:val="none" w:sz="0" w:space="0" w:color="auto"/>
        <w:left w:val="none" w:sz="0" w:space="0" w:color="auto"/>
        <w:bottom w:val="none" w:sz="0" w:space="0" w:color="auto"/>
        <w:right w:val="none" w:sz="0" w:space="0" w:color="auto"/>
      </w:divBdr>
    </w:div>
    <w:div w:id="1426850695">
      <w:bodyDiv w:val="1"/>
      <w:marLeft w:val="0"/>
      <w:marRight w:val="0"/>
      <w:marTop w:val="0"/>
      <w:marBottom w:val="0"/>
      <w:divBdr>
        <w:top w:val="none" w:sz="0" w:space="0" w:color="auto"/>
        <w:left w:val="none" w:sz="0" w:space="0" w:color="auto"/>
        <w:bottom w:val="none" w:sz="0" w:space="0" w:color="auto"/>
        <w:right w:val="none" w:sz="0" w:space="0" w:color="auto"/>
      </w:divBdr>
    </w:div>
    <w:div w:id="1611085780">
      <w:bodyDiv w:val="1"/>
      <w:marLeft w:val="0"/>
      <w:marRight w:val="0"/>
      <w:marTop w:val="0"/>
      <w:marBottom w:val="0"/>
      <w:divBdr>
        <w:top w:val="none" w:sz="0" w:space="0" w:color="auto"/>
        <w:left w:val="none" w:sz="0" w:space="0" w:color="auto"/>
        <w:bottom w:val="none" w:sz="0" w:space="0" w:color="auto"/>
        <w:right w:val="none" w:sz="0" w:space="0" w:color="auto"/>
      </w:divBdr>
    </w:div>
    <w:div w:id="1653100142">
      <w:bodyDiv w:val="1"/>
      <w:marLeft w:val="0"/>
      <w:marRight w:val="0"/>
      <w:marTop w:val="0"/>
      <w:marBottom w:val="0"/>
      <w:divBdr>
        <w:top w:val="none" w:sz="0" w:space="0" w:color="auto"/>
        <w:left w:val="none" w:sz="0" w:space="0" w:color="auto"/>
        <w:bottom w:val="none" w:sz="0" w:space="0" w:color="auto"/>
        <w:right w:val="none" w:sz="0" w:space="0" w:color="auto"/>
      </w:divBdr>
    </w:div>
    <w:div w:id="1730574451">
      <w:bodyDiv w:val="1"/>
      <w:marLeft w:val="0"/>
      <w:marRight w:val="0"/>
      <w:marTop w:val="0"/>
      <w:marBottom w:val="0"/>
      <w:divBdr>
        <w:top w:val="none" w:sz="0" w:space="0" w:color="auto"/>
        <w:left w:val="none" w:sz="0" w:space="0" w:color="auto"/>
        <w:bottom w:val="none" w:sz="0" w:space="0" w:color="auto"/>
        <w:right w:val="none" w:sz="0" w:space="0" w:color="auto"/>
      </w:divBdr>
    </w:div>
    <w:div w:id="1779447568">
      <w:bodyDiv w:val="1"/>
      <w:marLeft w:val="0"/>
      <w:marRight w:val="0"/>
      <w:marTop w:val="0"/>
      <w:marBottom w:val="0"/>
      <w:divBdr>
        <w:top w:val="none" w:sz="0" w:space="0" w:color="auto"/>
        <w:left w:val="none" w:sz="0" w:space="0" w:color="auto"/>
        <w:bottom w:val="none" w:sz="0" w:space="0" w:color="auto"/>
        <w:right w:val="none" w:sz="0" w:space="0" w:color="auto"/>
      </w:divBdr>
    </w:div>
    <w:div w:id="1875843083">
      <w:bodyDiv w:val="1"/>
      <w:marLeft w:val="0"/>
      <w:marRight w:val="0"/>
      <w:marTop w:val="0"/>
      <w:marBottom w:val="0"/>
      <w:divBdr>
        <w:top w:val="none" w:sz="0" w:space="0" w:color="auto"/>
        <w:left w:val="none" w:sz="0" w:space="0" w:color="auto"/>
        <w:bottom w:val="none" w:sz="0" w:space="0" w:color="auto"/>
        <w:right w:val="none" w:sz="0" w:space="0" w:color="auto"/>
      </w:divBdr>
    </w:div>
    <w:div w:id="1904370243">
      <w:bodyDiv w:val="1"/>
      <w:marLeft w:val="0"/>
      <w:marRight w:val="0"/>
      <w:marTop w:val="0"/>
      <w:marBottom w:val="0"/>
      <w:divBdr>
        <w:top w:val="none" w:sz="0" w:space="0" w:color="auto"/>
        <w:left w:val="none" w:sz="0" w:space="0" w:color="auto"/>
        <w:bottom w:val="none" w:sz="0" w:space="0" w:color="auto"/>
        <w:right w:val="none" w:sz="0" w:space="0" w:color="auto"/>
      </w:divBdr>
    </w:div>
    <w:div w:id="1931817295">
      <w:bodyDiv w:val="1"/>
      <w:marLeft w:val="0"/>
      <w:marRight w:val="0"/>
      <w:marTop w:val="0"/>
      <w:marBottom w:val="0"/>
      <w:divBdr>
        <w:top w:val="none" w:sz="0" w:space="0" w:color="auto"/>
        <w:left w:val="none" w:sz="0" w:space="0" w:color="auto"/>
        <w:bottom w:val="none" w:sz="0" w:space="0" w:color="auto"/>
        <w:right w:val="none" w:sz="0" w:space="0" w:color="auto"/>
      </w:divBdr>
    </w:div>
    <w:div w:id="1937127632">
      <w:bodyDiv w:val="1"/>
      <w:marLeft w:val="0"/>
      <w:marRight w:val="0"/>
      <w:marTop w:val="0"/>
      <w:marBottom w:val="0"/>
      <w:divBdr>
        <w:top w:val="none" w:sz="0" w:space="0" w:color="auto"/>
        <w:left w:val="none" w:sz="0" w:space="0" w:color="auto"/>
        <w:bottom w:val="none" w:sz="0" w:space="0" w:color="auto"/>
        <w:right w:val="none" w:sz="0" w:space="0" w:color="auto"/>
      </w:divBdr>
    </w:div>
    <w:div w:id="2048024804">
      <w:bodyDiv w:val="1"/>
      <w:marLeft w:val="0"/>
      <w:marRight w:val="0"/>
      <w:marTop w:val="0"/>
      <w:marBottom w:val="0"/>
      <w:divBdr>
        <w:top w:val="none" w:sz="0" w:space="0" w:color="auto"/>
        <w:left w:val="none" w:sz="0" w:space="0" w:color="auto"/>
        <w:bottom w:val="none" w:sz="0" w:space="0" w:color="auto"/>
        <w:right w:val="none" w:sz="0" w:space="0" w:color="auto"/>
      </w:divBdr>
    </w:div>
    <w:div w:id="21259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i_umr@mail.ru" TargetMode="External"/><Relationship Id="rId13" Type="http://schemas.openxmlformats.org/officeDocument/2006/relationships/hyperlink" Target="http://www.uglich.ru/adm/umiizo/ZR/prdstvl_zeml_uk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lic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070;fld=134" TargetMode="External"/><Relationship Id="rId5" Type="http://schemas.openxmlformats.org/officeDocument/2006/relationships/webSettings" Target="webSettings.xml"/><Relationship Id="rId15" Type="http://schemas.openxmlformats.org/officeDocument/2006/relationships/hyperlink" Target="http://www.uglich.ru/adm/umiizo/ZR/prdstvl_zeml_ukh/" TargetMode="External"/><Relationship Id="rId10" Type="http://schemas.openxmlformats.org/officeDocument/2006/relationships/hyperlink" Target="http://www.uglich.ru" TargetMode="External"/><Relationship Id="rId4" Type="http://schemas.openxmlformats.org/officeDocument/2006/relationships/settings" Target="settings.xml"/><Relationship Id="rId9" Type="http://schemas.openxmlformats.org/officeDocument/2006/relationships/hyperlink" Target="http://www.uglich.ru" TargetMode="External"/><Relationship Id="rId14" Type="http://schemas.openxmlformats.org/officeDocument/2006/relationships/hyperlink" Target="http://www.ugli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9406-80A5-40C1-ACD7-F3965E94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7979</Words>
  <Characters>45486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53359</CharactersWithSpaces>
  <SharedDoc>false</SharedDoc>
  <HLinks>
    <vt:vector size="48" baseType="variant">
      <vt:variant>
        <vt:i4>3997730</vt:i4>
      </vt:variant>
      <vt:variant>
        <vt:i4>21</vt:i4>
      </vt:variant>
      <vt:variant>
        <vt:i4>0</vt:i4>
      </vt:variant>
      <vt:variant>
        <vt:i4>5</vt:i4>
      </vt:variant>
      <vt:variant>
        <vt:lpwstr>http://www.uglich.ru/adm/umiizo/ZR/prdstvl_zeml_ukh/</vt:lpwstr>
      </vt:variant>
      <vt:variant>
        <vt:lpwstr/>
      </vt:variant>
      <vt:variant>
        <vt:i4>655428</vt:i4>
      </vt:variant>
      <vt:variant>
        <vt:i4>18</vt:i4>
      </vt:variant>
      <vt:variant>
        <vt:i4>0</vt:i4>
      </vt:variant>
      <vt:variant>
        <vt:i4>5</vt:i4>
      </vt:variant>
      <vt:variant>
        <vt:lpwstr>http://www.uglich.ru/</vt:lpwstr>
      </vt:variant>
      <vt:variant>
        <vt:lpwstr/>
      </vt:variant>
      <vt:variant>
        <vt:i4>3997730</vt:i4>
      </vt:variant>
      <vt:variant>
        <vt:i4>15</vt:i4>
      </vt:variant>
      <vt:variant>
        <vt:i4>0</vt:i4>
      </vt:variant>
      <vt:variant>
        <vt:i4>5</vt:i4>
      </vt:variant>
      <vt:variant>
        <vt:lpwstr>http://www.uglich.ru/adm/umiizo/ZR/prdstvl_zeml_ukh/</vt:lpwstr>
      </vt:variant>
      <vt:variant>
        <vt:lpwstr/>
      </vt:variant>
      <vt:variant>
        <vt:i4>655428</vt:i4>
      </vt:variant>
      <vt:variant>
        <vt:i4>12</vt:i4>
      </vt:variant>
      <vt:variant>
        <vt:i4>0</vt:i4>
      </vt:variant>
      <vt:variant>
        <vt:i4>5</vt:i4>
      </vt:variant>
      <vt:variant>
        <vt:lpwstr>http://www.uglich.ru/</vt:lpwstr>
      </vt:variant>
      <vt:variant>
        <vt:lpwstr/>
      </vt:variant>
      <vt:variant>
        <vt:i4>7471231</vt:i4>
      </vt:variant>
      <vt:variant>
        <vt:i4>9</vt:i4>
      </vt:variant>
      <vt:variant>
        <vt:i4>0</vt:i4>
      </vt:variant>
      <vt:variant>
        <vt:i4>5</vt:i4>
      </vt:variant>
      <vt:variant>
        <vt:lpwstr>consultantplus://offline/main?base=LAW;n=117070;fld=134</vt:lpwstr>
      </vt:variant>
      <vt:variant>
        <vt:lpwstr/>
      </vt:variant>
      <vt:variant>
        <vt:i4>655428</vt:i4>
      </vt:variant>
      <vt:variant>
        <vt:i4>6</vt:i4>
      </vt:variant>
      <vt:variant>
        <vt:i4>0</vt:i4>
      </vt:variant>
      <vt:variant>
        <vt:i4>5</vt:i4>
      </vt:variant>
      <vt:variant>
        <vt:lpwstr>http://www.uglich.ru/</vt:lpwstr>
      </vt:variant>
      <vt:variant>
        <vt:lpwstr/>
      </vt:variant>
      <vt:variant>
        <vt:i4>655428</vt:i4>
      </vt:variant>
      <vt:variant>
        <vt:i4>3</vt:i4>
      </vt:variant>
      <vt:variant>
        <vt:i4>0</vt:i4>
      </vt:variant>
      <vt:variant>
        <vt:i4>5</vt:i4>
      </vt:variant>
      <vt:variant>
        <vt:lpwstr>http://www.uglich.ru/</vt:lpwstr>
      </vt:variant>
      <vt:variant>
        <vt:lpwstr/>
      </vt:variant>
      <vt:variant>
        <vt:i4>2490410</vt:i4>
      </vt:variant>
      <vt:variant>
        <vt:i4>0</vt:i4>
      </vt:variant>
      <vt:variant>
        <vt:i4>0</vt:i4>
      </vt:variant>
      <vt:variant>
        <vt:i4>5</vt:i4>
      </vt:variant>
      <vt:variant>
        <vt:lpwstr>mailto:umi_umr@mail.ru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Ложкомоев С.В.</cp:lastModifiedBy>
  <cp:revision>3</cp:revision>
  <cp:lastPrinted>2020-01-09T09:26:00Z</cp:lastPrinted>
  <dcterms:created xsi:type="dcterms:W3CDTF">2023-02-13T11:43:00Z</dcterms:created>
  <dcterms:modified xsi:type="dcterms:W3CDTF">2023-02-13T11:43:00Z</dcterms:modified>
</cp:coreProperties>
</file>