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418"/>
        <w:gridCol w:w="7435"/>
      </w:tblGrid>
      <w:tr w:rsidR="00E717B4" w:rsidRPr="0079318E" w:rsidTr="00747600">
        <w:trPr>
          <w:trHeight w:val="1418"/>
        </w:trPr>
        <w:tc>
          <w:tcPr>
            <w:tcW w:w="7534" w:type="dxa"/>
          </w:tcPr>
          <w:p w:rsidR="00E717B4" w:rsidRPr="00BC65C7" w:rsidRDefault="00E717B4" w:rsidP="00C116B9">
            <w:pPr>
              <w:pStyle w:val="a5"/>
              <w:jc w:val="left"/>
              <w:rPr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BC65C7">
              <w:rPr>
                <w:sz w:val="24"/>
                <w:szCs w:val="24"/>
                <w:lang w:val="ru-RU" w:eastAsia="ru-RU"/>
              </w:rPr>
              <w:t>СОГЛАСОВАНО:</w:t>
            </w:r>
          </w:p>
          <w:p w:rsidR="00E717B4" w:rsidRPr="00BC65C7" w:rsidRDefault="00E717B4" w:rsidP="00C116B9">
            <w:pPr>
              <w:pStyle w:val="a5"/>
              <w:jc w:val="left"/>
              <w:rPr>
                <w:sz w:val="24"/>
                <w:szCs w:val="24"/>
                <w:lang w:val="ru-RU" w:eastAsia="ru-RU"/>
              </w:rPr>
            </w:pPr>
            <w:r w:rsidRPr="00BC65C7">
              <w:rPr>
                <w:sz w:val="24"/>
                <w:szCs w:val="24"/>
                <w:lang w:val="ru-RU" w:eastAsia="ru-RU"/>
              </w:rPr>
              <w:t xml:space="preserve">Начальник Управления </w:t>
            </w:r>
          </w:p>
          <w:p w:rsidR="00E717B4" w:rsidRPr="00BC65C7" w:rsidRDefault="00E717B4" w:rsidP="00C116B9">
            <w:pPr>
              <w:pStyle w:val="a5"/>
              <w:jc w:val="left"/>
              <w:rPr>
                <w:sz w:val="24"/>
                <w:szCs w:val="24"/>
                <w:lang w:val="ru-RU" w:eastAsia="ru-RU"/>
              </w:rPr>
            </w:pPr>
            <w:r w:rsidRPr="00BC65C7">
              <w:rPr>
                <w:sz w:val="24"/>
                <w:szCs w:val="24"/>
                <w:lang w:val="ru-RU" w:eastAsia="ru-RU"/>
              </w:rPr>
              <w:t>Финансов Администрации</w:t>
            </w:r>
          </w:p>
          <w:p w:rsidR="00E717B4" w:rsidRPr="00BC65C7" w:rsidRDefault="00E717B4" w:rsidP="00C116B9">
            <w:pPr>
              <w:pStyle w:val="a5"/>
              <w:jc w:val="left"/>
              <w:rPr>
                <w:sz w:val="24"/>
                <w:szCs w:val="24"/>
                <w:lang w:val="ru-RU" w:eastAsia="ru-RU"/>
              </w:rPr>
            </w:pPr>
            <w:r w:rsidRPr="00BC65C7">
              <w:rPr>
                <w:sz w:val="24"/>
                <w:szCs w:val="24"/>
                <w:lang w:val="ru-RU" w:eastAsia="ru-RU"/>
              </w:rPr>
              <w:t xml:space="preserve">_________________ О.Н. Зимина   </w:t>
            </w:r>
          </w:p>
          <w:p w:rsidR="00E717B4" w:rsidRPr="00BC65C7" w:rsidRDefault="00E717B4" w:rsidP="00C116B9">
            <w:pPr>
              <w:pStyle w:val="a5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535" w:type="dxa"/>
          </w:tcPr>
          <w:p w:rsidR="00E717B4" w:rsidRPr="00BC65C7" w:rsidRDefault="00E717B4" w:rsidP="00C116B9">
            <w:pPr>
              <w:pStyle w:val="a5"/>
              <w:jc w:val="right"/>
              <w:rPr>
                <w:sz w:val="24"/>
                <w:szCs w:val="24"/>
                <w:lang w:val="ru-RU" w:eastAsia="ru-RU"/>
              </w:rPr>
            </w:pPr>
            <w:r w:rsidRPr="00BC65C7">
              <w:rPr>
                <w:sz w:val="24"/>
                <w:szCs w:val="24"/>
                <w:lang w:val="ru-RU" w:eastAsia="ru-RU"/>
              </w:rPr>
              <w:t>УТВЕРЖДАЮ:</w:t>
            </w:r>
          </w:p>
          <w:p w:rsidR="00E717B4" w:rsidRPr="00BC65C7" w:rsidRDefault="00E717B4" w:rsidP="00C116B9">
            <w:pPr>
              <w:pStyle w:val="a5"/>
              <w:jc w:val="right"/>
              <w:rPr>
                <w:sz w:val="24"/>
                <w:szCs w:val="24"/>
                <w:lang w:val="ru-RU" w:eastAsia="ru-RU"/>
              </w:rPr>
            </w:pPr>
            <w:r w:rsidRPr="00BC65C7">
              <w:rPr>
                <w:sz w:val="24"/>
                <w:szCs w:val="24"/>
                <w:lang w:val="ru-RU" w:eastAsia="ru-RU"/>
              </w:rPr>
              <w:t>Заместитель  Главы Администрации УМР</w:t>
            </w:r>
          </w:p>
          <w:p w:rsidR="00E717B4" w:rsidRPr="00BC65C7" w:rsidRDefault="00E717B4" w:rsidP="00C116B9">
            <w:pPr>
              <w:pStyle w:val="a5"/>
              <w:spacing w:before="120"/>
              <w:jc w:val="right"/>
              <w:rPr>
                <w:sz w:val="24"/>
                <w:szCs w:val="24"/>
                <w:lang w:val="ru-RU" w:eastAsia="ru-RU"/>
              </w:rPr>
            </w:pPr>
            <w:r w:rsidRPr="00BC65C7">
              <w:rPr>
                <w:sz w:val="24"/>
                <w:szCs w:val="24"/>
                <w:lang w:val="ru-RU" w:eastAsia="ru-RU"/>
              </w:rPr>
              <w:t>_________________ О.А. Дружкова</w:t>
            </w:r>
          </w:p>
          <w:p w:rsidR="00E717B4" w:rsidRPr="00BC65C7" w:rsidRDefault="00E717B4" w:rsidP="00C116B9">
            <w:pPr>
              <w:pStyle w:val="a5"/>
              <w:jc w:val="right"/>
              <w:rPr>
                <w:sz w:val="24"/>
                <w:szCs w:val="24"/>
                <w:lang w:val="ru-RU" w:eastAsia="ru-RU"/>
              </w:rPr>
            </w:pPr>
          </w:p>
          <w:p w:rsidR="00E717B4" w:rsidRPr="00BC65C7" w:rsidRDefault="00E717B4" w:rsidP="00C116B9">
            <w:pPr>
              <w:pStyle w:val="a5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717B4" w:rsidRPr="0079318E" w:rsidTr="00C116B9">
        <w:tc>
          <w:tcPr>
            <w:tcW w:w="7534" w:type="dxa"/>
          </w:tcPr>
          <w:p w:rsidR="00E717B4" w:rsidRPr="00BC65C7" w:rsidRDefault="00E717B4" w:rsidP="00C116B9">
            <w:pPr>
              <w:pStyle w:val="a5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535" w:type="dxa"/>
          </w:tcPr>
          <w:p w:rsidR="00E717B4" w:rsidRPr="00BC65C7" w:rsidRDefault="00E717B4" w:rsidP="00C116B9">
            <w:pPr>
              <w:pStyle w:val="a5"/>
              <w:jc w:val="right"/>
              <w:rPr>
                <w:sz w:val="24"/>
                <w:szCs w:val="24"/>
                <w:lang w:val="ru-RU" w:eastAsia="ru-RU"/>
              </w:rPr>
            </w:pPr>
            <w:r w:rsidRPr="00BC65C7">
              <w:rPr>
                <w:sz w:val="24"/>
                <w:szCs w:val="24"/>
                <w:lang w:val="ru-RU" w:eastAsia="ru-RU"/>
              </w:rPr>
              <w:t>УТВЕРЖДАЮ:</w:t>
            </w:r>
          </w:p>
          <w:p w:rsidR="00E717B4" w:rsidRPr="00BC65C7" w:rsidRDefault="00E717B4" w:rsidP="00C116B9">
            <w:pPr>
              <w:pStyle w:val="a5"/>
              <w:jc w:val="right"/>
              <w:rPr>
                <w:sz w:val="24"/>
                <w:szCs w:val="24"/>
                <w:lang w:val="ru-RU" w:eastAsia="ru-RU"/>
              </w:rPr>
            </w:pPr>
            <w:r w:rsidRPr="00BC65C7">
              <w:rPr>
                <w:sz w:val="24"/>
                <w:szCs w:val="24"/>
                <w:lang w:val="ru-RU" w:eastAsia="ru-RU"/>
              </w:rPr>
              <w:t>Начальник Управления культуры АУМР</w:t>
            </w:r>
          </w:p>
          <w:p w:rsidR="00E717B4" w:rsidRPr="0079318E" w:rsidRDefault="00E717B4" w:rsidP="00C116B9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___________________О.В. Краснова</w:t>
            </w:r>
          </w:p>
          <w:p w:rsidR="00E717B4" w:rsidRPr="00BC65C7" w:rsidRDefault="00E717B4" w:rsidP="00C116B9">
            <w:pPr>
              <w:pStyle w:val="a5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0072A8" w:rsidRPr="0079318E" w:rsidRDefault="000072A8" w:rsidP="000072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8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072A8" w:rsidRPr="0079318E" w:rsidRDefault="000072A8" w:rsidP="000072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8E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0072A8" w:rsidRPr="0079318E" w:rsidRDefault="000072A8" w:rsidP="000072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8E">
        <w:rPr>
          <w:rFonts w:ascii="Times New Roman" w:hAnsi="Times New Roman" w:cs="Times New Roman"/>
          <w:b/>
          <w:sz w:val="24"/>
          <w:szCs w:val="24"/>
        </w:rPr>
        <w:t xml:space="preserve"> Угличского муниципального района</w:t>
      </w:r>
    </w:p>
    <w:p w:rsidR="009322C5" w:rsidRPr="0079318E" w:rsidRDefault="0001242D" w:rsidP="000124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8E">
        <w:rPr>
          <w:rFonts w:ascii="Times New Roman" w:hAnsi="Times New Roman" w:cs="Times New Roman"/>
          <w:b/>
          <w:sz w:val="24"/>
          <w:szCs w:val="24"/>
        </w:rPr>
        <w:t>"Сохранение и развитие культуры Угличского муниципального района" на 20</w:t>
      </w:r>
      <w:r w:rsidR="00D16FB9">
        <w:rPr>
          <w:rFonts w:ascii="Times New Roman" w:hAnsi="Times New Roman" w:cs="Times New Roman"/>
          <w:b/>
          <w:sz w:val="24"/>
          <w:szCs w:val="24"/>
        </w:rPr>
        <w:t>2</w:t>
      </w:r>
      <w:r w:rsidR="000237B0">
        <w:rPr>
          <w:rFonts w:ascii="Times New Roman" w:hAnsi="Times New Roman" w:cs="Times New Roman"/>
          <w:b/>
          <w:sz w:val="24"/>
          <w:szCs w:val="24"/>
        </w:rPr>
        <w:t>2</w:t>
      </w:r>
      <w:r w:rsidRPr="0079318E">
        <w:rPr>
          <w:rFonts w:ascii="Times New Roman" w:hAnsi="Times New Roman" w:cs="Times New Roman"/>
          <w:b/>
          <w:sz w:val="24"/>
          <w:szCs w:val="24"/>
        </w:rPr>
        <w:t>-202</w:t>
      </w:r>
      <w:r w:rsidR="000237B0">
        <w:rPr>
          <w:rFonts w:ascii="Times New Roman" w:hAnsi="Times New Roman" w:cs="Times New Roman"/>
          <w:b/>
          <w:sz w:val="24"/>
          <w:szCs w:val="24"/>
        </w:rPr>
        <w:t>5</w:t>
      </w:r>
      <w:r w:rsidRPr="0079318E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0072A8" w:rsidRPr="0079318E" w:rsidRDefault="0001242D" w:rsidP="0001242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3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2A8" w:rsidRPr="0079318E">
        <w:rPr>
          <w:rFonts w:ascii="Times New Roman" w:hAnsi="Times New Roman" w:cs="Times New Roman"/>
          <w:sz w:val="24"/>
          <w:szCs w:val="24"/>
        </w:rPr>
        <w:t xml:space="preserve"> </w:t>
      </w:r>
      <w:r w:rsidR="000072A8" w:rsidRPr="0079318E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Pr="0079318E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77334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9318E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0072A8" w:rsidRPr="0079318E" w:rsidRDefault="000072A8" w:rsidP="00007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318E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программы,  наименование ответственного исполнителя)                                          </w:t>
      </w:r>
    </w:p>
    <w:p w:rsidR="00DC041B" w:rsidRPr="0079318E" w:rsidRDefault="000072A8" w:rsidP="00DC0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1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041B" w:rsidRPr="0079318E">
        <w:rPr>
          <w:rFonts w:ascii="Times New Roman" w:hAnsi="Times New Roman" w:cs="Times New Roman"/>
          <w:sz w:val="24"/>
          <w:szCs w:val="24"/>
        </w:rPr>
        <w:t>Информация о финансировании муниципальной программы</w:t>
      </w:r>
    </w:p>
    <w:p w:rsidR="000072A8" w:rsidRPr="0079318E" w:rsidRDefault="00DC041B" w:rsidP="00DC041B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18E">
        <w:rPr>
          <w:rFonts w:ascii="Times New Roman" w:hAnsi="Times New Roman" w:cs="Times New Roman"/>
          <w:sz w:val="24"/>
          <w:szCs w:val="24"/>
        </w:rPr>
        <w:t xml:space="preserve">     (электронный адрес размещения отчета в информационно-телекоммуникационной сети «Интернет») </w:t>
      </w:r>
      <w:hyperlink r:id="rId8" w:history="1">
        <w:r w:rsidRPr="0079318E">
          <w:rPr>
            <w:rStyle w:val="a7"/>
            <w:rFonts w:ascii="Times New Roman" w:hAnsi="Times New Roman" w:cs="Times New Roman"/>
            <w:sz w:val="24"/>
            <w:szCs w:val="24"/>
          </w:rPr>
          <w:t>http://uglich.ru/oficial/rp/</w:t>
        </w:r>
      </w:hyperlink>
    </w:p>
    <w:tbl>
      <w:tblPr>
        <w:tblW w:w="16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170"/>
        <w:gridCol w:w="936"/>
        <w:gridCol w:w="936"/>
        <w:gridCol w:w="816"/>
        <w:gridCol w:w="816"/>
        <w:gridCol w:w="816"/>
        <w:gridCol w:w="816"/>
        <w:gridCol w:w="700"/>
        <w:gridCol w:w="700"/>
        <w:gridCol w:w="700"/>
        <w:gridCol w:w="700"/>
        <w:gridCol w:w="816"/>
        <w:gridCol w:w="696"/>
        <w:gridCol w:w="936"/>
        <w:gridCol w:w="958"/>
        <w:gridCol w:w="1974"/>
      </w:tblGrid>
      <w:tr w:rsidR="00747600" w:rsidRPr="0079318E" w:rsidTr="005E66F4">
        <w:tc>
          <w:tcPr>
            <w:tcW w:w="0" w:type="auto"/>
            <w:vMerge w:val="restart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Наименование МЦП/ВЦП/</w:t>
            </w:r>
          </w:p>
          <w:p w:rsidR="00747600" w:rsidRPr="0079318E" w:rsidRDefault="00747600" w:rsidP="00B232DA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747600" w:rsidRPr="0079318E" w:rsidRDefault="00747600" w:rsidP="00B232DA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154" w:type="dxa"/>
            <w:gridSpan w:val="14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Причина откл</w:t>
            </w: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нения от плана объемов финансиров</w:t>
            </w: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747600" w:rsidRPr="0079318E" w:rsidTr="005E66F4">
        <w:tc>
          <w:tcPr>
            <w:tcW w:w="0" w:type="auto"/>
            <w:vMerge/>
            <w:shd w:val="clear" w:color="auto" w:fill="auto"/>
          </w:tcPr>
          <w:p w:rsidR="00747600" w:rsidRPr="0079318E" w:rsidRDefault="00747600" w:rsidP="00B232D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7600" w:rsidRPr="0079318E" w:rsidRDefault="00747600" w:rsidP="00B232D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РБ 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ОС 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ФС 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СП 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БП за ра</w:t>
            </w: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ками реш</w:t>
            </w: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ния о бю</w:t>
            </w: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жете*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ВИ за рамками р</w:t>
            </w: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шения  о бюджете *</w:t>
            </w:r>
          </w:p>
        </w:tc>
        <w:tc>
          <w:tcPr>
            <w:tcW w:w="0" w:type="auto"/>
            <w:shd w:val="clear" w:color="auto" w:fill="auto"/>
          </w:tcPr>
          <w:p w:rsidR="00747600" w:rsidRPr="0079318E" w:rsidRDefault="00747600" w:rsidP="00B232DA">
            <w:pPr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Вс</w:t>
            </w:r>
            <w:r w:rsidRPr="0079318E">
              <w:rPr>
                <w:sz w:val="24"/>
                <w:szCs w:val="24"/>
              </w:rPr>
              <w:t>е</w:t>
            </w:r>
            <w:r w:rsidRPr="0079318E">
              <w:rPr>
                <w:sz w:val="24"/>
                <w:szCs w:val="24"/>
              </w:rPr>
              <w:t>го</w:t>
            </w:r>
          </w:p>
        </w:tc>
        <w:tc>
          <w:tcPr>
            <w:tcW w:w="1102" w:type="dxa"/>
            <w:shd w:val="clear" w:color="auto" w:fill="auto"/>
          </w:tcPr>
          <w:p w:rsidR="00747600" w:rsidRPr="0079318E" w:rsidRDefault="00747600" w:rsidP="00B232DA">
            <w:pPr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Вс</w:t>
            </w:r>
            <w:r w:rsidRPr="0079318E">
              <w:rPr>
                <w:sz w:val="24"/>
                <w:szCs w:val="24"/>
              </w:rPr>
              <w:t>е</w:t>
            </w:r>
            <w:r w:rsidRPr="0079318E">
              <w:rPr>
                <w:sz w:val="24"/>
                <w:szCs w:val="24"/>
              </w:rPr>
              <w:t>го</w:t>
            </w:r>
          </w:p>
        </w:tc>
        <w:tc>
          <w:tcPr>
            <w:tcW w:w="2112" w:type="dxa"/>
            <w:vMerge/>
            <w:shd w:val="clear" w:color="auto" w:fill="auto"/>
          </w:tcPr>
          <w:p w:rsidR="00747600" w:rsidRPr="0079318E" w:rsidRDefault="00747600" w:rsidP="00B232DA">
            <w:pPr>
              <w:rPr>
                <w:sz w:val="24"/>
                <w:szCs w:val="24"/>
              </w:rPr>
            </w:pPr>
          </w:p>
        </w:tc>
      </w:tr>
      <w:tr w:rsidR="00747600" w:rsidRPr="0079318E" w:rsidTr="005E66F4">
        <w:tc>
          <w:tcPr>
            <w:tcW w:w="0" w:type="auto"/>
            <w:vMerge/>
            <w:shd w:val="clear" w:color="auto" w:fill="auto"/>
          </w:tcPr>
          <w:p w:rsidR="00747600" w:rsidRPr="0079318E" w:rsidRDefault="00747600" w:rsidP="00B232D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7600" w:rsidRPr="0079318E" w:rsidRDefault="00747600" w:rsidP="00B232D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2" w:type="dxa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12" w:type="dxa"/>
            <w:vMerge/>
            <w:shd w:val="clear" w:color="auto" w:fill="auto"/>
          </w:tcPr>
          <w:p w:rsidR="00747600" w:rsidRPr="0079318E" w:rsidRDefault="00747600" w:rsidP="00B232DA">
            <w:pPr>
              <w:rPr>
                <w:sz w:val="24"/>
                <w:szCs w:val="24"/>
              </w:rPr>
            </w:pPr>
          </w:p>
        </w:tc>
      </w:tr>
      <w:tr w:rsidR="00747600" w:rsidRPr="0079318E" w:rsidTr="005E66F4">
        <w:tc>
          <w:tcPr>
            <w:tcW w:w="0" w:type="auto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2" w:type="dxa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2" w:type="dxa"/>
            <w:shd w:val="clear" w:color="auto" w:fill="auto"/>
          </w:tcPr>
          <w:p w:rsidR="00747600" w:rsidRPr="0079318E" w:rsidRDefault="00747600" w:rsidP="00B23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E66F4" w:rsidRPr="007D5D1A" w:rsidTr="005E66F4">
        <w:tc>
          <w:tcPr>
            <w:tcW w:w="0" w:type="auto"/>
            <w:shd w:val="clear" w:color="auto" w:fill="auto"/>
          </w:tcPr>
          <w:p w:rsidR="005E66F4" w:rsidRPr="0079318E" w:rsidRDefault="005E66F4" w:rsidP="00B23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B232DA">
            <w:pPr>
              <w:rPr>
                <w:color w:val="000000"/>
                <w:sz w:val="24"/>
                <w:szCs w:val="24"/>
              </w:rPr>
            </w:pPr>
            <w:r w:rsidRPr="007D5D1A">
              <w:rPr>
                <w:color w:val="000000"/>
                <w:sz w:val="24"/>
                <w:szCs w:val="24"/>
              </w:rPr>
              <w:t>Задача 1. Оказание услуг и выполнение работ библиотеками сферы культуры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17080</w:t>
            </w:r>
          </w:p>
        </w:tc>
        <w:tc>
          <w:tcPr>
            <w:tcW w:w="0" w:type="auto"/>
            <w:shd w:val="clear" w:color="auto" w:fill="auto"/>
          </w:tcPr>
          <w:p w:rsidR="005E66F4" w:rsidRPr="00552829" w:rsidRDefault="005E66F4" w:rsidP="00AD695E">
            <w:pPr>
              <w:jc w:val="center"/>
              <w:rPr>
                <w:sz w:val="24"/>
                <w:szCs w:val="24"/>
              </w:rPr>
            </w:pPr>
            <w:r w:rsidRPr="00552829">
              <w:rPr>
                <w:sz w:val="24"/>
                <w:szCs w:val="24"/>
              </w:rPr>
              <w:t>17080</w:t>
            </w:r>
          </w:p>
          <w:p w:rsidR="005E66F4" w:rsidRPr="00615BE7" w:rsidRDefault="005E66F4" w:rsidP="00AD695E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6549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6549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23808</w:t>
            </w:r>
          </w:p>
        </w:tc>
        <w:tc>
          <w:tcPr>
            <w:tcW w:w="1102" w:type="dxa"/>
            <w:shd w:val="clear" w:color="auto" w:fill="auto"/>
          </w:tcPr>
          <w:p w:rsidR="005E66F4" w:rsidRPr="00552829" w:rsidRDefault="005E66F4" w:rsidP="00AD695E">
            <w:pPr>
              <w:jc w:val="center"/>
              <w:rPr>
                <w:sz w:val="24"/>
                <w:szCs w:val="24"/>
              </w:rPr>
            </w:pPr>
            <w:r w:rsidRPr="00552829">
              <w:rPr>
                <w:sz w:val="24"/>
                <w:szCs w:val="24"/>
              </w:rPr>
              <w:t>23808</w:t>
            </w:r>
          </w:p>
          <w:p w:rsidR="005E66F4" w:rsidRPr="00552829" w:rsidRDefault="005E66F4" w:rsidP="00AD6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5E66F4" w:rsidRPr="007D5D1A" w:rsidRDefault="005E66F4" w:rsidP="00B232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6F4" w:rsidRPr="007D5D1A" w:rsidTr="00E43266">
        <w:trPr>
          <w:trHeight w:val="2167"/>
        </w:trPr>
        <w:tc>
          <w:tcPr>
            <w:tcW w:w="0" w:type="auto"/>
            <w:shd w:val="clear" w:color="auto" w:fill="auto"/>
          </w:tcPr>
          <w:p w:rsidR="005E66F4" w:rsidRPr="007D5D1A" w:rsidRDefault="005E66F4" w:rsidP="00B23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B232DA">
            <w:pPr>
              <w:jc w:val="both"/>
              <w:rPr>
                <w:color w:val="000000"/>
                <w:sz w:val="24"/>
                <w:szCs w:val="24"/>
              </w:rPr>
            </w:pPr>
            <w:r w:rsidRPr="007D5D1A">
              <w:rPr>
                <w:color w:val="000000"/>
                <w:sz w:val="24"/>
                <w:szCs w:val="24"/>
              </w:rPr>
              <w:t>Задача 2. Оказание образовательных услуг учреждениями дополнительного образования сферы культуры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19606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19593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5308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5308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  <w:lang w:val="en-US"/>
              </w:rPr>
            </w:pPr>
            <w:r w:rsidRPr="007D5D1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  <w:lang w:val="en-US"/>
              </w:rPr>
            </w:pPr>
            <w:r w:rsidRPr="007D5D1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4034</w:t>
            </w:r>
          </w:p>
        </w:tc>
        <w:tc>
          <w:tcPr>
            <w:tcW w:w="0" w:type="auto"/>
            <w:shd w:val="clear" w:color="auto" w:fill="auto"/>
          </w:tcPr>
          <w:p w:rsidR="005E66F4" w:rsidRPr="0049259D" w:rsidRDefault="005E66F4" w:rsidP="00AD695E">
            <w:pPr>
              <w:jc w:val="center"/>
              <w:rPr>
                <w:sz w:val="24"/>
                <w:szCs w:val="24"/>
                <w:highlight w:val="yellow"/>
              </w:rPr>
            </w:pPr>
            <w:r w:rsidRPr="00233727">
              <w:rPr>
                <w:sz w:val="24"/>
                <w:szCs w:val="24"/>
              </w:rPr>
              <w:t>3213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28948</w:t>
            </w:r>
          </w:p>
        </w:tc>
        <w:tc>
          <w:tcPr>
            <w:tcW w:w="1102" w:type="dxa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28114</w:t>
            </w:r>
          </w:p>
        </w:tc>
        <w:tc>
          <w:tcPr>
            <w:tcW w:w="2112" w:type="dxa"/>
            <w:shd w:val="clear" w:color="auto" w:fill="auto"/>
          </w:tcPr>
          <w:p w:rsidR="005E66F4" w:rsidRPr="007D5D1A" w:rsidRDefault="005E66F4" w:rsidP="00AD69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1A">
              <w:rPr>
                <w:rFonts w:ascii="Times New Roman" w:hAnsi="Times New Roman" w:cs="Times New Roman"/>
                <w:sz w:val="24"/>
                <w:szCs w:val="24"/>
              </w:rPr>
              <w:t>Недостаток финансирования</w:t>
            </w:r>
          </w:p>
        </w:tc>
      </w:tr>
      <w:tr w:rsidR="005E66F4" w:rsidRPr="007D5D1A" w:rsidTr="005E66F4">
        <w:tc>
          <w:tcPr>
            <w:tcW w:w="0" w:type="auto"/>
            <w:shd w:val="clear" w:color="auto" w:fill="auto"/>
          </w:tcPr>
          <w:p w:rsidR="005E66F4" w:rsidRPr="007D5D1A" w:rsidRDefault="005E66F4" w:rsidP="00B23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B232DA">
            <w:pPr>
              <w:rPr>
                <w:color w:val="000000"/>
                <w:sz w:val="24"/>
                <w:szCs w:val="24"/>
              </w:rPr>
            </w:pPr>
            <w:r w:rsidRPr="007D5D1A">
              <w:rPr>
                <w:color w:val="000000"/>
                <w:sz w:val="24"/>
                <w:szCs w:val="24"/>
              </w:rPr>
              <w:t xml:space="preserve">Задача 3.         Оказание услуг и </w:t>
            </w:r>
            <w:r w:rsidRPr="007D5D1A">
              <w:rPr>
                <w:color w:val="000000"/>
                <w:sz w:val="24"/>
                <w:szCs w:val="24"/>
              </w:rPr>
              <w:lastRenderedPageBreak/>
              <w:t>выполнение работ учреждениями культурно - досугового типа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73672</w:t>
            </w:r>
          </w:p>
        </w:tc>
        <w:tc>
          <w:tcPr>
            <w:tcW w:w="0" w:type="auto"/>
            <w:shd w:val="clear" w:color="auto" w:fill="auto"/>
          </w:tcPr>
          <w:p w:rsidR="005E66F4" w:rsidRPr="00E13AA1" w:rsidRDefault="005E66F4" w:rsidP="00E432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  <w:r w:rsidR="00E43266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0" w:type="auto"/>
            <w:shd w:val="clear" w:color="auto" w:fill="auto"/>
          </w:tcPr>
          <w:p w:rsidR="005E66F4" w:rsidRDefault="005E66F4" w:rsidP="00AD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21313</w:t>
            </w:r>
          </w:p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E66F4" w:rsidRPr="00E13AA1" w:rsidRDefault="005E66F4" w:rsidP="00AD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21313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0" w:type="auto"/>
            <w:shd w:val="clear" w:color="auto" w:fill="auto"/>
          </w:tcPr>
          <w:p w:rsidR="005E66F4" w:rsidRPr="00C473BD" w:rsidRDefault="005E66F4" w:rsidP="00AD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6136</w:t>
            </w:r>
          </w:p>
        </w:tc>
        <w:tc>
          <w:tcPr>
            <w:tcW w:w="0" w:type="auto"/>
            <w:shd w:val="clear" w:color="auto" w:fill="auto"/>
          </w:tcPr>
          <w:p w:rsidR="005E66F4" w:rsidRPr="00233727" w:rsidRDefault="005E66F4" w:rsidP="00AD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5499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101405</w:t>
            </w:r>
          </w:p>
        </w:tc>
        <w:tc>
          <w:tcPr>
            <w:tcW w:w="1102" w:type="dxa"/>
            <w:shd w:val="clear" w:color="auto" w:fill="auto"/>
          </w:tcPr>
          <w:p w:rsidR="005E66F4" w:rsidRPr="007D5D1A" w:rsidRDefault="005E66F4" w:rsidP="00E43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43266">
              <w:rPr>
                <w:sz w:val="24"/>
                <w:szCs w:val="24"/>
              </w:rPr>
              <w:t>494</w:t>
            </w:r>
          </w:p>
        </w:tc>
        <w:tc>
          <w:tcPr>
            <w:tcW w:w="2112" w:type="dxa"/>
            <w:shd w:val="clear" w:color="auto" w:fill="auto"/>
          </w:tcPr>
          <w:p w:rsidR="005E66F4" w:rsidRPr="007D5D1A" w:rsidRDefault="005E66F4" w:rsidP="00AD69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1A">
              <w:rPr>
                <w:rFonts w:ascii="Times New Roman" w:hAnsi="Times New Roman" w:cs="Times New Roman"/>
                <w:sz w:val="24"/>
                <w:szCs w:val="24"/>
              </w:rPr>
              <w:t>Недостаток финансирования</w:t>
            </w:r>
          </w:p>
        </w:tc>
      </w:tr>
      <w:tr w:rsidR="005E66F4" w:rsidRPr="007D5D1A" w:rsidTr="005E66F4">
        <w:tc>
          <w:tcPr>
            <w:tcW w:w="0" w:type="auto"/>
            <w:shd w:val="clear" w:color="auto" w:fill="auto"/>
          </w:tcPr>
          <w:p w:rsidR="005E66F4" w:rsidRPr="007D5D1A" w:rsidRDefault="005E66F4" w:rsidP="00B23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B232DA">
            <w:pPr>
              <w:rPr>
                <w:color w:val="000000"/>
                <w:sz w:val="24"/>
                <w:szCs w:val="24"/>
              </w:rPr>
            </w:pPr>
            <w:r w:rsidRPr="007D5D1A">
              <w:rPr>
                <w:color w:val="000000"/>
                <w:sz w:val="24"/>
                <w:szCs w:val="24"/>
              </w:rPr>
              <w:t>Задача 4.  Выполнение работ по бухгалтерскому обслуживанию учреждений, подведомственных управлению культуры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</w:t>
            </w:r>
          </w:p>
        </w:tc>
        <w:tc>
          <w:tcPr>
            <w:tcW w:w="0" w:type="auto"/>
            <w:shd w:val="clear" w:color="auto" w:fill="auto"/>
          </w:tcPr>
          <w:p w:rsidR="005E66F4" w:rsidRPr="00E967BD" w:rsidRDefault="005E66F4" w:rsidP="00E43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43266">
              <w:rPr>
                <w:sz w:val="24"/>
                <w:szCs w:val="24"/>
              </w:rPr>
              <w:t>304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E66F4" w:rsidRPr="00E967BD" w:rsidRDefault="005E66F4" w:rsidP="00AD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</w:t>
            </w:r>
          </w:p>
        </w:tc>
        <w:tc>
          <w:tcPr>
            <w:tcW w:w="1102" w:type="dxa"/>
            <w:shd w:val="clear" w:color="auto" w:fill="auto"/>
          </w:tcPr>
          <w:p w:rsidR="005E66F4" w:rsidRPr="00E967BD" w:rsidRDefault="005E66F4" w:rsidP="00E43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43266">
              <w:rPr>
                <w:sz w:val="24"/>
                <w:szCs w:val="24"/>
              </w:rPr>
              <w:t>304</w:t>
            </w:r>
          </w:p>
        </w:tc>
        <w:tc>
          <w:tcPr>
            <w:tcW w:w="2112" w:type="dxa"/>
            <w:shd w:val="clear" w:color="auto" w:fill="auto"/>
          </w:tcPr>
          <w:p w:rsidR="005E66F4" w:rsidRPr="007D5D1A" w:rsidRDefault="005E66F4" w:rsidP="00AD69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1A">
              <w:rPr>
                <w:rFonts w:ascii="Times New Roman" w:hAnsi="Times New Roman" w:cs="Times New Roman"/>
                <w:sz w:val="24"/>
                <w:szCs w:val="24"/>
              </w:rPr>
              <w:t>Недостаток финансирования</w:t>
            </w:r>
          </w:p>
        </w:tc>
      </w:tr>
      <w:tr w:rsidR="005E66F4" w:rsidRPr="007D5D1A" w:rsidTr="005E66F4">
        <w:tc>
          <w:tcPr>
            <w:tcW w:w="0" w:type="auto"/>
            <w:shd w:val="clear" w:color="auto" w:fill="auto"/>
          </w:tcPr>
          <w:p w:rsidR="005E66F4" w:rsidRPr="007D5D1A" w:rsidRDefault="005E66F4" w:rsidP="00B23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B232DA">
            <w:pPr>
              <w:rPr>
                <w:color w:val="000000"/>
                <w:sz w:val="24"/>
                <w:szCs w:val="24"/>
              </w:rPr>
            </w:pPr>
            <w:r w:rsidRPr="007D5D1A">
              <w:rPr>
                <w:color w:val="000000"/>
                <w:sz w:val="24"/>
                <w:szCs w:val="24"/>
              </w:rPr>
              <w:t>Задача 5. Проведение капитального ремонта и укрепление материально- технического состояния учреждений культуры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2947</w:t>
            </w:r>
          </w:p>
        </w:tc>
        <w:tc>
          <w:tcPr>
            <w:tcW w:w="0" w:type="auto"/>
            <w:shd w:val="clear" w:color="auto" w:fill="auto"/>
          </w:tcPr>
          <w:p w:rsidR="005E66F4" w:rsidRPr="00F013DD" w:rsidRDefault="005E66F4" w:rsidP="00AD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2945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</w:t>
            </w:r>
          </w:p>
        </w:tc>
        <w:tc>
          <w:tcPr>
            <w:tcW w:w="0" w:type="auto"/>
            <w:shd w:val="clear" w:color="auto" w:fill="auto"/>
          </w:tcPr>
          <w:p w:rsidR="005E66F4" w:rsidRPr="00F013DD" w:rsidRDefault="005E66F4" w:rsidP="00AD695E">
            <w:pPr>
              <w:jc w:val="center"/>
              <w:rPr>
                <w:sz w:val="24"/>
                <w:szCs w:val="24"/>
              </w:rPr>
            </w:pPr>
            <w:r w:rsidRPr="00F013DD">
              <w:rPr>
                <w:sz w:val="24"/>
                <w:szCs w:val="24"/>
              </w:rPr>
              <w:t>2484</w:t>
            </w:r>
          </w:p>
          <w:p w:rsidR="005E66F4" w:rsidRPr="00035E66" w:rsidRDefault="005E66F4" w:rsidP="00AD695E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6183</w:t>
            </w:r>
          </w:p>
        </w:tc>
        <w:tc>
          <w:tcPr>
            <w:tcW w:w="1102" w:type="dxa"/>
            <w:shd w:val="clear" w:color="auto" w:fill="auto"/>
          </w:tcPr>
          <w:p w:rsidR="005E66F4" w:rsidRPr="00F013DD" w:rsidRDefault="005E66F4" w:rsidP="00AD695E">
            <w:pPr>
              <w:jc w:val="center"/>
              <w:rPr>
                <w:sz w:val="24"/>
                <w:szCs w:val="24"/>
              </w:rPr>
            </w:pPr>
            <w:r w:rsidRPr="00F013DD">
              <w:rPr>
                <w:sz w:val="24"/>
                <w:szCs w:val="24"/>
              </w:rPr>
              <w:t>6148</w:t>
            </w:r>
          </w:p>
          <w:p w:rsidR="005E66F4" w:rsidRPr="00035E66" w:rsidRDefault="005E66F4" w:rsidP="00AD695E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5E66F4" w:rsidRPr="007D5D1A" w:rsidRDefault="005E66F4" w:rsidP="00AD69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1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региональной политики и взаимодействия с органами местного самоуправления ЯО не откорректировал ассигнования и лимиты под факт исполнения бюджетных обязательств. </w:t>
            </w:r>
          </w:p>
        </w:tc>
      </w:tr>
      <w:tr w:rsidR="005E66F4" w:rsidRPr="007D5D1A" w:rsidTr="005E66F4">
        <w:tc>
          <w:tcPr>
            <w:tcW w:w="0" w:type="auto"/>
            <w:shd w:val="clear" w:color="auto" w:fill="auto"/>
          </w:tcPr>
          <w:p w:rsidR="005E66F4" w:rsidRPr="007D5D1A" w:rsidRDefault="005E66F4" w:rsidP="00B23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E663DE">
            <w:pPr>
              <w:jc w:val="both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Задача 6.</w:t>
            </w:r>
          </w:p>
          <w:p w:rsidR="005E66F4" w:rsidRPr="007D5D1A" w:rsidRDefault="005E66F4" w:rsidP="00E663DE">
            <w:pPr>
              <w:rPr>
                <w:color w:val="000000"/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Реализация национального проекта «Культура»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</w:t>
            </w:r>
          </w:p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E66F4" w:rsidRPr="0043294D" w:rsidRDefault="005E66F4" w:rsidP="00AD69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</w:t>
            </w:r>
          </w:p>
          <w:p w:rsidR="005E66F4" w:rsidRDefault="005E66F4" w:rsidP="00AD695E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  <w:p w:rsidR="005E66F4" w:rsidRPr="00670A7D" w:rsidRDefault="005E66F4" w:rsidP="00AD695E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4078</w:t>
            </w:r>
          </w:p>
        </w:tc>
        <w:tc>
          <w:tcPr>
            <w:tcW w:w="0" w:type="auto"/>
            <w:shd w:val="clear" w:color="auto" w:fill="auto"/>
          </w:tcPr>
          <w:p w:rsidR="005E66F4" w:rsidRPr="009F5C6E" w:rsidRDefault="005E66F4" w:rsidP="00AD695E">
            <w:pPr>
              <w:jc w:val="center"/>
              <w:rPr>
                <w:sz w:val="24"/>
                <w:szCs w:val="24"/>
              </w:rPr>
            </w:pPr>
            <w:r w:rsidRPr="009F5C6E">
              <w:rPr>
                <w:sz w:val="24"/>
                <w:szCs w:val="24"/>
              </w:rPr>
              <w:t>4078</w:t>
            </w:r>
          </w:p>
          <w:p w:rsidR="005E66F4" w:rsidRPr="00670A7D" w:rsidRDefault="005E66F4" w:rsidP="00AD695E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11027</w:t>
            </w:r>
          </w:p>
        </w:tc>
        <w:tc>
          <w:tcPr>
            <w:tcW w:w="0" w:type="auto"/>
            <w:shd w:val="clear" w:color="auto" w:fill="auto"/>
          </w:tcPr>
          <w:p w:rsidR="005E66F4" w:rsidRPr="009F5C6E" w:rsidRDefault="005E66F4" w:rsidP="00AD695E">
            <w:pPr>
              <w:jc w:val="center"/>
              <w:rPr>
                <w:sz w:val="24"/>
                <w:szCs w:val="24"/>
              </w:rPr>
            </w:pPr>
            <w:r w:rsidRPr="009F5C6E">
              <w:rPr>
                <w:sz w:val="24"/>
                <w:szCs w:val="24"/>
              </w:rPr>
              <w:t>11027</w:t>
            </w:r>
          </w:p>
          <w:p w:rsidR="005E66F4" w:rsidRPr="00670A7D" w:rsidRDefault="005E66F4" w:rsidP="00AD695E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  <w:lang w:val="en-US"/>
              </w:rPr>
            </w:pPr>
            <w:r w:rsidRPr="007D5D1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  <w:lang w:val="en-US"/>
              </w:rPr>
            </w:pPr>
            <w:r w:rsidRPr="007D5D1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  <w:lang w:val="en-US"/>
              </w:rPr>
            </w:pPr>
            <w:r w:rsidRPr="007D5D1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  <w:lang w:val="en-US"/>
              </w:rPr>
            </w:pPr>
            <w:r w:rsidRPr="007D5D1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  <w:lang w:val="en-US"/>
              </w:rPr>
            </w:pPr>
            <w:r w:rsidRPr="007D5D1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  <w:lang w:val="en-US"/>
              </w:rPr>
            </w:pPr>
            <w:r w:rsidRPr="007D5D1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15900</w:t>
            </w:r>
          </w:p>
        </w:tc>
        <w:tc>
          <w:tcPr>
            <w:tcW w:w="1102" w:type="dxa"/>
            <w:shd w:val="clear" w:color="auto" w:fill="auto"/>
          </w:tcPr>
          <w:p w:rsidR="005E66F4" w:rsidRPr="009F5C6E" w:rsidRDefault="005E66F4" w:rsidP="00AD695E">
            <w:pPr>
              <w:jc w:val="center"/>
              <w:rPr>
                <w:sz w:val="24"/>
                <w:szCs w:val="24"/>
              </w:rPr>
            </w:pPr>
            <w:r w:rsidRPr="009F5C6E">
              <w:rPr>
                <w:sz w:val="24"/>
                <w:szCs w:val="24"/>
              </w:rPr>
              <w:t>15900</w:t>
            </w:r>
          </w:p>
          <w:p w:rsidR="005E66F4" w:rsidRPr="00670A7D" w:rsidRDefault="005E66F4" w:rsidP="00AD695E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5E66F4" w:rsidRPr="007D5D1A" w:rsidRDefault="005E66F4" w:rsidP="00B232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6F4" w:rsidRPr="007D5D1A" w:rsidTr="005E66F4">
        <w:tc>
          <w:tcPr>
            <w:tcW w:w="0" w:type="auto"/>
            <w:shd w:val="clear" w:color="auto" w:fill="auto"/>
          </w:tcPr>
          <w:p w:rsidR="005E66F4" w:rsidRPr="007D5D1A" w:rsidRDefault="005E66F4" w:rsidP="00B23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B232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1A">
              <w:rPr>
                <w:rFonts w:ascii="Times New Roman" w:hAnsi="Times New Roman" w:cs="Times New Roman"/>
                <w:sz w:val="24"/>
                <w:szCs w:val="24"/>
              </w:rPr>
              <w:t>Итого по МП</w:t>
            </w:r>
          </w:p>
        </w:tc>
        <w:tc>
          <w:tcPr>
            <w:tcW w:w="0" w:type="auto"/>
            <w:shd w:val="clear" w:color="auto" w:fill="auto"/>
          </w:tcPr>
          <w:p w:rsidR="005E66F4" w:rsidRPr="00DF077F" w:rsidRDefault="005E66F4" w:rsidP="00AD69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119555</w:t>
            </w:r>
          </w:p>
        </w:tc>
        <w:tc>
          <w:tcPr>
            <w:tcW w:w="0" w:type="auto"/>
            <w:shd w:val="clear" w:color="auto" w:fill="auto"/>
          </w:tcPr>
          <w:p w:rsidR="005E66F4" w:rsidRPr="0043294D" w:rsidRDefault="005E66F4" w:rsidP="00E432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119</w:t>
            </w:r>
            <w:r w:rsidR="00E43266"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</w:tcPr>
          <w:p w:rsidR="005E66F4" w:rsidRPr="00DF077F" w:rsidRDefault="005E66F4" w:rsidP="00AD69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39765</w:t>
            </w:r>
          </w:p>
        </w:tc>
        <w:tc>
          <w:tcPr>
            <w:tcW w:w="0" w:type="auto"/>
            <w:shd w:val="clear" w:color="auto" w:fill="auto"/>
          </w:tcPr>
          <w:p w:rsidR="005E66F4" w:rsidRPr="0043294D" w:rsidRDefault="005E66F4" w:rsidP="00AD69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39732</w:t>
            </w:r>
          </w:p>
        </w:tc>
        <w:tc>
          <w:tcPr>
            <w:tcW w:w="0" w:type="auto"/>
            <w:shd w:val="clear" w:color="auto" w:fill="auto"/>
          </w:tcPr>
          <w:p w:rsidR="005E66F4" w:rsidRPr="00333D65" w:rsidRDefault="005E66F4" w:rsidP="00AD69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11825</w:t>
            </w:r>
          </w:p>
        </w:tc>
        <w:tc>
          <w:tcPr>
            <w:tcW w:w="0" w:type="auto"/>
            <w:shd w:val="clear" w:color="auto" w:fill="auto"/>
          </w:tcPr>
          <w:p w:rsidR="005E66F4" w:rsidRPr="0043294D" w:rsidRDefault="005E66F4" w:rsidP="00AD69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11825</w:t>
            </w:r>
          </w:p>
        </w:tc>
        <w:tc>
          <w:tcPr>
            <w:tcW w:w="0" w:type="auto"/>
            <w:shd w:val="clear" w:color="auto" w:fill="auto"/>
          </w:tcPr>
          <w:p w:rsidR="005E66F4" w:rsidRPr="00333D65" w:rsidRDefault="005E66F4" w:rsidP="00AD69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</w:t>
            </w:r>
          </w:p>
        </w:tc>
        <w:tc>
          <w:tcPr>
            <w:tcW w:w="0" w:type="auto"/>
            <w:shd w:val="clear" w:color="auto" w:fill="auto"/>
          </w:tcPr>
          <w:p w:rsidR="005E66F4" w:rsidRPr="00333D65" w:rsidRDefault="005E66F4" w:rsidP="00AD69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</w:t>
            </w: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5E66F4" w:rsidRPr="007D5D1A" w:rsidRDefault="005E66F4" w:rsidP="00AD695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5E66F4" w:rsidRPr="002C2791" w:rsidRDefault="005E66F4" w:rsidP="00AD69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10170</w:t>
            </w:r>
          </w:p>
        </w:tc>
        <w:tc>
          <w:tcPr>
            <w:tcW w:w="0" w:type="auto"/>
            <w:shd w:val="clear" w:color="auto" w:fill="auto"/>
          </w:tcPr>
          <w:p w:rsidR="005E66F4" w:rsidRPr="006D74C5" w:rsidRDefault="005E66F4" w:rsidP="00AD69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8712</w:t>
            </w:r>
          </w:p>
        </w:tc>
        <w:tc>
          <w:tcPr>
            <w:tcW w:w="0" w:type="auto"/>
            <w:shd w:val="clear" w:color="auto" w:fill="auto"/>
          </w:tcPr>
          <w:p w:rsidR="005E66F4" w:rsidRPr="002C2791" w:rsidRDefault="005E66F4" w:rsidP="00AD69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181699</w:t>
            </w:r>
          </w:p>
        </w:tc>
        <w:tc>
          <w:tcPr>
            <w:tcW w:w="1102" w:type="dxa"/>
            <w:shd w:val="clear" w:color="auto" w:fill="auto"/>
          </w:tcPr>
          <w:p w:rsidR="005E66F4" w:rsidRPr="0043294D" w:rsidRDefault="005E66F4" w:rsidP="00E432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179</w:t>
            </w:r>
            <w:r w:rsidR="00E43266">
              <w:rPr>
                <w:b/>
                <w:bCs/>
                <w:color w:val="000000"/>
                <w:sz w:val="24"/>
                <w:szCs w:val="24"/>
              </w:rPr>
              <w:t>768</w:t>
            </w:r>
          </w:p>
        </w:tc>
        <w:tc>
          <w:tcPr>
            <w:tcW w:w="2112" w:type="dxa"/>
            <w:shd w:val="clear" w:color="auto" w:fill="auto"/>
          </w:tcPr>
          <w:p w:rsidR="005E66F4" w:rsidRPr="007D5D1A" w:rsidRDefault="005E66F4" w:rsidP="00B23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600" w:rsidRPr="007D5D1A" w:rsidRDefault="00747600" w:rsidP="000072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2A8" w:rsidRPr="007D5D1A" w:rsidRDefault="000072A8" w:rsidP="000072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D1A">
        <w:rPr>
          <w:rFonts w:ascii="Times New Roman" w:hAnsi="Times New Roman" w:cs="Times New Roman"/>
          <w:sz w:val="24"/>
          <w:szCs w:val="24"/>
        </w:rPr>
        <w:t>2. Информация о выполнении целевых показателей реализации муниципальной программы (прилаг</w:t>
      </w:r>
      <w:r w:rsidRPr="007D5D1A">
        <w:rPr>
          <w:rFonts w:ascii="Times New Roman" w:hAnsi="Times New Roman" w:cs="Times New Roman"/>
          <w:sz w:val="24"/>
          <w:szCs w:val="24"/>
        </w:rPr>
        <w:t>а</w:t>
      </w:r>
      <w:r w:rsidRPr="007D5D1A">
        <w:rPr>
          <w:rFonts w:ascii="Times New Roman" w:hAnsi="Times New Roman" w:cs="Times New Roman"/>
          <w:sz w:val="24"/>
          <w:szCs w:val="24"/>
        </w:rPr>
        <w:t>ется к годовому отчету)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5"/>
        <w:gridCol w:w="6000"/>
        <w:gridCol w:w="1520"/>
        <w:gridCol w:w="1208"/>
        <w:gridCol w:w="1368"/>
        <w:gridCol w:w="1732"/>
        <w:gridCol w:w="2470"/>
      </w:tblGrid>
      <w:tr w:rsidR="00DC041B" w:rsidRPr="007D5D1A" w:rsidTr="00C9230A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B" w:rsidRPr="007D5D1A" w:rsidRDefault="00DC041B" w:rsidP="00C92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B" w:rsidRPr="007D5D1A" w:rsidRDefault="00DC041B" w:rsidP="00C92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B" w:rsidRPr="007D5D1A" w:rsidRDefault="00DC041B" w:rsidP="00C92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B" w:rsidRPr="007D5D1A" w:rsidRDefault="00DC041B" w:rsidP="00C9230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B" w:rsidRPr="007D5D1A" w:rsidRDefault="00DC041B" w:rsidP="00C92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Причина отклонения от планового  значения</w:t>
            </w:r>
          </w:p>
        </w:tc>
      </w:tr>
      <w:tr w:rsidR="00DC041B" w:rsidRPr="0079318E" w:rsidTr="00C9230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B" w:rsidRPr="007D5D1A" w:rsidRDefault="00DC041B" w:rsidP="00C923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B" w:rsidRPr="007D5D1A" w:rsidRDefault="00DC041B" w:rsidP="00C923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B" w:rsidRPr="007D5D1A" w:rsidRDefault="00DC041B" w:rsidP="00C923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B" w:rsidRPr="007D5D1A" w:rsidRDefault="00DC041B" w:rsidP="000237B0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Базовое 20</w:t>
            </w:r>
            <w:r w:rsidR="00EB056B" w:rsidRPr="007D5D1A">
              <w:rPr>
                <w:sz w:val="24"/>
                <w:szCs w:val="24"/>
              </w:rPr>
              <w:t>2</w:t>
            </w:r>
            <w:r w:rsidR="000237B0" w:rsidRPr="007D5D1A">
              <w:rPr>
                <w:sz w:val="24"/>
                <w:szCs w:val="24"/>
              </w:rPr>
              <w:t>1</w:t>
            </w:r>
            <w:r w:rsidR="00EB056B" w:rsidRPr="007D5D1A">
              <w:rPr>
                <w:sz w:val="24"/>
                <w:szCs w:val="24"/>
              </w:rPr>
              <w:t xml:space="preserve"> </w:t>
            </w:r>
            <w:r w:rsidRPr="007D5D1A">
              <w:rPr>
                <w:sz w:val="24"/>
                <w:szCs w:val="24"/>
              </w:rPr>
              <w:t>г</w:t>
            </w:r>
            <w:r w:rsidR="00EB056B" w:rsidRPr="007D5D1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B" w:rsidRPr="007D5D1A" w:rsidRDefault="00DC041B" w:rsidP="00CC7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Плановое 20</w:t>
            </w:r>
            <w:r w:rsidR="00277728" w:rsidRPr="007D5D1A">
              <w:rPr>
                <w:sz w:val="24"/>
                <w:szCs w:val="24"/>
              </w:rPr>
              <w:t>2</w:t>
            </w:r>
            <w:r w:rsidR="00CC73F3">
              <w:rPr>
                <w:sz w:val="24"/>
                <w:szCs w:val="24"/>
              </w:rPr>
              <w:t>3</w:t>
            </w:r>
            <w:r w:rsidRPr="007D5D1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B" w:rsidRPr="0079318E" w:rsidRDefault="00DC041B" w:rsidP="00CC73F3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</w:rPr>
            </w:pPr>
            <w:r w:rsidRPr="007D5D1A">
              <w:rPr>
                <w:sz w:val="24"/>
                <w:szCs w:val="24"/>
              </w:rPr>
              <w:t>Фактическое 20</w:t>
            </w:r>
            <w:r w:rsidR="00277728" w:rsidRPr="007D5D1A">
              <w:rPr>
                <w:sz w:val="24"/>
                <w:szCs w:val="24"/>
              </w:rPr>
              <w:t>2</w:t>
            </w:r>
            <w:r w:rsidR="00CC73F3">
              <w:rPr>
                <w:sz w:val="24"/>
                <w:szCs w:val="24"/>
              </w:rPr>
              <w:t>3</w:t>
            </w:r>
            <w:r w:rsidRPr="007D5D1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B" w:rsidRPr="0079318E" w:rsidRDefault="00DC041B" w:rsidP="00C9230A">
            <w:pPr>
              <w:rPr>
                <w:sz w:val="24"/>
                <w:szCs w:val="24"/>
              </w:rPr>
            </w:pPr>
          </w:p>
        </w:tc>
      </w:tr>
      <w:tr w:rsidR="00DC041B" w:rsidRPr="00320F26" w:rsidTr="005B1B98">
        <w:trPr>
          <w:trHeight w:val="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B" w:rsidRPr="00320F26" w:rsidRDefault="00DC041B" w:rsidP="00C92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F26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B" w:rsidRPr="00320F26" w:rsidRDefault="00DC041B" w:rsidP="00C92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F2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B" w:rsidRPr="00320F26" w:rsidRDefault="00DC041B" w:rsidP="00C92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F2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B" w:rsidRPr="00320F26" w:rsidRDefault="00DC041B" w:rsidP="00C92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F2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B" w:rsidRPr="00320F26" w:rsidRDefault="00DC041B" w:rsidP="00C9230A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</w:pPr>
            <w:r w:rsidRPr="00320F26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B" w:rsidRPr="00320F26" w:rsidRDefault="00DC041B" w:rsidP="00C9230A">
            <w:pPr>
              <w:widowControl w:val="0"/>
              <w:autoSpaceDE w:val="0"/>
              <w:autoSpaceDN w:val="0"/>
              <w:adjustRightInd w:val="0"/>
              <w:ind w:hanging="113"/>
              <w:jc w:val="center"/>
            </w:pPr>
            <w:r w:rsidRPr="00320F26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B" w:rsidRPr="00320F26" w:rsidRDefault="00DC041B" w:rsidP="00C9230A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</w:pPr>
            <w:r w:rsidRPr="00320F26">
              <w:t>7</w:t>
            </w:r>
          </w:p>
        </w:tc>
      </w:tr>
      <w:tr w:rsidR="00E43DAB" w:rsidRPr="0079318E" w:rsidTr="005B1B98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B" w:rsidRPr="0079318E" w:rsidRDefault="00E43DAB" w:rsidP="00E43D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B" w:rsidRPr="0079318E" w:rsidRDefault="00E43DAB" w:rsidP="00E43DAB">
            <w:pPr>
              <w:snapToGrid w:val="0"/>
              <w:jc w:val="both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Охват населения района библиотечным обслуживанием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B" w:rsidRPr="0079318E" w:rsidRDefault="00E43DAB" w:rsidP="00E43DAB">
            <w:pPr>
              <w:jc w:val="center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B" w:rsidRPr="005B1B98" w:rsidRDefault="00E43DAB" w:rsidP="00E43DAB">
            <w:pPr>
              <w:jc w:val="center"/>
              <w:rPr>
                <w:sz w:val="24"/>
                <w:szCs w:val="24"/>
              </w:rPr>
            </w:pPr>
            <w:r w:rsidRPr="005B1B98">
              <w:rPr>
                <w:sz w:val="24"/>
                <w:szCs w:val="24"/>
              </w:rPr>
              <w:t>40,3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B" w:rsidRPr="005B1B98" w:rsidRDefault="00E43DAB" w:rsidP="00E43DAB">
            <w:pPr>
              <w:jc w:val="center"/>
              <w:rPr>
                <w:sz w:val="24"/>
                <w:szCs w:val="24"/>
              </w:rPr>
            </w:pPr>
            <w:r w:rsidRPr="005B1B98">
              <w:rPr>
                <w:sz w:val="24"/>
                <w:szCs w:val="24"/>
              </w:rPr>
              <w:t>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B" w:rsidRPr="005B1B98" w:rsidRDefault="00E43DAB" w:rsidP="00E43DAB">
            <w:pPr>
              <w:jc w:val="center"/>
              <w:rPr>
                <w:sz w:val="24"/>
                <w:szCs w:val="24"/>
              </w:rPr>
            </w:pPr>
            <w:r w:rsidRPr="005B1B98">
              <w:rPr>
                <w:sz w:val="24"/>
                <w:szCs w:val="24"/>
              </w:rPr>
              <w:t>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B" w:rsidRPr="0079318E" w:rsidRDefault="00E43DAB" w:rsidP="00E43D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 xml:space="preserve">100% исполнение показателя  </w:t>
            </w:r>
          </w:p>
        </w:tc>
      </w:tr>
      <w:tr w:rsidR="00E43DAB" w:rsidRPr="0079318E" w:rsidTr="005B1B98">
        <w:trPr>
          <w:trHeight w:val="8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B" w:rsidRPr="0079318E" w:rsidRDefault="00E43DAB" w:rsidP="00E43D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B" w:rsidRPr="0079318E" w:rsidRDefault="00E43DAB" w:rsidP="00E43DAB">
            <w:pPr>
              <w:jc w:val="both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Доля детей обучающихся в организациях дополнительного образования сферы культуры от числа проживающих на территории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B" w:rsidRPr="0079318E" w:rsidRDefault="00E43DAB" w:rsidP="00E43DAB">
            <w:pPr>
              <w:jc w:val="center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B" w:rsidRPr="005B1B98" w:rsidRDefault="00E43DAB" w:rsidP="005B1B98">
            <w:pPr>
              <w:jc w:val="center"/>
              <w:rPr>
                <w:sz w:val="24"/>
                <w:szCs w:val="24"/>
              </w:rPr>
            </w:pPr>
            <w:r w:rsidRPr="005B1B98">
              <w:rPr>
                <w:sz w:val="24"/>
                <w:szCs w:val="24"/>
              </w:rPr>
              <w:t>13,38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B" w:rsidRPr="005B1B98" w:rsidRDefault="00E43DAB" w:rsidP="00E43DAB">
            <w:pPr>
              <w:jc w:val="center"/>
              <w:rPr>
                <w:sz w:val="24"/>
                <w:szCs w:val="24"/>
              </w:rPr>
            </w:pPr>
            <w:r w:rsidRPr="005B1B98">
              <w:rPr>
                <w:sz w:val="24"/>
                <w:szCs w:val="24"/>
              </w:rPr>
              <w:t>13,25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B" w:rsidRPr="005B1B98" w:rsidRDefault="00E43DAB" w:rsidP="00E43DAB">
            <w:pPr>
              <w:jc w:val="center"/>
              <w:rPr>
                <w:sz w:val="24"/>
                <w:szCs w:val="24"/>
              </w:rPr>
            </w:pPr>
            <w:r w:rsidRPr="005B1B98">
              <w:rPr>
                <w:sz w:val="24"/>
                <w:szCs w:val="24"/>
              </w:rPr>
              <w:t>13,25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B" w:rsidRPr="0079318E" w:rsidRDefault="00E43DAB" w:rsidP="00E43D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 xml:space="preserve">100% исполнение показателя  </w:t>
            </w:r>
          </w:p>
        </w:tc>
      </w:tr>
      <w:tr w:rsidR="00E43DAB" w:rsidRPr="0079318E" w:rsidTr="005262D1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B" w:rsidRPr="0079318E" w:rsidRDefault="00E43DAB" w:rsidP="00E43D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B" w:rsidRPr="0079318E" w:rsidRDefault="00E43DAB" w:rsidP="00E43DAB">
            <w:pPr>
              <w:jc w:val="both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Увеличение количества культурно-массовых мероприятий осуществляемых в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B" w:rsidRPr="0079318E" w:rsidRDefault="00E43DAB" w:rsidP="00E43DAB">
            <w:pPr>
              <w:jc w:val="center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B" w:rsidRPr="005B1B98" w:rsidRDefault="00E43DAB" w:rsidP="00E43DAB">
            <w:pPr>
              <w:jc w:val="center"/>
              <w:rPr>
                <w:sz w:val="24"/>
                <w:szCs w:val="24"/>
              </w:rPr>
            </w:pPr>
            <w:r w:rsidRPr="005B1B98">
              <w:rPr>
                <w:sz w:val="24"/>
                <w:szCs w:val="24"/>
              </w:rPr>
              <w:t>4862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B" w:rsidRPr="005B1B98" w:rsidRDefault="00CC73F3" w:rsidP="00E43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B" w:rsidRPr="005B1B98" w:rsidRDefault="00D075E3" w:rsidP="00E43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B" w:rsidRPr="0079318E" w:rsidRDefault="00D075E3" w:rsidP="00D075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117,9</w:t>
            </w:r>
            <w:r w:rsidR="00E43DAB" w:rsidRPr="0079318E">
              <w:rPr>
                <w:sz w:val="24"/>
                <w:szCs w:val="24"/>
              </w:rPr>
              <w:t xml:space="preserve">% исполнение показателя  </w:t>
            </w:r>
          </w:p>
        </w:tc>
      </w:tr>
      <w:tr w:rsidR="00E43DAB" w:rsidRPr="0079318E" w:rsidTr="00C923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B" w:rsidRPr="0079318E" w:rsidRDefault="00E43DAB" w:rsidP="00E43D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B" w:rsidRPr="0079318E" w:rsidRDefault="00E43DAB" w:rsidP="00E43DAB">
            <w:pPr>
              <w:snapToGrid w:val="0"/>
              <w:jc w:val="both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Увеличение количества участников культурно-массовых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B" w:rsidRPr="0079318E" w:rsidRDefault="00E43DAB" w:rsidP="00E43DAB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79318E">
              <w:rPr>
                <w:spacing w:val="-14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B" w:rsidRPr="005B1B98" w:rsidRDefault="00E43DAB" w:rsidP="00E43DAB">
            <w:pPr>
              <w:tabs>
                <w:tab w:val="left" w:pos="348"/>
                <w:tab w:val="center" w:pos="711"/>
              </w:tabs>
              <w:jc w:val="center"/>
              <w:rPr>
                <w:sz w:val="24"/>
                <w:szCs w:val="24"/>
              </w:rPr>
            </w:pPr>
            <w:r w:rsidRPr="005B1B98">
              <w:rPr>
                <w:sz w:val="24"/>
                <w:szCs w:val="24"/>
              </w:rPr>
              <w:t>359899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B" w:rsidRPr="005B1B98" w:rsidRDefault="00CC73F3" w:rsidP="00E43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B" w:rsidRPr="005B1B98" w:rsidRDefault="003E03E3" w:rsidP="00E43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B" w:rsidRPr="0079318E" w:rsidRDefault="00E43DAB" w:rsidP="00D075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1</w:t>
            </w:r>
            <w:r w:rsidR="00D075E3">
              <w:rPr>
                <w:sz w:val="24"/>
                <w:szCs w:val="24"/>
              </w:rPr>
              <w:t>16</w:t>
            </w:r>
            <w:r w:rsidRPr="0079318E">
              <w:rPr>
                <w:sz w:val="24"/>
                <w:szCs w:val="24"/>
              </w:rPr>
              <w:t xml:space="preserve">% исполнение показателя  </w:t>
            </w:r>
          </w:p>
        </w:tc>
      </w:tr>
      <w:tr w:rsidR="00E43DAB" w:rsidRPr="0079318E" w:rsidTr="00C923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B" w:rsidRPr="0079318E" w:rsidRDefault="00E43DAB" w:rsidP="00E43D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B" w:rsidRPr="0079318E" w:rsidRDefault="00E43DAB" w:rsidP="00E43DAB">
            <w:pPr>
              <w:jc w:val="both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Доля населения, участвующего в деятельности клубных формирований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B" w:rsidRPr="0079318E" w:rsidRDefault="00E43DAB" w:rsidP="00E43DAB">
            <w:pPr>
              <w:jc w:val="center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B" w:rsidRPr="005B1B98" w:rsidRDefault="00E43DAB" w:rsidP="00E43DAB">
            <w:pPr>
              <w:jc w:val="center"/>
              <w:rPr>
                <w:sz w:val="24"/>
                <w:szCs w:val="24"/>
              </w:rPr>
            </w:pPr>
            <w:r w:rsidRPr="005B1B98">
              <w:rPr>
                <w:sz w:val="24"/>
                <w:szCs w:val="24"/>
              </w:rPr>
              <w:t>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B" w:rsidRPr="005B1B98" w:rsidRDefault="00E43DAB" w:rsidP="00E43DAB">
            <w:pPr>
              <w:jc w:val="center"/>
              <w:rPr>
                <w:sz w:val="24"/>
                <w:szCs w:val="24"/>
              </w:rPr>
            </w:pPr>
            <w:r w:rsidRPr="005B1B98">
              <w:rPr>
                <w:sz w:val="24"/>
                <w:szCs w:val="24"/>
              </w:rPr>
              <w:t>11,</w:t>
            </w:r>
            <w:r w:rsidR="00CC73F3">
              <w:rPr>
                <w:sz w:val="24"/>
                <w:szCs w:val="24"/>
              </w:rPr>
              <w:t>3</w:t>
            </w:r>
          </w:p>
          <w:p w:rsidR="00E43DAB" w:rsidRPr="005B1B98" w:rsidRDefault="00E43DAB" w:rsidP="00E43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B" w:rsidRPr="005B1B98" w:rsidRDefault="00E43DAB" w:rsidP="00E43DAB">
            <w:pPr>
              <w:jc w:val="center"/>
              <w:rPr>
                <w:sz w:val="24"/>
                <w:szCs w:val="24"/>
              </w:rPr>
            </w:pPr>
            <w:r w:rsidRPr="005B1B98">
              <w:rPr>
                <w:sz w:val="24"/>
                <w:szCs w:val="24"/>
              </w:rPr>
              <w:t>11,</w:t>
            </w:r>
            <w:r w:rsidR="00CC73F3">
              <w:rPr>
                <w:sz w:val="24"/>
                <w:szCs w:val="24"/>
              </w:rPr>
              <w:t>3</w:t>
            </w:r>
          </w:p>
          <w:p w:rsidR="00E43DAB" w:rsidRPr="005B1B98" w:rsidRDefault="00E43DAB" w:rsidP="00E43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B" w:rsidRPr="0079318E" w:rsidRDefault="00E43DAB" w:rsidP="00E43D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 xml:space="preserve">100% исполнение показателя  </w:t>
            </w:r>
          </w:p>
        </w:tc>
      </w:tr>
    </w:tbl>
    <w:p w:rsidR="00320F26" w:rsidRDefault="00320F26" w:rsidP="000072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7B0" w:rsidRPr="0079318E" w:rsidRDefault="000072A8" w:rsidP="000237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8E">
        <w:rPr>
          <w:rFonts w:ascii="Times New Roman" w:hAnsi="Times New Roman" w:cs="Times New Roman"/>
          <w:sz w:val="24"/>
          <w:szCs w:val="24"/>
        </w:rPr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</w:t>
      </w:r>
      <w:r w:rsidRPr="0079318E">
        <w:rPr>
          <w:rFonts w:ascii="Times New Roman" w:hAnsi="Times New Roman" w:cs="Times New Roman"/>
          <w:sz w:val="24"/>
          <w:szCs w:val="24"/>
        </w:rPr>
        <w:t>о</w:t>
      </w:r>
      <w:r w:rsidRPr="0079318E">
        <w:rPr>
          <w:rFonts w:ascii="Times New Roman" w:hAnsi="Times New Roman" w:cs="Times New Roman"/>
          <w:sz w:val="24"/>
          <w:szCs w:val="24"/>
        </w:rPr>
        <w:t>вых актов).</w:t>
      </w:r>
    </w:p>
    <w:p w:rsidR="00914F0D" w:rsidRDefault="00914F0D" w:rsidP="00E71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026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Pr="00914F0D">
        <w:rPr>
          <w:rFonts w:ascii="Times New Roman" w:hAnsi="Times New Roman" w:cs="Times New Roman"/>
          <w:sz w:val="24"/>
          <w:szCs w:val="24"/>
        </w:rPr>
        <w:t>АУМР от 18.03.2022 № 245 «О внесении 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14F0D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Угличского муниципального района от 06.12.2018 № 1493 «Об утверждении муниципальной программы «Сохранение и развитие культуры Угличского муниципального района</w:t>
      </w:r>
      <w:r w:rsidR="00557E93">
        <w:rPr>
          <w:rFonts w:ascii="Times New Roman" w:hAnsi="Times New Roman" w:cs="Times New Roman"/>
          <w:sz w:val="24"/>
          <w:szCs w:val="24"/>
        </w:rPr>
        <w:t>»</w:t>
      </w:r>
      <w:r w:rsidRPr="00914F0D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4F0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4F0D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4F0D" w:rsidRDefault="00914F0D" w:rsidP="00E71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026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4F0D">
        <w:rPr>
          <w:rFonts w:ascii="Times New Roman" w:hAnsi="Times New Roman" w:cs="Times New Roman"/>
          <w:sz w:val="24"/>
          <w:szCs w:val="24"/>
        </w:rPr>
        <w:t>Постановление АУМР от 20.05.2022 № 443 «О внесении 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14F0D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Угличского муниципального района от 06.12.2018 № 1493 «Об утверждении муниципальной программы «Сохранение и развитие культуры Угличского муниципального района</w:t>
      </w:r>
      <w:r w:rsidR="00557E93">
        <w:rPr>
          <w:rFonts w:ascii="Times New Roman" w:hAnsi="Times New Roman" w:cs="Times New Roman"/>
          <w:sz w:val="24"/>
          <w:szCs w:val="24"/>
        </w:rPr>
        <w:t>»</w:t>
      </w:r>
      <w:r w:rsidRPr="00914F0D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4F0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4F0D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4F0D" w:rsidRDefault="00914F0D" w:rsidP="00E71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F0D">
        <w:rPr>
          <w:rFonts w:ascii="Times New Roman" w:hAnsi="Times New Roman" w:cs="Times New Roman"/>
          <w:sz w:val="24"/>
          <w:szCs w:val="24"/>
        </w:rPr>
        <w:t>3.</w:t>
      </w:r>
      <w:r w:rsidR="00A026CC">
        <w:rPr>
          <w:rFonts w:ascii="Times New Roman" w:hAnsi="Times New Roman" w:cs="Times New Roman"/>
          <w:sz w:val="24"/>
          <w:szCs w:val="24"/>
        </w:rPr>
        <w:t>3</w:t>
      </w:r>
      <w:r w:rsidRPr="00914F0D">
        <w:rPr>
          <w:rFonts w:ascii="Times New Roman" w:hAnsi="Times New Roman" w:cs="Times New Roman"/>
          <w:sz w:val="24"/>
          <w:szCs w:val="24"/>
        </w:rPr>
        <w:t>. Постановление АУМР от 21.09.2022 № 964 «О внесении изменения в постановление Администрации Угличского муниципального района от 06.12.2018 № 1493 «Об утверждении муниципальной программы «Сохранение и развитие культуры Угличского муниципального района</w:t>
      </w:r>
      <w:r w:rsidR="00557E93">
        <w:rPr>
          <w:rFonts w:ascii="Times New Roman" w:hAnsi="Times New Roman" w:cs="Times New Roman"/>
          <w:sz w:val="24"/>
          <w:szCs w:val="24"/>
        </w:rPr>
        <w:t>»</w:t>
      </w:r>
      <w:r w:rsidRPr="00914F0D">
        <w:rPr>
          <w:rFonts w:ascii="Times New Roman" w:hAnsi="Times New Roman" w:cs="Times New Roman"/>
          <w:sz w:val="24"/>
          <w:szCs w:val="24"/>
        </w:rPr>
        <w:t xml:space="preserve"> на 2021-2024 годы»</w:t>
      </w:r>
      <w:r w:rsidR="00A026CC">
        <w:rPr>
          <w:rFonts w:ascii="Times New Roman" w:hAnsi="Times New Roman" w:cs="Times New Roman"/>
          <w:sz w:val="24"/>
          <w:szCs w:val="24"/>
        </w:rPr>
        <w:t>;</w:t>
      </w:r>
    </w:p>
    <w:p w:rsidR="00A026CC" w:rsidRPr="0079318E" w:rsidRDefault="00A026CC" w:rsidP="00E71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914F0D">
        <w:rPr>
          <w:rFonts w:ascii="Times New Roman" w:hAnsi="Times New Roman" w:cs="Times New Roman"/>
          <w:sz w:val="24"/>
          <w:szCs w:val="24"/>
        </w:rPr>
        <w:t xml:space="preserve">Постановление АУМР </w:t>
      </w:r>
      <w:r w:rsidR="002C0303">
        <w:rPr>
          <w:rFonts w:ascii="Times New Roman" w:hAnsi="Times New Roman" w:cs="Times New Roman"/>
          <w:sz w:val="24"/>
          <w:szCs w:val="24"/>
        </w:rPr>
        <w:t>от 27.</w:t>
      </w:r>
      <w:r w:rsidRPr="00914F0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4F0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4F0D">
        <w:rPr>
          <w:rFonts w:ascii="Times New Roman" w:hAnsi="Times New Roman" w:cs="Times New Roman"/>
          <w:sz w:val="24"/>
          <w:szCs w:val="24"/>
        </w:rPr>
        <w:t xml:space="preserve"> № </w:t>
      </w:r>
      <w:r w:rsidR="002C0303">
        <w:rPr>
          <w:rFonts w:ascii="Times New Roman" w:hAnsi="Times New Roman" w:cs="Times New Roman"/>
          <w:sz w:val="24"/>
          <w:szCs w:val="24"/>
        </w:rPr>
        <w:t>278</w:t>
      </w:r>
      <w:r w:rsidRPr="00914F0D">
        <w:rPr>
          <w:rFonts w:ascii="Times New Roman" w:hAnsi="Times New Roman" w:cs="Times New Roman"/>
          <w:sz w:val="24"/>
          <w:szCs w:val="24"/>
        </w:rPr>
        <w:t xml:space="preserve"> «О внесении 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14F0D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Угличского муниципального района от 06.12.2018 № 1493 «Об утверждении муниципальной программы «Сохранение и развитие культуры Угличского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4F0D">
        <w:rPr>
          <w:rFonts w:ascii="Times New Roman" w:hAnsi="Times New Roman" w:cs="Times New Roman"/>
          <w:sz w:val="24"/>
          <w:szCs w:val="24"/>
        </w:rPr>
        <w:t xml:space="preserve"> на 2021-2024 годы»</w:t>
      </w:r>
      <w:r w:rsidR="00E15328">
        <w:rPr>
          <w:rFonts w:ascii="Times New Roman" w:hAnsi="Times New Roman" w:cs="Times New Roman"/>
          <w:sz w:val="24"/>
          <w:szCs w:val="24"/>
        </w:rPr>
        <w:t>.</w:t>
      </w:r>
    </w:p>
    <w:p w:rsidR="0038540E" w:rsidRPr="0079318E" w:rsidRDefault="0038540E" w:rsidP="003854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18E">
        <w:rPr>
          <w:rFonts w:ascii="Times New Roman" w:hAnsi="Times New Roman" w:cs="Times New Roman"/>
          <w:sz w:val="24"/>
          <w:szCs w:val="24"/>
        </w:rPr>
        <w:t>4. Конкретные результаты реализации муниципальной программы, достигнутые за отчетный период.</w:t>
      </w:r>
    </w:p>
    <w:p w:rsidR="00C9230A" w:rsidRPr="0079318E" w:rsidRDefault="002D0B30" w:rsidP="002D0B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202</w:t>
      </w:r>
      <w:r w:rsidR="00634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2D0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9230A" w:rsidRPr="0079318E">
        <w:rPr>
          <w:rFonts w:ascii="Times New Roman" w:hAnsi="Times New Roman" w:cs="Times New Roman"/>
          <w:sz w:val="24"/>
          <w:szCs w:val="24"/>
        </w:rPr>
        <w:t>остигнуты запланированные значения целевых показателей.</w:t>
      </w:r>
    </w:p>
    <w:p w:rsidR="00B313B0" w:rsidRPr="00634D69" w:rsidRDefault="00C9230A" w:rsidP="00634D69">
      <w:pPr>
        <w:ind w:firstLine="284"/>
        <w:jc w:val="both"/>
        <w:rPr>
          <w:sz w:val="24"/>
          <w:szCs w:val="24"/>
        </w:rPr>
      </w:pPr>
      <w:r w:rsidRPr="002D0B30">
        <w:rPr>
          <w:sz w:val="24"/>
          <w:szCs w:val="24"/>
        </w:rPr>
        <w:t xml:space="preserve">В рамках </w:t>
      </w:r>
      <w:r w:rsidR="00B313B0">
        <w:rPr>
          <w:sz w:val="24"/>
          <w:szCs w:val="24"/>
        </w:rPr>
        <w:t>федерального</w:t>
      </w:r>
      <w:r w:rsidR="00E15328" w:rsidRPr="002D0B30">
        <w:rPr>
          <w:sz w:val="24"/>
          <w:szCs w:val="24"/>
        </w:rPr>
        <w:t xml:space="preserve"> проекта «Культурная среда» </w:t>
      </w:r>
      <w:r w:rsidRPr="002D0B30">
        <w:rPr>
          <w:sz w:val="24"/>
          <w:szCs w:val="24"/>
        </w:rPr>
        <w:t xml:space="preserve">национального проекта «Культура» на территории </w:t>
      </w:r>
      <w:r w:rsidR="00E15328" w:rsidRPr="002D0B30">
        <w:rPr>
          <w:sz w:val="24"/>
          <w:szCs w:val="24"/>
        </w:rPr>
        <w:t>Ильинского</w:t>
      </w:r>
      <w:r w:rsidRPr="002D0B30">
        <w:rPr>
          <w:sz w:val="24"/>
          <w:szCs w:val="24"/>
        </w:rPr>
        <w:t xml:space="preserve"> с</w:t>
      </w:r>
      <w:r w:rsidR="0032422E" w:rsidRPr="002D0B30">
        <w:rPr>
          <w:sz w:val="24"/>
          <w:szCs w:val="24"/>
        </w:rPr>
        <w:t xml:space="preserve">ельского поселения реализовано </w:t>
      </w:r>
      <w:r w:rsidRPr="002D0B30">
        <w:rPr>
          <w:sz w:val="24"/>
          <w:szCs w:val="24"/>
        </w:rPr>
        <w:t xml:space="preserve">мероприятие </w:t>
      </w:r>
      <w:r w:rsidR="00B313B0">
        <w:rPr>
          <w:sz w:val="24"/>
          <w:szCs w:val="24"/>
        </w:rPr>
        <w:t>по ремонту Ильинского СДК (</w:t>
      </w:r>
      <w:r w:rsidR="00B313B0" w:rsidRPr="00DB6005">
        <w:rPr>
          <w:sz w:val="24"/>
          <w:szCs w:val="24"/>
        </w:rPr>
        <w:t>1 этап</w:t>
      </w:r>
      <w:r w:rsidR="00B313B0">
        <w:rPr>
          <w:sz w:val="24"/>
          <w:szCs w:val="24"/>
        </w:rPr>
        <w:t>)</w:t>
      </w:r>
      <w:r w:rsidR="00B313B0" w:rsidRPr="00DB6005">
        <w:rPr>
          <w:sz w:val="24"/>
          <w:szCs w:val="24"/>
        </w:rPr>
        <w:t>, в который вошел ремонт кровли, замена окон и дверей, обустройство входных групп с соблюдением требований «доступной среды», обустройство вентилируемого фасада здания (контракт №0171200001923300  до 18.12.2023 и доп.соглашение №1 к контракту  20.12.2023-26.12.2023</w:t>
      </w:r>
      <w:r w:rsidR="00B313B0" w:rsidRPr="00634D69">
        <w:rPr>
          <w:sz w:val="24"/>
          <w:szCs w:val="24"/>
        </w:rPr>
        <w:t>).</w:t>
      </w:r>
      <w:r w:rsidR="00B313B0" w:rsidRPr="00634D69">
        <w:rPr>
          <w:bCs/>
          <w:iCs/>
          <w:sz w:val="24"/>
          <w:szCs w:val="24"/>
        </w:rPr>
        <w:t xml:space="preserve"> </w:t>
      </w:r>
      <w:r w:rsidR="00634D69" w:rsidRPr="00634D69">
        <w:rPr>
          <w:bCs/>
          <w:iCs/>
          <w:sz w:val="24"/>
          <w:szCs w:val="24"/>
        </w:rPr>
        <w:t xml:space="preserve"> В рамках инициативного бюджетирования</w:t>
      </w:r>
      <w:r w:rsidR="00634D69">
        <w:rPr>
          <w:bCs/>
          <w:iCs/>
          <w:sz w:val="24"/>
          <w:szCs w:val="24"/>
        </w:rPr>
        <w:t xml:space="preserve"> произведен</w:t>
      </w:r>
      <w:r w:rsidR="00634D69" w:rsidRPr="00634D69">
        <w:rPr>
          <w:bCs/>
          <w:iCs/>
          <w:sz w:val="24"/>
          <w:szCs w:val="24"/>
        </w:rPr>
        <w:t xml:space="preserve"> </w:t>
      </w:r>
      <w:r w:rsidR="00634D69" w:rsidRPr="00634D69">
        <w:rPr>
          <w:sz w:val="24"/>
          <w:szCs w:val="24"/>
        </w:rPr>
        <w:t xml:space="preserve">капитальный ремонт крыши здания Маймерского сельского клуба структурного подразделения муниципального бюджетного учреждения «Улейминский </w:t>
      </w:r>
      <w:r w:rsidR="00634D69" w:rsidRPr="00634D69">
        <w:rPr>
          <w:sz w:val="24"/>
          <w:szCs w:val="24"/>
        </w:rPr>
        <w:lastRenderedPageBreak/>
        <w:t>дом культуры имени К.И. Канахистова»</w:t>
      </w:r>
      <w:r w:rsidR="00634D69">
        <w:rPr>
          <w:sz w:val="24"/>
          <w:szCs w:val="24"/>
        </w:rPr>
        <w:t xml:space="preserve">, приобретены </w:t>
      </w:r>
      <w:r w:rsidR="00634D69" w:rsidRPr="00634D69">
        <w:rPr>
          <w:bCs/>
          <w:iCs/>
          <w:sz w:val="24"/>
          <w:szCs w:val="24"/>
        </w:rPr>
        <w:t>сценические костюмы, обувь, музыкальная аппарат</w:t>
      </w:r>
      <w:r w:rsidR="00634D69" w:rsidRPr="00634D69">
        <w:rPr>
          <w:bCs/>
          <w:iCs/>
          <w:sz w:val="24"/>
          <w:szCs w:val="24"/>
        </w:rPr>
        <w:t>у</w:t>
      </w:r>
      <w:r w:rsidR="00634D69" w:rsidRPr="00634D69">
        <w:rPr>
          <w:bCs/>
          <w:iCs/>
          <w:sz w:val="24"/>
          <w:szCs w:val="24"/>
        </w:rPr>
        <w:t>ра и орг.техника для МАУ ДК УМР</w:t>
      </w:r>
      <w:r w:rsidR="00634D69">
        <w:rPr>
          <w:bCs/>
          <w:iCs/>
          <w:sz w:val="24"/>
          <w:szCs w:val="24"/>
        </w:rPr>
        <w:t>,</w:t>
      </w:r>
      <w:r w:rsidR="00634D69" w:rsidRPr="00634D69">
        <w:rPr>
          <w:bCs/>
          <w:iCs/>
          <w:sz w:val="26"/>
          <w:szCs w:val="26"/>
        </w:rPr>
        <w:t xml:space="preserve"> </w:t>
      </w:r>
      <w:r w:rsidR="00634D69" w:rsidRPr="00634D69">
        <w:rPr>
          <w:bCs/>
          <w:iCs/>
          <w:sz w:val="24"/>
          <w:szCs w:val="24"/>
        </w:rPr>
        <w:t>закуплено музыкальное и компьюте</w:t>
      </w:r>
      <w:r w:rsidR="00634D69" w:rsidRPr="00634D69">
        <w:rPr>
          <w:bCs/>
          <w:iCs/>
          <w:sz w:val="24"/>
          <w:szCs w:val="24"/>
        </w:rPr>
        <w:t>р</w:t>
      </w:r>
      <w:r w:rsidR="00634D69" w:rsidRPr="00634D69">
        <w:rPr>
          <w:bCs/>
          <w:iCs/>
          <w:sz w:val="24"/>
          <w:szCs w:val="24"/>
        </w:rPr>
        <w:t>ное оборудование для</w:t>
      </w:r>
      <w:r w:rsidR="00634D69">
        <w:rPr>
          <w:bCs/>
          <w:iCs/>
          <w:sz w:val="26"/>
          <w:szCs w:val="26"/>
        </w:rPr>
        <w:t xml:space="preserve"> </w:t>
      </w:r>
      <w:r w:rsidR="00634D69" w:rsidRPr="00634D69">
        <w:rPr>
          <w:sz w:val="24"/>
          <w:szCs w:val="24"/>
        </w:rPr>
        <w:t>муниципального бюджетного учреждения «Улейминский дом культуры имени К.И. Канахистова»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748"/>
        <w:gridCol w:w="5314"/>
        <w:gridCol w:w="1988"/>
        <w:gridCol w:w="1823"/>
        <w:gridCol w:w="1683"/>
      </w:tblGrid>
      <w:tr w:rsidR="00277728" w:rsidRPr="0079318E" w:rsidTr="00736D86">
        <w:trPr>
          <w:tblHeader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728" w:rsidRPr="0079318E" w:rsidRDefault="00277728" w:rsidP="00736D86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793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728" w:rsidRPr="0079318E" w:rsidRDefault="00277728" w:rsidP="00736D86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3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28" w:rsidRPr="0079318E" w:rsidRDefault="00277728" w:rsidP="00736D86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77728" w:rsidRPr="0079318E" w:rsidTr="00736D86">
        <w:trPr>
          <w:tblHeader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728" w:rsidRPr="0079318E" w:rsidRDefault="00277728" w:rsidP="00736D86">
            <w:pPr>
              <w:rPr>
                <w:sz w:val="24"/>
                <w:szCs w:val="24"/>
              </w:rPr>
            </w:pPr>
          </w:p>
        </w:tc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728" w:rsidRPr="0079318E" w:rsidRDefault="00277728" w:rsidP="00736D86">
            <w:pPr>
              <w:rPr>
                <w:sz w:val="24"/>
                <w:szCs w:val="24"/>
              </w:rPr>
            </w:pPr>
          </w:p>
        </w:tc>
        <w:tc>
          <w:tcPr>
            <w:tcW w:w="1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728" w:rsidRPr="0079318E" w:rsidRDefault="00277728" w:rsidP="00736D86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728" w:rsidRPr="0079318E" w:rsidRDefault="00277728" w:rsidP="00736D86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77728" w:rsidRPr="0079318E" w:rsidRDefault="00277728" w:rsidP="00736D86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28" w:rsidRPr="0079318E" w:rsidRDefault="00277728" w:rsidP="00CC73F3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7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728" w:rsidRPr="0079318E" w:rsidTr="00736D86">
        <w:trPr>
          <w:tblHeader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28" w:rsidRPr="0079318E" w:rsidRDefault="00277728" w:rsidP="00736D86">
            <w:pPr>
              <w:rPr>
                <w:sz w:val="24"/>
                <w:szCs w:val="24"/>
              </w:rPr>
            </w:pPr>
          </w:p>
        </w:tc>
        <w:tc>
          <w:tcPr>
            <w:tcW w:w="1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28" w:rsidRPr="0079318E" w:rsidRDefault="00277728" w:rsidP="00736D86">
            <w:pPr>
              <w:rPr>
                <w:sz w:val="24"/>
                <w:szCs w:val="24"/>
              </w:rPr>
            </w:pPr>
          </w:p>
        </w:tc>
        <w:tc>
          <w:tcPr>
            <w:tcW w:w="1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28" w:rsidRPr="0079318E" w:rsidRDefault="00277728" w:rsidP="00736D86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28" w:rsidRPr="0079318E" w:rsidRDefault="00277728" w:rsidP="00736D86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28" w:rsidRPr="0079318E" w:rsidRDefault="00277728" w:rsidP="00736D86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28" w:rsidRPr="0079318E" w:rsidRDefault="00277728" w:rsidP="00736D86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277728" w:rsidRPr="0079318E" w:rsidTr="00736D8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28" w:rsidRPr="0079318E" w:rsidRDefault="00277728" w:rsidP="00736D86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28" w:rsidRPr="0079318E" w:rsidRDefault="00277728" w:rsidP="00736D86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28" w:rsidRPr="0079318E" w:rsidRDefault="00277728" w:rsidP="00736D86">
            <w:pPr>
              <w:pStyle w:val="ConsPlusNonformat"/>
              <w:widowControl/>
              <w:spacing w:line="20" w:lineRule="atLeas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28" w:rsidRPr="0079318E" w:rsidRDefault="00277728" w:rsidP="00736D86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28" w:rsidRPr="0079318E" w:rsidRDefault="00277728" w:rsidP="00736D86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28" w:rsidRPr="0079318E" w:rsidRDefault="00277728" w:rsidP="00736D86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5ADA" w:rsidRPr="0079318E" w:rsidTr="00736D86"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ADA" w:rsidRPr="0079318E" w:rsidRDefault="00495ADA" w:rsidP="00736D86">
            <w:pPr>
              <w:pStyle w:val="ConsPlusNonformat"/>
              <w:widowControl/>
              <w:tabs>
                <w:tab w:val="left" w:pos="284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ADA" w:rsidRPr="0079318E" w:rsidRDefault="00495ADA" w:rsidP="00736D86">
            <w:pPr>
              <w:pStyle w:val="ConsPlusCel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Оказание услуг и выполнение работ библиотеками сферы культуры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A" w:rsidRPr="0079318E" w:rsidRDefault="00495ADA" w:rsidP="002777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Количество</w:t>
            </w:r>
            <w:r w:rsidRPr="0079318E">
              <w:rPr>
                <w:spacing w:val="-14"/>
                <w:sz w:val="24"/>
                <w:szCs w:val="24"/>
              </w:rPr>
              <w:t xml:space="preserve"> зарегистрированных пользователей</w:t>
            </w:r>
            <w:r w:rsidRPr="0079318E">
              <w:rPr>
                <w:sz w:val="24"/>
                <w:szCs w:val="24"/>
              </w:rPr>
              <w:t xml:space="preserve"> муниципальных библиотек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A" w:rsidRPr="0079318E" w:rsidRDefault="00495ADA" w:rsidP="00736D86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79318E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DA" w:rsidRPr="005B1B98" w:rsidRDefault="00495ADA" w:rsidP="00CC73F3">
            <w:pPr>
              <w:jc w:val="center"/>
              <w:rPr>
                <w:sz w:val="24"/>
                <w:szCs w:val="24"/>
              </w:rPr>
            </w:pPr>
            <w:r w:rsidRPr="005B1B98">
              <w:rPr>
                <w:sz w:val="24"/>
                <w:szCs w:val="24"/>
              </w:rPr>
              <w:t>1</w:t>
            </w:r>
            <w:r w:rsidR="00CC73F3">
              <w:rPr>
                <w:sz w:val="24"/>
                <w:szCs w:val="24"/>
              </w:rPr>
              <w:t>8525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DA" w:rsidRPr="005B1B98" w:rsidRDefault="00CC73F3" w:rsidP="0010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18525</w:t>
            </w:r>
          </w:p>
        </w:tc>
      </w:tr>
      <w:tr w:rsidR="00495ADA" w:rsidRPr="0079318E" w:rsidTr="00736D86"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5ADA" w:rsidRPr="0079318E" w:rsidRDefault="00495ADA" w:rsidP="00736D86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5ADA" w:rsidRPr="0079318E" w:rsidRDefault="00495ADA" w:rsidP="00736D86">
            <w:pPr>
              <w:pStyle w:val="ConsPlusCell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A" w:rsidRPr="0079318E" w:rsidRDefault="00495ADA" w:rsidP="00277728">
            <w:pPr>
              <w:widowControl w:val="0"/>
              <w:jc w:val="both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 xml:space="preserve">Количество посещений муниципальных библиотек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A" w:rsidRPr="0079318E" w:rsidRDefault="00495ADA" w:rsidP="00736D86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79318E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DA" w:rsidRPr="005B1B98" w:rsidRDefault="00186ED6" w:rsidP="00CC7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217740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DA" w:rsidRPr="005B1B98" w:rsidRDefault="00186ED6" w:rsidP="00CC7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217740</w:t>
            </w:r>
          </w:p>
        </w:tc>
      </w:tr>
      <w:tr w:rsidR="00495ADA" w:rsidRPr="0079318E" w:rsidTr="00736D86"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5ADA" w:rsidRPr="0079318E" w:rsidRDefault="00495ADA" w:rsidP="00736D86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5ADA" w:rsidRPr="0079318E" w:rsidRDefault="00495ADA" w:rsidP="00736D86">
            <w:pPr>
              <w:pStyle w:val="ConsPlusCell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A" w:rsidRPr="0079318E" w:rsidRDefault="00495ADA" w:rsidP="002777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Количество поступивших печатных документов на 1 тыс. жителей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A" w:rsidRPr="0079318E" w:rsidRDefault="00495ADA" w:rsidP="00736D86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79318E">
              <w:rPr>
                <w:bCs/>
                <w:sz w:val="24"/>
                <w:szCs w:val="24"/>
              </w:rPr>
              <w:t>экземпляров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DA" w:rsidRPr="005B1B98" w:rsidRDefault="00495ADA" w:rsidP="0010392B">
            <w:pPr>
              <w:jc w:val="center"/>
              <w:rPr>
                <w:sz w:val="24"/>
                <w:szCs w:val="24"/>
              </w:rPr>
            </w:pPr>
            <w:r w:rsidRPr="005B1B98">
              <w:rPr>
                <w:sz w:val="24"/>
                <w:szCs w:val="24"/>
              </w:rPr>
              <w:t>154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DA" w:rsidRPr="00B14B28" w:rsidRDefault="009E023B" w:rsidP="0010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495ADA" w:rsidRPr="0079318E" w:rsidTr="00C9230A">
        <w:trPr>
          <w:trHeight w:val="857"/>
        </w:trPr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:rsidR="00495ADA" w:rsidRPr="0079318E" w:rsidRDefault="00495ADA" w:rsidP="00736D86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7" w:type="pct"/>
            <w:tcBorders>
              <w:left w:val="single" w:sz="4" w:space="0" w:color="auto"/>
              <w:right w:val="single" w:sz="4" w:space="0" w:color="auto"/>
            </w:tcBorders>
          </w:tcPr>
          <w:p w:rsidR="00495ADA" w:rsidRPr="0079318E" w:rsidRDefault="00495ADA" w:rsidP="00736D86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Оказание образовательных услуг учреждениями дополнительного образования сферы культуры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DA" w:rsidRPr="0079318E" w:rsidRDefault="00495ADA" w:rsidP="00277728">
            <w:pPr>
              <w:jc w:val="both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Количество</w:t>
            </w:r>
          </w:p>
          <w:p w:rsidR="00495ADA" w:rsidRPr="0079318E" w:rsidRDefault="00495ADA" w:rsidP="00C9230A">
            <w:pPr>
              <w:jc w:val="both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 xml:space="preserve">обучающихся в учреждениях дополнительного образования сферы культуры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DA" w:rsidRPr="0079318E" w:rsidRDefault="00495ADA" w:rsidP="00736D86">
            <w:pPr>
              <w:jc w:val="center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человек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DA" w:rsidRPr="005B1B98" w:rsidRDefault="00495ADA" w:rsidP="0010392B">
            <w:pPr>
              <w:jc w:val="center"/>
              <w:rPr>
                <w:sz w:val="24"/>
                <w:szCs w:val="24"/>
              </w:rPr>
            </w:pPr>
            <w:r w:rsidRPr="005B1B98">
              <w:rPr>
                <w:sz w:val="24"/>
                <w:szCs w:val="24"/>
              </w:rPr>
              <w:t>796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DA" w:rsidRPr="005B1B98" w:rsidRDefault="00495ADA" w:rsidP="0010392B">
            <w:pPr>
              <w:jc w:val="center"/>
              <w:rPr>
                <w:sz w:val="24"/>
                <w:szCs w:val="24"/>
              </w:rPr>
            </w:pPr>
            <w:r w:rsidRPr="005B1B98">
              <w:rPr>
                <w:sz w:val="24"/>
                <w:szCs w:val="24"/>
              </w:rPr>
              <w:t>796</w:t>
            </w:r>
          </w:p>
        </w:tc>
      </w:tr>
      <w:tr w:rsidR="00495ADA" w:rsidRPr="0079318E" w:rsidTr="00736D86">
        <w:tc>
          <w:tcPr>
            <w:tcW w:w="2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ADA" w:rsidRPr="0079318E" w:rsidRDefault="00495ADA" w:rsidP="00736D86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ADA" w:rsidRPr="0079318E" w:rsidRDefault="00495ADA" w:rsidP="00736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Оказание услуг и выполнение работ  учреждениями культурно - досугового типа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DA" w:rsidRPr="0079318E" w:rsidRDefault="00495ADA" w:rsidP="00277728">
            <w:pPr>
              <w:jc w:val="both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Количество клубных формирований учреждений культурно-досугового типа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DA" w:rsidRPr="0079318E" w:rsidRDefault="00495ADA" w:rsidP="00736D86">
            <w:pPr>
              <w:snapToGrid w:val="0"/>
              <w:jc w:val="center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Формирование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DA" w:rsidRPr="005B1B98" w:rsidRDefault="00CC73F3" w:rsidP="00186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86ED6">
              <w:rPr>
                <w:sz w:val="24"/>
                <w:szCs w:val="24"/>
              </w:rPr>
              <w:t>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DA" w:rsidRPr="005B1B98" w:rsidRDefault="00CC73F3" w:rsidP="00186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86ED6">
              <w:rPr>
                <w:sz w:val="24"/>
                <w:szCs w:val="24"/>
              </w:rPr>
              <w:t>8</w:t>
            </w:r>
          </w:p>
        </w:tc>
      </w:tr>
      <w:tr w:rsidR="00495ADA" w:rsidRPr="0079318E" w:rsidTr="00736D86"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DA" w:rsidRPr="0079318E" w:rsidRDefault="00495ADA" w:rsidP="00736D86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DA" w:rsidRPr="0079318E" w:rsidRDefault="00495ADA" w:rsidP="00736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DA" w:rsidRPr="0079318E" w:rsidRDefault="00495ADA" w:rsidP="00277728">
            <w:pPr>
              <w:jc w:val="both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Количество участников клубных формирований учреждений культурно-досугового типа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DA" w:rsidRPr="0079318E" w:rsidRDefault="00495ADA" w:rsidP="00736D86">
            <w:pPr>
              <w:snapToGrid w:val="0"/>
              <w:jc w:val="center"/>
              <w:rPr>
                <w:sz w:val="24"/>
                <w:szCs w:val="24"/>
              </w:rPr>
            </w:pPr>
            <w:r w:rsidRPr="0079318E">
              <w:rPr>
                <w:spacing w:val="-14"/>
                <w:sz w:val="24"/>
                <w:szCs w:val="24"/>
              </w:rPr>
              <w:t>Человек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DA" w:rsidRPr="005B1B98" w:rsidRDefault="00186ED6" w:rsidP="0010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DA" w:rsidRPr="005B1B98" w:rsidRDefault="00186ED6" w:rsidP="0010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5010</w:t>
            </w:r>
          </w:p>
        </w:tc>
      </w:tr>
      <w:tr w:rsidR="00495ADA" w:rsidRPr="0079318E" w:rsidTr="00736D86"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DA" w:rsidRPr="0079318E" w:rsidRDefault="00495ADA" w:rsidP="00736D86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DA" w:rsidRPr="0079318E" w:rsidRDefault="00495ADA" w:rsidP="00736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DA" w:rsidRPr="0079318E" w:rsidRDefault="00495ADA" w:rsidP="0027772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Количество мероприятий, проведенных учреждениями культурно-досугового типа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DA" w:rsidRPr="0079318E" w:rsidRDefault="00495ADA" w:rsidP="00736D86">
            <w:pPr>
              <w:snapToGrid w:val="0"/>
              <w:jc w:val="center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Мероприятие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DA" w:rsidRPr="005B1B98" w:rsidRDefault="00186ED6" w:rsidP="00D72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D72DC5">
              <w:rPr>
                <w:sz w:val="24"/>
                <w:szCs w:val="24"/>
              </w:rPr>
              <w:t>73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DA" w:rsidRPr="005B1B98" w:rsidRDefault="00CC73F3" w:rsidP="0010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5737</w:t>
            </w:r>
          </w:p>
        </w:tc>
      </w:tr>
      <w:tr w:rsidR="00495ADA" w:rsidRPr="0079318E" w:rsidTr="00736D86"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DA" w:rsidRPr="0079318E" w:rsidRDefault="00495ADA" w:rsidP="00736D86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DA" w:rsidRPr="0079318E" w:rsidRDefault="00495ADA" w:rsidP="00736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DA" w:rsidRPr="0079318E" w:rsidRDefault="00495ADA" w:rsidP="0027772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Количество участников культурно-массовых мероприятий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DA" w:rsidRPr="0079318E" w:rsidRDefault="00495ADA" w:rsidP="00736D86">
            <w:pPr>
              <w:snapToGrid w:val="0"/>
              <w:jc w:val="center"/>
              <w:rPr>
                <w:sz w:val="24"/>
                <w:szCs w:val="24"/>
              </w:rPr>
            </w:pPr>
            <w:r w:rsidRPr="0079318E">
              <w:rPr>
                <w:spacing w:val="-14"/>
                <w:sz w:val="24"/>
                <w:szCs w:val="24"/>
              </w:rPr>
              <w:t>Человек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DA" w:rsidRPr="005B1B98" w:rsidRDefault="00186ED6" w:rsidP="0010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418638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DA" w:rsidRPr="005B1B98" w:rsidRDefault="00186ED6" w:rsidP="00103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418638</w:t>
            </w:r>
          </w:p>
        </w:tc>
      </w:tr>
      <w:tr w:rsidR="00EB056B" w:rsidRPr="0079318E" w:rsidTr="00736D86">
        <w:trPr>
          <w:trHeight w:val="1167"/>
        </w:trPr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:rsidR="00EB056B" w:rsidRPr="0079318E" w:rsidRDefault="00EB056B" w:rsidP="00736D86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7" w:type="pct"/>
            <w:tcBorders>
              <w:left w:val="single" w:sz="4" w:space="0" w:color="auto"/>
              <w:right w:val="single" w:sz="4" w:space="0" w:color="auto"/>
            </w:tcBorders>
          </w:tcPr>
          <w:p w:rsidR="00EB056B" w:rsidRPr="0079318E" w:rsidRDefault="00EB056B" w:rsidP="00AF5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 xml:space="preserve">Выполнение работ по бухгалтерскому обслуживанию учреждений, подведомственных управлению культуры 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6B" w:rsidRPr="0079318E" w:rsidRDefault="00EB056B" w:rsidP="00277728">
            <w:pPr>
              <w:widowControl w:val="0"/>
              <w:jc w:val="both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 xml:space="preserve">Количество  обслуженных учреждений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6B" w:rsidRPr="0079318E" w:rsidRDefault="00EB056B" w:rsidP="00736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единиц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6B" w:rsidRPr="005B1B98" w:rsidRDefault="00EB056B" w:rsidP="00736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B98">
              <w:rPr>
                <w:sz w:val="24"/>
                <w:szCs w:val="24"/>
              </w:rPr>
              <w:t>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6B" w:rsidRPr="005B1B98" w:rsidRDefault="00EB056B" w:rsidP="00BC6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B98">
              <w:rPr>
                <w:sz w:val="24"/>
                <w:szCs w:val="24"/>
              </w:rPr>
              <w:t>11</w:t>
            </w:r>
          </w:p>
        </w:tc>
      </w:tr>
      <w:tr w:rsidR="00EB056B" w:rsidRPr="0079318E" w:rsidTr="00736D86">
        <w:trPr>
          <w:trHeight w:val="428"/>
        </w:trPr>
        <w:tc>
          <w:tcPr>
            <w:tcW w:w="2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56B" w:rsidRPr="0079318E" w:rsidRDefault="00EB056B" w:rsidP="00736D86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56B" w:rsidRPr="0079318E" w:rsidRDefault="00EB056B" w:rsidP="00AF5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 xml:space="preserve"> Строительство новых объектов, проведение капитального ремонта и укрепление материально технического состояния учреждений культуры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6B" w:rsidRPr="0079318E" w:rsidRDefault="00EB056B" w:rsidP="00277728">
            <w:pPr>
              <w:pStyle w:val="a8"/>
              <w:jc w:val="both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Степень выполнения работ по строительству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6B" w:rsidRPr="0079318E" w:rsidRDefault="00EB056B" w:rsidP="00736D86">
            <w:pPr>
              <w:pStyle w:val="a8"/>
              <w:jc w:val="center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6B" w:rsidRPr="005B1B98" w:rsidRDefault="00186ED6" w:rsidP="00736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6B" w:rsidRPr="005B1B98" w:rsidRDefault="00186ED6" w:rsidP="00BC6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B056B" w:rsidRPr="0079318E" w:rsidTr="00736D86">
        <w:trPr>
          <w:trHeight w:val="413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56B" w:rsidRPr="0079318E" w:rsidRDefault="00EB056B" w:rsidP="00736D86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56B" w:rsidRPr="0079318E" w:rsidRDefault="00EB056B" w:rsidP="00736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6B" w:rsidRPr="0079318E" w:rsidRDefault="00EB056B" w:rsidP="0058778C">
            <w:pPr>
              <w:pStyle w:val="a8"/>
              <w:jc w:val="both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 xml:space="preserve">Количество отремонтированных зданий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6B" w:rsidRPr="0079318E" w:rsidRDefault="00EB056B" w:rsidP="00736D86">
            <w:pPr>
              <w:pStyle w:val="a8"/>
              <w:jc w:val="center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Единица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6B" w:rsidRPr="005B1B98" w:rsidRDefault="00186ED6" w:rsidP="00736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B056B" w:rsidRPr="005B1B98" w:rsidRDefault="00EB056B" w:rsidP="00736D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6B" w:rsidRPr="005B1B98" w:rsidRDefault="00186ED6" w:rsidP="00BC6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B056B" w:rsidRPr="005B1B98" w:rsidRDefault="00EB056B" w:rsidP="00BC65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EB056B" w:rsidRPr="0079318E" w:rsidTr="00736D86">
        <w:trPr>
          <w:trHeight w:val="413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56B" w:rsidRPr="0079318E" w:rsidRDefault="00EB056B" w:rsidP="00736D86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56B" w:rsidRPr="0079318E" w:rsidRDefault="00EB056B" w:rsidP="00736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6B" w:rsidRPr="0079318E" w:rsidRDefault="00EB056B" w:rsidP="00277728">
            <w:pPr>
              <w:pStyle w:val="a8"/>
              <w:jc w:val="both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 xml:space="preserve">Количество учреждений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6B" w:rsidRPr="0079318E" w:rsidRDefault="00EB056B" w:rsidP="00736D86">
            <w:pPr>
              <w:pStyle w:val="a8"/>
              <w:jc w:val="center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Единица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6B" w:rsidRPr="005B1B98" w:rsidRDefault="00186ED6" w:rsidP="00736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6B" w:rsidRPr="005B1B98" w:rsidRDefault="00186ED6" w:rsidP="00BC6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44E31" w:rsidRPr="0079318E" w:rsidRDefault="002B39ED" w:rsidP="002B39E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18E">
        <w:rPr>
          <w:rFonts w:ascii="Times New Roman" w:hAnsi="Times New Roman" w:cs="Times New Roman"/>
          <w:sz w:val="24"/>
          <w:szCs w:val="24"/>
        </w:rPr>
        <w:t xml:space="preserve">5. </w:t>
      </w:r>
      <w:r w:rsidR="00444E31" w:rsidRPr="0079318E">
        <w:rPr>
          <w:rFonts w:ascii="Times New Roman" w:hAnsi="Times New Roman" w:cs="Times New Roman"/>
          <w:sz w:val="24"/>
          <w:szCs w:val="24"/>
        </w:rPr>
        <w:t>Расчёт результативности и эффективности реализации МП</w:t>
      </w:r>
    </w:p>
    <w:p w:rsidR="00444E31" w:rsidRPr="0079318E" w:rsidRDefault="00C9230A" w:rsidP="0097025F">
      <w:pPr>
        <w:pStyle w:val="2"/>
        <w:numPr>
          <w:ilvl w:val="0"/>
          <w:numId w:val="0"/>
        </w:numPr>
        <w:spacing w:before="0" w:line="0" w:lineRule="atLeast"/>
        <w:ind w:firstLine="709"/>
        <w:rPr>
          <w:rFonts w:ascii="Times New Roman" w:hAnsi="Times New Roman"/>
          <w:color w:val="auto"/>
          <w:sz w:val="24"/>
          <w:szCs w:val="24"/>
        </w:rPr>
      </w:pPr>
      <w:r w:rsidRPr="0079318E">
        <w:rPr>
          <w:rFonts w:ascii="Times New Roman" w:hAnsi="Times New Roman"/>
          <w:color w:val="auto"/>
          <w:sz w:val="24"/>
          <w:szCs w:val="24"/>
        </w:rPr>
        <w:t xml:space="preserve">5.1. </w:t>
      </w:r>
      <w:r w:rsidR="00444E31" w:rsidRPr="0079318E">
        <w:rPr>
          <w:rFonts w:ascii="Times New Roman" w:hAnsi="Times New Roman"/>
          <w:color w:val="auto"/>
          <w:sz w:val="24"/>
          <w:szCs w:val="24"/>
        </w:rPr>
        <w:t>Стратегическая результативность муниципальной программы</w:t>
      </w:r>
    </w:p>
    <w:p w:rsidR="00444E31" w:rsidRPr="0079318E" w:rsidRDefault="00444E31" w:rsidP="00C9230A">
      <w:pPr>
        <w:pStyle w:val="a9"/>
        <w:spacing w:before="120" w:after="120" w:line="0" w:lineRule="atLeast"/>
        <w:ind w:left="0"/>
        <w:contextualSpacing w:val="0"/>
        <w:rPr>
          <w:rFonts w:ascii="Times New Roman" w:hAnsi="Times New Roman"/>
          <w:sz w:val="24"/>
          <w:szCs w:val="24"/>
        </w:rPr>
      </w:pPr>
      <w:r w:rsidRPr="0079318E">
        <w:rPr>
          <w:rFonts w:ascii="Times New Roman" w:hAnsi="Times New Roman"/>
          <w:sz w:val="24"/>
          <w:szCs w:val="24"/>
        </w:rPr>
        <w:t>Индекс стратегической результативности целевого показателя 1 = (</w:t>
      </w:r>
      <w:r w:rsidR="007418C7">
        <w:rPr>
          <w:rFonts w:ascii="Times New Roman" w:hAnsi="Times New Roman"/>
          <w:sz w:val="24"/>
          <w:szCs w:val="24"/>
        </w:rPr>
        <w:t>40</w:t>
      </w:r>
      <w:r w:rsidRPr="0079318E">
        <w:rPr>
          <w:rFonts w:ascii="Times New Roman" w:hAnsi="Times New Roman"/>
          <w:sz w:val="24"/>
          <w:szCs w:val="24"/>
        </w:rPr>
        <w:t>,</w:t>
      </w:r>
      <w:r w:rsidR="00495ADA">
        <w:rPr>
          <w:rFonts w:ascii="Times New Roman" w:hAnsi="Times New Roman"/>
          <w:sz w:val="24"/>
          <w:szCs w:val="24"/>
        </w:rPr>
        <w:t>7</w:t>
      </w:r>
      <w:r w:rsidRPr="0079318E">
        <w:rPr>
          <w:rFonts w:ascii="Times New Roman" w:hAnsi="Times New Roman"/>
          <w:sz w:val="24"/>
          <w:szCs w:val="24"/>
        </w:rPr>
        <w:t>/</w:t>
      </w:r>
      <w:r w:rsidR="007418C7">
        <w:rPr>
          <w:rFonts w:ascii="Times New Roman" w:hAnsi="Times New Roman"/>
          <w:sz w:val="24"/>
          <w:szCs w:val="24"/>
        </w:rPr>
        <w:t>40</w:t>
      </w:r>
      <w:r w:rsidRPr="0079318E">
        <w:rPr>
          <w:rFonts w:ascii="Times New Roman" w:hAnsi="Times New Roman"/>
          <w:sz w:val="24"/>
          <w:szCs w:val="24"/>
        </w:rPr>
        <w:t>,</w:t>
      </w:r>
      <w:r w:rsidR="00495ADA">
        <w:rPr>
          <w:rFonts w:ascii="Times New Roman" w:hAnsi="Times New Roman"/>
          <w:sz w:val="24"/>
          <w:szCs w:val="24"/>
        </w:rPr>
        <w:t>7</w:t>
      </w:r>
      <w:r w:rsidRPr="0079318E">
        <w:rPr>
          <w:rFonts w:ascii="Times New Roman" w:hAnsi="Times New Roman"/>
          <w:sz w:val="24"/>
          <w:szCs w:val="24"/>
        </w:rPr>
        <w:t>)*100% = 100%</w:t>
      </w:r>
    </w:p>
    <w:p w:rsidR="00444E31" w:rsidRPr="0079318E" w:rsidRDefault="00444E31" w:rsidP="00C9230A">
      <w:pPr>
        <w:pStyle w:val="a9"/>
        <w:spacing w:before="120"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79318E">
        <w:rPr>
          <w:rFonts w:ascii="Times New Roman" w:hAnsi="Times New Roman"/>
          <w:sz w:val="24"/>
          <w:szCs w:val="24"/>
        </w:rPr>
        <w:t>Индекс стратегической результативности целевого показателя 2 = (13,</w:t>
      </w:r>
      <w:r w:rsidR="00495ADA">
        <w:rPr>
          <w:rFonts w:ascii="Times New Roman" w:hAnsi="Times New Roman"/>
          <w:sz w:val="24"/>
          <w:szCs w:val="24"/>
        </w:rPr>
        <w:t>25</w:t>
      </w:r>
      <w:r w:rsidRPr="0079318E">
        <w:rPr>
          <w:rFonts w:ascii="Times New Roman" w:hAnsi="Times New Roman"/>
          <w:sz w:val="24"/>
          <w:szCs w:val="24"/>
        </w:rPr>
        <w:t>/13,</w:t>
      </w:r>
      <w:r w:rsidR="00495ADA">
        <w:rPr>
          <w:rFonts w:ascii="Times New Roman" w:hAnsi="Times New Roman"/>
          <w:sz w:val="24"/>
          <w:szCs w:val="24"/>
        </w:rPr>
        <w:t>25</w:t>
      </w:r>
      <w:r w:rsidRPr="0079318E">
        <w:rPr>
          <w:rFonts w:ascii="Times New Roman" w:hAnsi="Times New Roman"/>
          <w:sz w:val="24"/>
          <w:szCs w:val="24"/>
        </w:rPr>
        <w:t>)*100% = 100%</w:t>
      </w:r>
    </w:p>
    <w:p w:rsidR="00444E31" w:rsidRPr="0079318E" w:rsidRDefault="00444E31" w:rsidP="00C9230A">
      <w:pPr>
        <w:pStyle w:val="a9"/>
        <w:spacing w:before="120"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79318E">
        <w:rPr>
          <w:rFonts w:ascii="Times New Roman" w:hAnsi="Times New Roman"/>
          <w:sz w:val="24"/>
          <w:szCs w:val="24"/>
        </w:rPr>
        <w:lastRenderedPageBreak/>
        <w:t>Индекс стратегической результатив</w:t>
      </w:r>
      <w:r w:rsidR="007418C7">
        <w:rPr>
          <w:rFonts w:ascii="Times New Roman" w:hAnsi="Times New Roman"/>
          <w:sz w:val="24"/>
          <w:szCs w:val="24"/>
        </w:rPr>
        <w:t>ности целевого показателя 3 = (</w:t>
      </w:r>
      <w:r w:rsidR="00DB7C4A">
        <w:rPr>
          <w:rFonts w:ascii="Times New Roman" w:hAnsi="Times New Roman"/>
          <w:sz w:val="24"/>
          <w:szCs w:val="24"/>
        </w:rPr>
        <w:t>17.9</w:t>
      </w:r>
      <w:r w:rsidR="007418C7">
        <w:rPr>
          <w:rFonts w:ascii="Times New Roman" w:hAnsi="Times New Roman"/>
          <w:sz w:val="24"/>
          <w:szCs w:val="24"/>
        </w:rPr>
        <w:t>/</w:t>
      </w:r>
      <w:r w:rsidR="006B2E04">
        <w:rPr>
          <w:rFonts w:ascii="Times New Roman" w:hAnsi="Times New Roman"/>
          <w:sz w:val="24"/>
          <w:szCs w:val="24"/>
        </w:rPr>
        <w:t>10</w:t>
      </w:r>
      <w:r w:rsidR="00495ADA">
        <w:rPr>
          <w:rFonts w:ascii="Times New Roman" w:hAnsi="Times New Roman"/>
          <w:sz w:val="24"/>
          <w:szCs w:val="24"/>
        </w:rPr>
        <w:t>,3</w:t>
      </w:r>
      <w:r w:rsidR="006B2E04">
        <w:rPr>
          <w:rFonts w:ascii="Times New Roman" w:hAnsi="Times New Roman"/>
          <w:sz w:val="24"/>
          <w:szCs w:val="24"/>
        </w:rPr>
        <w:t>9</w:t>
      </w:r>
      <w:r w:rsidRPr="0079318E">
        <w:rPr>
          <w:rFonts w:ascii="Times New Roman" w:hAnsi="Times New Roman"/>
          <w:sz w:val="24"/>
          <w:szCs w:val="24"/>
        </w:rPr>
        <w:t>)*100% = 1</w:t>
      </w:r>
      <w:r w:rsidR="002C479B">
        <w:rPr>
          <w:rFonts w:ascii="Times New Roman" w:hAnsi="Times New Roman"/>
          <w:sz w:val="24"/>
          <w:szCs w:val="24"/>
        </w:rPr>
        <w:t>17,9</w:t>
      </w:r>
      <w:r w:rsidRPr="0079318E">
        <w:rPr>
          <w:rFonts w:ascii="Times New Roman" w:hAnsi="Times New Roman"/>
          <w:sz w:val="24"/>
          <w:szCs w:val="24"/>
        </w:rPr>
        <w:t xml:space="preserve"> %</w:t>
      </w:r>
    </w:p>
    <w:p w:rsidR="00444E31" w:rsidRPr="0079318E" w:rsidRDefault="00444E31" w:rsidP="002B39ED">
      <w:pPr>
        <w:pStyle w:val="a9"/>
        <w:spacing w:before="120" w:after="120" w:line="0" w:lineRule="atLeast"/>
        <w:ind w:left="0"/>
        <w:contextualSpacing w:val="0"/>
        <w:rPr>
          <w:rFonts w:ascii="Times New Roman" w:hAnsi="Times New Roman"/>
          <w:sz w:val="24"/>
          <w:szCs w:val="24"/>
        </w:rPr>
      </w:pPr>
      <w:r w:rsidRPr="0079318E">
        <w:rPr>
          <w:rFonts w:ascii="Times New Roman" w:hAnsi="Times New Roman"/>
          <w:sz w:val="24"/>
          <w:szCs w:val="24"/>
        </w:rPr>
        <w:t>Индекс стратегической результативност</w:t>
      </w:r>
      <w:r w:rsidR="007418C7">
        <w:rPr>
          <w:rFonts w:ascii="Times New Roman" w:hAnsi="Times New Roman"/>
          <w:sz w:val="24"/>
          <w:szCs w:val="24"/>
        </w:rPr>
        <w:t xml:space="preserve">и целевого показателя 4 = </w:t>
      </w:r>
      <w:r w:rsidR="003E03E3">
        <w:rPr>
          <w:rFonts w:ascii="Times New Roman" w:hAnsi="Times New Roman"/>
          <w:sz w:val="24"/>
          <w:szCs w:val="24"/>
        </w:rPr>
        <w:t>(16,3</w:t>
      </w:r>
      <w:r w:rsidR="007418C7">
        <w:rPr>
          <w:rFonts w:ascii="Times New Roman" w:hAnsi="Times New Roman"/>
          <w:sz w:val="24"/>
          <w:szCs w:val="24"/>
        </w:rPr>
        <w:t>/</w:t>
      </w:r>
      <w:r w:rsidR="003E03E3">
        <w:rPr>
          <w:rFonts w:ascii="Times New Roman" w:hAnsi="Times New Roman"/>
          <w:sz w:val="24"/>
          <w:szCs w:val="24"/>
        </w:rPr>
        <w:t>8,63</w:t>
      </w:r>
      <w:r w:rsidRPr="0079318E">
        <w:rPr>
          <w:rFonts w:ascii="Times New Roman" w:hAnsi="Times New Roman"/>
          <w:sz w:val="24"/>
          <w:szCs w:val="24"/>
        </w:rPr>
        <w:t>)*100% = 1</w:t>
      </w:r>
      <w:r w:rsidR="002C479B">
        <w:rPr>
          <w:rFonts w:ascii="Times New Roman" w:hAnsi="Times New Roman"/>
          <w:sz w:val="24"/>
          <w:szCs w:val="24"/>
        </w:rPr>
        <w:t>16,0</w:t>
      </w:r>
      <w:r w:rsidRPr="0079318E">
        <w:rPr>
          <w:rFonts w:ascii="Times New Roman" w:hAnsi="Times New Roman"/>
          <w:sz w:val="24"/>
          <w:szCs w:val="24"/>
        </w:rPr>
        <w:t xml:space="preserve"> %</w:t>
      </w:r>
    </w:p>
    <w:p w:rsidR="00444E31" w:rsidRPr="0079318E" w:rsidRDefault="00444E31" w:rsidP="00682516">
      <w:pPr>
        <w:pStyle w:val="a9"/>
        <w:spacing w:before="120" w:after="120" w:line="0" w:lineRule="atLeast"/>
        <w:ind w:left="0"/>
        <w:contextualSpacing w:val="0"/>
        <w:rPr>
          <w:rFonts w:ascii="Times New Roman" w:hAnsi="Times New Roman"/>
          <w:sz w:val="24"/>
          <w:szCs w:val="24"/>
        </w:rPr>
      </w:pPr>
      <w:r w:rsidRPr="0079318E">
        <w:rPr>
          <w:rFonts w:ascii="Times New Roman" w:hAnsi="Times New Roman"/>
          <w:sz w:val="24"/>
          <w:szCs w:val="24"/>
        </w:rPr>
        <w:t>Индекс стратегической результативности целевого показателя 5 = (</w:t>
      </w:r>
      <w:r w:rsidR="00B51EBD">
        <w:rPr>
          <w:rFonts w:ascii="Times New Roman" w:hAnsi="Times New Roman"/>
          <w:sz w:val="24"/>
          <w:szCs w:val="24"/>
        </w:rPr>
        <w:t>11,</w:t>
      </w:r>
      <w:r w:rsidR="006B2E04">
        <w:rPr>
          <w:rFonts w:ascii="Times New Roman" w:hAnsi="Times New Roman"/>
          <w:sz w:val="24"/>
          <w:szCs w:val="24"/>
        </w:rPr>
        <w:t>3</w:t>
      </w:r>
      <w:r w:rsidR="007418C7">
        <w:rPr>
          <w:rFonts w:ascii="Times New Roman" w:hAnsi="Times New Roman"/>
          <w:sz w:val="24"/>
          <w:szCs w:val="24"/>
        </w:rPr>
        <w:t>/</w:t>
      </w:r>
      <w:r w:rsidR="00B51EBD">
        <w:rPr>
          <w:rFonts w:ascii="Times New Roman" w:hAnsi="Times New Roman"/>
          <w:sz w:val="24"/>
          <w:szCs w:val="24"/>
        </w:rPr>
        <w:t>11,</w:t>
      </w:r>
      <w:r w:rsidR="006B2E04">
        <w:rPr>
          <w:rFonts w:ascii="Times New Roman" w:hAnsi="Times New Roman"/>
          <w:sz w:val="24"/>
          <w:szCs w:val="24"/>
        </w:rPr>
        <w:t>3</w:t>
      </w:r>
      <w:r w:rsidR="007418C7">
        <w:rPr>
          <w:rFonts w:ascii="Times New Roman" w:hAnsi="Times New Roman"/>
          <w:sz w:val="24"/>
          <w:szCs w:val="24"/>
        </w:rPr>
        <w:t>)*100% = 100,00</w:t>
      </w:r>
      <w:r w:rsidRPr="0079318E">
        <w:rPr>
          <w:rFonts w:ascii="Times New Roman" w:hAnsi="Times New Roman"/>
          <w:sz w:val="24"/>
          <w:szCs w:val="24"/>
        </w:rPr>
        <w:t xml:space="preserve"> %</w:t>
      </w:r>
      <w:r w:rsidR="00260738" w:rsidRPr="0079318E">
        <w:rPr>
          <w:rFonts w:ascii="Times New Roman" w:hAnsi="Times New Roman"/>
          <w:sz w:val="24"/>
          <w:szCs w:val="24"/>
        </w:rPr>
        <w:t xml:space="preserve">   </w:t>
      </w:r>
    </w:p>
    <w:p w:rsidR="00444E31" w:rsidRPr="0079318E" w:rsidRDefault="00444E31" w:rsidP="002B39ED">
      <w:pPr>
        <w:pStyle w:val="a9"/>
        <w:spacing w:before="120" w:after="120" w:line="0" w:lineRule="atLeast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79318E">
        <w:rPr>
          <w:rFonts w:ascii="Times New Roman" w:hAnsi="Times New Roman"/>
          <w:sz w:val="24"/>
          <w:szCs w:val="24"/>
          <w:u w:val="single"/>
        </w:rPr>
        <w:t>ИТОГ: Индекс стратегической результативности муниципальной программы</w:t>
      </w:r>
      <w:r w:rsidRPr="0079318E">
        <w:rPr>
          <w:rFonts w:ascii="Times New Roman" w:hAnsi="Times New Roman"/>
          <w:b/>
          <w:sz w:val="24"/>
          <w:szCs w:val="24"/>
        </w:rPr>
        <w:t xml:space="preserve"> = </w:t>
      </w:r>
      <w:r w:rsidR="00B51EBD">
        <w:rPr>
          <w:rFonts w:ascii="Times New Roman" w:hAnsi="Times New Roman"/>
          <w:sz w:val="24"/>
          <w:szCs w:val="24"/>
        </w:rPr>
        <w:t>(100+</w:t>
      </w:r>
      <w:r w:rsidRPr="0079318E">
        <w:rPr>
          <w:rFonts w:ascii="Times New Roman" w:hAnsi="Times New Roman"/>
          <w:sz w:val="24"/>
          <w:szCs w:val="24"/>
        </w:rPr>
        <w:t>100+1</w:t>
      </w:r>
      <w:r w:rsidR="002C479B">
        <w:rPr>
          <w:rFonts w:ascii="Times New Roman" w:hAnsi="Times New Roman"/>
          <w:sz w:val="24"/>
          <w:szCs w:val="24"/>
        </w:rPr>
        <w:t>17,9</w:t>
      </w:r>
      <w:r w:rsidRPr="0079318E">
        <w:rPr>
          <w:rFonts w:ascii="Times New Roman" w:hAnsi="Times New Roman"/>
          <w:sz w:val="24"/>
          <w:szCs w:val="24"/>
        </w:rPr>
        <w:t>+100+1</w:t>
      </w:r>
      <w:r w:rsidR="002C479B">
        <w:rPr>
          <w:rFonts w:ascii="Times New Roman" w:hAnsi="Times New Roman"/>
          <w:sz w:val="24"/>
          <w:szCs w:val="24"/>
        </w:rPr>
        <w:t>16</w:t>
      </w:r>
      <w:r w:rsidR="007418C7">
        <w:rPr>
          <w:rFonts w:ascii="Times New Roman" w:hAnsi="Times New Roman"/>
          <w:sz w:val="24"/>
          <w:szCs w:val="24"/>
        </w:rPr>
        <w:t>,00</w:t>
      </w:r>
      <w:r w:rsidRPr="0079318E">
        <w:rPr>
          <w:rFonts w:ascii="Times New Roman" w:hAnsi="Times New Roman"/>
          <w:sz w:val="24"/>
          <w:szCs w:val="24"/>
        </w:rPr>
        <w:t>)</w:t>
      </w:r>
      <w:r w:rsidR="00243242">
        <w:rPr>
          <w:rFonts w:ascii="Times New Roman" w:hAnsi="Times New Roman"/>
          <w:sz w:val="24"/>
          <w:szCs w:val="24"/>
        </w:rPr>
        <w:t xml:space="preserve"> /</w:t>
      </w:r>
      <w:r w:rsidRPr="0079318E">
        <w:rPr>
          <w:rFonts w:ascii="Times New Roman" w:hAnsi="Times New Roman"/>
          <w:sz w:val="24"/>
          <w:szCs w:val="24"/>
        </w:rPr>
        <w:t xml:space="preserve">5 </w:t>
      </w:r>
      <w:r w:rsidRPr="0079318E">
        <w:rPr>
          <w:rFonts w:ascii="Times New Roman" w:hAnsi="Times New Roman"/>
          <w:b/>
          <w:sz w:val="24"/>
          <w:szCs w:val="24"/>
        </w:rPr>
        <w:t>= 10</w:t>
      </w:r>
      <w:r w:rsidR="002C479B">
        <w:rPr>
          <w:rFonts w:ascii="Times New Roman" w:hAnsi="Times New Roman"/>
          <w:b/>
          <w:sz w:val="24"/>
          <w:szCs w:val="24"/>
        </w:rPr>
        <w:t>6</w:t>
      </w:r>
      <w:r w:rsidRPr="0079318E">
        <w:rPr>
          <w:rFonts w:ascii="Times New Roman" w:hAnsi="Times New Roman"/>
          <w:b/>
          <w:sz w:val="24"/>
          <w:szCs w:val="24"/>
        </w:rPr>
        <w:t>,</w:t>
      </w:r>
      <w:r w:rsidR="002C479B">
        <w:rPr>
          <w:rFonts w:ascii="Times New Roman" w:hAnsi="Times New Roman"/>
          <w:b/>
          <w:sz w:val="24"/>
          <w:szCs w:val="24"/>
        </w:rPr>
        <w:t>78</w:t>
      </w:r>
      <w:r w:rsidRPr="0079318E">
        <w:rPr>
          <w:rFonts w:ascii="Times New Roman" w:hAnsi="Times New Roman"/>
          <w:b/>
          <w:sz w:val="24"/>
          <w:szCs w:val="24"/>
        </w:rPr>
        <w:t xml:space="preserve"> %</w:t>
      </w:r>
    </w:p>
    <w:p w:rsidR="00444E31" w:rsidRPr="0079318E" w:rsidRDefault="00444E31" w:rsidP="002B39ED">
      <w:pPr>
        <w:tabs>
          <w:tab w:val="left" w:pos="284"/>
        </w:tabs>
        <w:spacing w:line="0" w:lineRule="atLeast"/>
        <w:rPr>
          <w:b/>
          <w:sz w:val="24"/>
          <w:szCs w:val="24"/>
        </w:rPr>
      </w:pPr>
      <w:r w:rsidRPr="0079318E">
        <w:rPr>
          <w:b/>
          <w:sz w:val="24"/>
          <w:szCs w:val="24"/>
        </w:rPr>
        <w:t xml:space="preserve">ВЫВОД:  </w:t>
      </w:r>
      <w:r w:rsidRPr="0079318E">
        <w:rPr>
          <w:sz w:val="24"/>
          <w:szCs w:val="24"/>
        </w:rPr>
        <w:t xml:space="preserve">Стратегическая результативность муниципальной программы - </w:t>
      </w:r>
      <w:r w:rsidRPr="0079318E">
        <w:rPr>
          <w:b/>
          <w:sz w:val="24"/>
          <w:szCs w:val="24"/>
        </w:rPr>
        <w:t>высокая</w:t>
      </w:r>
    </w:p>
    <w:p w:rsidR="0097025F" w:rsidRDefault="00C9230A" w:rsidP="0097025F">
      <w:pPr>
        <w:pStyle w:val="a9"/>
        <w:spacing w:after="120"/>
        <w:ind w:left="284"/>
        <w:jc w:val="center"/>
        <w:rPr>
          <w:rFonts w:ascii="Times New Roman" w:hAnsi="Times New Roman"/>
          <w:sz w:val="24"/>
          <w:szCs w:val="24"/>
        </w:rPr>
      </w:pPr>
      <w:r w:rsidRPr="0079318E">
        <w:rPr>
          <w:rFonts w:ascii="Times New Roman" w:hAnsi="Times New Roman"/>
          <w:b/>
          <w:sz w:val="24"/>
          <w:szCs w:val="24"/>
        </w:rPr>
        <w:t xml:space="preserve">5.2. </w:t>
      </w:r>
      <w:r w:rsidR="0097025F" w:rsidRPr="0079318E">
        <w:rPr>
          <w:rFonts w:ascii="Times New Roman" w:hAnsi="Times New Roman"/>
          <w:b/>
          <w:sz w:val="24"/>
          <w:szCs w:val="24"/>
        </w:rPr>
        <w:t xml:space="preserve">Стратегическая результативность подпрограммы </w:t>
      </w:r>
      <w:r w:rsidR="0097025F" w:rsidRPr="0079318E">
        <w:rPr>
          <w:rFonts w:ascii="Times New Roman" w:hAnsi="Times New Roman"/>
          <w:sz w:val="24"/>
          <w:szCs w:val="24"/>
        </w:rPr>
        <w:t>(при отсутствии в составе МП подпрограмм – рассчитано по результатам стратегической результативности задач МП)</w:t>
      </w:r>
    </w:p>
    <w:p w:rsidR="00111A46" w:rsidRDefault="00111A46" w:rsidP="0097025F">
      <w:pPr>
        <w:pStyle w:val="a9"/>
        <w:spacing w:after="120"/>
        <w:ind w:left="284"/>
        <w:jc w:val="center"/>
        <w:rPr>
          <w:rFonts w:ascii="Times New Roman" w:hAnsi="Times New Roman"/>
          <w:sz w:val="24"/>
          <w:szCs w:val="24"/>
        </w:rPr>
      </w:pPr>
    </w:p>
    <w:p w:rsidR="00111A46" w:rsidRPr="0097531C" w:rsidRDefault="00111A46" w:rsidP="00111A46">
      <w:pPr>
        <w:rPr>
          <w:sz w:val="24"/>
          <w:szCs w:val="24"/>
        </w:rPr>
      </w:pPr>
      <w:r w:rsidRPr="0079318E">
        <w:rPr>
          <w:sz w:val="24"/>
          <w:szCs w:val="24"/>
        </w:rPr>
        <w:t xml:space="preserve">Индекс стратегической результативности задачи </w:t>
      </w:r>
      <w:r w:rsidRPr="0097531C">
        <w:rPr>
          <w:sz w:val="24"/>
          <w:szCs w:val="24"/>
        </w:rPr>
        <w:t xml:space="preserve"> 1. </w:t>
      </w:r>
    </w:p>
    <w:p w:rsidR="009E023B" w:rsidRPr="00BF4D9F" w:rsidRDefault="00D1599B" w:rsidP="009E023B">
      <w:pPr>
        <w:widowControl w:val="0"/>
        <w:ind w:firstLine="851"/>
        <w:rPr>
          <w:spacing w:val="2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/>
                <w:spacing w:val="2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pacing w:val="2"/>
                <w:sz w:val="24"/>
                <w:szCs w:val="24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2"/>
                <w:sz w:val="24"/>
                <w:szCs w:val="24"/>
              </w:rPr>
              <m:t>з</m:t>
            </m:r>
          </m:sub>
        </m:sSub>
        <m:r>
          <m:rPr>
            <m:sty m:val="p"/>
          </m:rPr>
          <w:rPr>
            <w:rFonts w:ascii="Cambria Math"/>
            <w:spacing w:val="2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spacing w:val="2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pacing w:val="2"/>
                    <w:sz w:val="24"/>
                    <w:szCs w:val="24"/>
                  </w:rPr>
                </m:ctrlPr>
              </m:sSub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pacing w:val="2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/>
                        <w:spacing w:val="2"/>
                        <w:sz w:val="24"/>
                        <w:szCs w:val="24"/>
                        <w:lang w:val="en-US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spacing w:val="2"/>
                        <w:sz w:val="24"/>
                        <w:szCs w:val="24"/>
                        <w:lang w:val="en-US"/>
                      </w:rPr>
                      <m:t>n</m:t>
                    </m:r>
                  </m:sup>
                  <m:e>
                    <m:r>
                      <w:rPr>
                        <w:rFonts w:ascii="Cambria Math"/>
                        <w:spacing w:val="2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/>
                        <w:spacing w:val="2"/>
                        <w:sz w:val="24"/>
                        <w:szCs w:val="24"/>
                      </w:rPr>
                      <m:t>Х</m:t>
                    </m:r>
                  </m:e>
                </m:nary>
              </m:e>
              <m:sub>
                <m:r>
                  <m:rPr>
                    <m:sty m:val="p"/>
                  </m:rPr>
                  <w:rPr>
                    <w:rFonts w:ascii="Cambria Math"/>
                    <w:spacing w:val="2"/>
                    <w:sz w:val="24"/>
                    <w:szCs w:val="24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4"/>
                    <w:szCs w:val="24"/>
                  </w:rPr>
                  <m:t>факт</m:t>
                </m:r>
                <m:r>
                  <m:rPr>
                    <m:sty m:val="p"/>
                  </m:rPr>
                  <w:rPr>
                    <w:rFonts w:ascii="Cambria Math"/>
                    <w:spacing w:val="2"/>
                    <w:sz w:val="24"/>
                    <w:szCs w:val="24"/>
                    <w:lang w:val="en-US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/>
                <w:spacing w:val="2"/>
                <w:sz w:val="24"/>
                <w:szCs w:val="24"/>
                <w:lang w:val="en-US"/>
              </w:rPr>
              <m:t>/</m:t>
            </m:r>
            <m:sSub>
              <m:sSubPr>
                <m:ctrlPr>
                  <w:rPr>
                    <w:rFonts w:ascii="Cambria Math" w:hAnsi="Cambria Math"/>
                    <w:spacing w:val="2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4"/>
                    <w:szCs w:val="24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pacing w:val="2"/>
                    <w:sz w:val="24"/>
                    <w:szCs w:val="24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4"/>
                    <w:szCs w:val="24"/>
                  </w:rPr>
                  <m:t>план</m:t>
                </m:r>
                <m:r>
                  <m:rPr>
                    <m:sty m:val="p"/>
                  </m:rPr>
                  <w:rPr>
                    <w:rFonts w:ascii="Cambria Math"/>
                    <w:spacing w:val="2"/>
                    <w:sz w:val="24"/>
                    <w:szCs w:val="24"/>
                    <w:lang w:val="en-US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/>
                <w:spacing w:val="2"/>
                <w:sz w:val="24"/>
                <w:szCs w:val="24"/>
                <w:lang w:val="en-US"/>
              </w:rPr>
              <m:t>)</m:t>
            </m:r>
          </m:num>
          <m:den>
            <m:r>
              <m:rPr>
                <m:nor/>
              </m:rPr>
              <w:rPr>
                <w:spacing w:val="2"/>
                <w:sz w:val="24"/>
                <w:szCs w:val="24"/>
                <w:lang w:val="en-US"/>
              </w:rPr>
              <m:t>n</m:t>
            </m:r>
          </m:den>
        </m:f>
        <m:r>
          <m:rPr>
            <m:sty m:val="p"/>
          </m:rPr>
          <w:rPr>
            <w:rFonts w:ascii="Cambria Math"/>
            <w:spacing w:val="2"/>
            <w:sz w:val="24"/>
            <w:szCs w:val="24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spacing w:val="2"/>
            <w:sz w:val="24"/>
            <w:szCs w:val="24"/>
            <w:lang w:val="en-US"/>
          </w:rPr>
          <m:t>×</m:t>
        </m:r>
        <m:r>
          <m:rPr>
            <m:sty m:val="p"/>
          </m:rPr>
          <w:rPr>
            <w:rFonts w:ascii="Cambria Math"/>
            <w:spacing w:val="2"/>
            <w:sz w:val="24"/>
            <w:szCs w:val="24"/>
            <w:lang w:val="en-US"/>
          </w:rPr>
          <m:t xml:space="preserve">100% </m:t>
        </m:r>
      </m:oMath>
      <w:r w:rsidR="009E023B" w:rsidRPr="00893B19">
        <w:rPr>
          <w:spacing w:val="2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spacing w:val="2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pacing w:val="2"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18525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18525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en>
                </m:f>
              </m:e>
            </m:d>
            <m:r>
              <m:rPr>
                <m:sty m:val="p"/>
              </m:rPr>
              <w:rPr>
                <w:rFonts w:ascii="Cambria Math"/>
                <w:spacing w:val="2"/>
                <w:sz w:val="24"/>
                <w:szCs w:val="24"/>
                <w:lang w:val="en-US"/>
              </w:rPr>
              <m:t>+</m:t>
            </m:r>
            <m:d>
              <m:dPr>
                <m:ctrlPr>
                  <w:rPr>
                    <w:rFonts w:ascii="Cambria Math" w:hAnsi="Cambria Math"/>
                    <w:spacing w:val="2"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217740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217740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en>
                </m:f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+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126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154</m:t>
                    </m:r>
                  </m:den>
                </m:f>
              </m:e>
            </m:d>
          </m:num>
          <m:den>
            <m:r>
              <m:rPr>
                <m:sty m:val="p"/>
              </m:rPr>
              <w:rPr>
                <w:rFonts w:ascii="Cambria Math"/>
                <w:spacing w:val="2"/>
                <w:sz w:val="24"/>
                <w:szCs w:val="24"/>
                <w:lang w:val="en-US"/>
              </w:rPr>
              <m:t>3</m:t>
            </m:r>
          </m:den>
        </m:f>
        <m:r>
          <m:rPr>
            <m:sty m:val="p"/>
          </m:rPr>
          <w:rPr>
            <w:rFonts w:ascii="Cambria Math"/>
            <w:spacing w:val="2"/>
            <w:sz w:val="24"/>
            <w:szCs w:val="24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spacing w:val="2"/>
            <w:sz w:val="24"/>
            <w:szCs w:val="24"/>
            <w:lang w:val="en-US"/>
          </w:rPr>
          <m:t>×</m:t>
        </m:r>
        <m:r>
          <m:rPr>
            <m:sty m:val="p"/>
          </m:rPr>
          <w:rPr>
            <w:rFonts w:ascii="Cambria Math"/>
            <w:spacing w:val="2"/>
            <w:sz w:val="24"/>
            <w:szCs w:val="24"/>
            <w:lang w:val="en-US"/>
          </w:rPr>
          <m:t>100%</m:t>
        </m:r>
      </m:oMath>
      <w:r w:rsidR="009E023B" w:rsidRPr="00893B19">
        <w:rPr>
          <w:spacing w:val="2"/>
          <w:sz w:val="24"/>
          <w:szCs w:val="24"/>
          <w:lang w:val="en-US"/>
        </w:rPr>
        <w:t xml:space="preserve"> =</w:t>
      </w:r>
      <w:r w:rsidR="009E023B" w:rsidRPr="00BF4D9F">
        <w:rPr>
          <w:spacing w:val="2"/>
          <w:sz w:val="24"/>
          <w:szCs w:val="24"/>
          <w:lang w:val="en-US"/>
        </w:rPr>
        <w:t>93,9</w:t>
      </w:r>
      <w:r w:rsidR="009E023B" w:rsidRPr="00893B19">
        <w:rPr>
          <w:spacing w:val="2"/>
          <w:sz w:val="24"/>
          <w:szCs w:val="24"/>
          <w:lang w:val="en-US"/>
        </w:rPr>
        <w:t>%</w:t>
      </w:r>
    </w:p>
    <w:p w:rsidR="00111A46" w:rsidRPr="0097531C" w:rsidRDefault="00111A46" w:rsidP="00111A46">
      <w:pPr>
        <w:rPr>
          <w:sz w:val="24"/>
          <w:szCs w:val="24"/>
        </w:rPr>
      </w:pPr>
      <w:r w:rsidRPr="0079318E">
        <w:rPr>
          <w:sz w:val="24"/>
          <w:szCs w:val="24"/>
        </w:rPr>
        <w:t xml:space="preserve">Индекс стратегической результативности задачи </w:t>
      </w:r>
      <w:r w:rsidRPr="0097531C">
        <w:rPr>
          <w:sz w:val="24"/>
          <w:szCs w:val="24"/>
        </w:rPr>
        <w:t xml:space="preserve"> 2.</w:t>
      </w:r>
    </w:p>
    <w:p w:rsidR="00F93F2C" w:rsidRPr="00F93F2C" w:rsidRDefault="00D1599B" w:rsidP="00F93F2C">
      <w:pPr>
        <w:widowControl w:val="0"/>
        <w:ind w:firstLine="851"/>
        <w:rPr>
          <w:spacing w:val="2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pacing w:val="2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pacing w:val="2"/>
                <w:sz w:val="24"/>
                <w:szCs w:val="24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2"/>
                <w:sz w:val="24"/>
                <w:szCs w:val="24"/>
              </w:rPr>
              <m:t>з</m:t>
            </m:r>
          </m:sub>
        </m:sSub>
        <m:r>
          <m:rPr>
            <m:sty m:val="p"/>
          </m:rPr>
          <w:rPr>
            <w:rFonts w:ascii="Cambria Math"/>
            <w:spacing w:val="2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spacing w:val="2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pacing w:val="2"/>
                    <w:sz w:val="24"/>
                    <w:szCs w:val="24"/>
                  </w:rPr>
                </m:ctrlPr>
              </m:sSub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pacing w:val="2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/>
                        <w:spacing w:val="2"/>
                        <w:sz w:val="24"/>
                        <w:szCs w:val="24"/>
                        <w:lang w:val="en-US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spacing w:val="2"/>
                        <w:sz w:val="24"/>
                        <w:szCs w:val="24"/>
                        <w:lang w:val="en-US"/>
                      </w:rPr>
                      <m:t>n</m:t>
                    </m:r>
                  </m:sup>
                  <m:e>
                    <m:r>
                      <w:rPr>
                        <w:rFonts w:ascii="Cambria Math"/>
                        <w:spacing w:val="2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/>
                        <w:spacing w:val="2"/>
                        <w:sz w:val="24"/>
                        <w:szCs w:val="24"/>
                      </w:rPr>
                      <m:t>Х</m:t>
                    </m:r>
                  </m:e>
                </m:nary>
              </m:e>
              <m:sub>
                <m:r>
                  <m:rPr>
                    <m:sty m:val="p"/>
                  </m:rPr>
                  <w:rPr>
                    <w:rFonts w:ascii="Cambria Math"/>
                    <w:spacing w:val="2"/>
                    <w:sz w:val="24"/>
                    <w:szCs w:val="24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4"/>
                    <w:szCs w:val="24"/>
                  </w:rPr>
                  <m:t>факт</m:t>
                </m:r>
                <m:r>
                  <m:rPr>
                    <m:sty m:val="p"/>
                  </m:rPr>
                  <w:rPr>
                    <w:rFonts w:ascii="Cambria Math"/>
                    <w:spacing w:val="2"/>
                    <w:sz w:val="24"/>
                    <w:szCs w:val="24"/>
                    <w:lang w:val="en-US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/>
                <w:spacing w:val="2"/>
                <w:sz w:val="24"/>
                <w:szCs w:val="24"/>
                <w:lang w:val="en-US"/>
              </w:rPr>
              <m:t>/</m:t>
            </m:r>
            <m:sSub>
              <m:sSubPr>
                <m:ctrlPr>
                  <w:rPr>
                    <w:rFonts w:ascii="Cambria Math" w:hAnsi="Cambria Math"/>
                    <w:spacing w:val="2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4"/>
                    <w:szCs w:val="24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pacing w:val="2"/>
                    <w:sz w:val="24"/>
                    <w:szCs w:val="24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4"/>
                    <w:szCs w:val="24"/>
                  </w:rPr>
                  <m:t>план</m:t>
                </m:r>
                <m:r>
                  <m:rPr>
                    <m:sty m:val="p"/>
                  </m:rPr>
                  <w:rPr>
                    <w:rFonts w:ascii="Cambria Math"/>
                    <w:spacing w:val="2"/>
                    <w:sz w:val="24"/>
                    <w:szCs w:val="24"/>
                    <w:lang w:val="en-US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/>
                <w:spacing w:val="2"/>
                <w:sz w:val="24"/>
                <w:szCs w:val="24"/>
                <w:lang w:val="en-US"/>
              </w:rPr>
              <m:t>)</m:t>
            </m:r>
          </m:num>
          <m:den>
            <m:r>
              <m:rPr>
                <m:nor/>
              </m:rPr>
              <w:rPr>
                <w:spacing w:val="2"/>
                <w:sz w:val="24"/>
                <w:szCs w:val="24"/>
                <w:lang w:val="en-US"/>
              </w:rPr>
              <m:t>n</m:t>
            </m:r>
          </m:den>
        </m:f>
        <m:r>
          <m:rPr>
            <m:sty m:val="p"/>
          </m:rPr>
          <w:rPr>
            <w:rFonts w:ascii="Cambria Math"/>
            <w:spacing w:val="2"/>
            <w:sz w:val="24"/>
            <w:szCs w:val="24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spacing w:val="2"/>
            <w:sz w:val="24"/>
            <w:szCs w:val="24"/>
            <w:lang w:val="en-US"/>
          </w:rPr>
          <m:t>×</m:t>
        </m:r>
        <m:r>
          <m:rPr>
            <m:sty m:val="p"/>
          </m:rPr>
          <w:rPr>
            <w:rFonts w:ascii="Cambria Math"/>
            <w:spacing w:val="2"/>
            <w:sz w:val="24"/>
            <w:szCs w:val="24"/>
            <w:lang w:val="en-US"/>
          </w:rPr>
          <m:t xml:space="preserve">100% </m:t>
        </m:r>
      </m:oMath>
      <w:r w:rsidR="00F93F2C" w:rsidRPr="00F93F2C">
        <w:rPr>
          <w:spacing w:val="2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spacing w:val="2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pacing w:val="2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spacing w:val="2"/>
                    <w:sz w:val="24"/>
                    <w:szCs w:val="24"/>
                    <w:lang w:val="en-US"/>
                  </w:rPr>
                  <m:t>796/796</m:t>
                </m:r>
              </m:e>
            </m:d>
          </m:num>
          <m:den>
            <m:r>
              <m:rPr>
                <m:sty m:val="p"/>
              </m:rPr>
              <w:rPr>
                <w:rFonts w:ascii="Cambria Math"/>
                <w:spacing w:val="2"/>
                <w:sz w:val="24"/>
                <w:szCs w:val="24"/>
                <w:lang w:val="en-US"/>
              </w:rPr>
              <m:t>1</m:t>
            </m:r>
          </m:den>
        </m:f>
        <m:r>
          <m:rPr>
            <m:sty m:val="p"/>
          </m:rPr>
          <w:rPr>
            <w:rFonts w:ascii="Cambria Math"/>
            <w:spacing w:val="2"/>
            <w:sz w:val="24"/>
            <w:szCs w:val="24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spacing w:val="2"/>
            <w:sz w:val="24"/>
            <w:szCs w:val="24"/>
            <w:lang w:val="en-US"/>
          </w:rPr>
          <m:t>×</m:t>
        </m:r>
        <m:r>
          <m:rPr>
            <m:sty m:val="p"/>
          </m:rPr>
          <w:rPr>
            <w:rFonts w:ascii="Cambria Math"/>
            <w:spacing w:val="2"/>
            <w:sz w:val="24"/>
            <w:szCs w:val="24"/>
            <w:lang w:val="en-US"/>
          </w:rPr>
          <m:t>100%</m:t>
        </m:r>
      </m:oMath>
      <w:r w:rsidR="00F93F2C" w:rsidRPr="00F93F2C">
        <w:rPr>
          <w:spacing w:val="2"/>
          <w:sz w:val="24"/>
          <w:szCs w:val="24"/>
        </w:rPr>
        <w:t xml:space="preserve"> =100%</w:t>
      </w:r>
    </w:p>
    <w:p w:rsidR="00111A46" w:rsidRPr="0097531C" w:rsidRDefault="00111A46" w:rsidP="00111A46">
      <w:pPr>
        <w:rPr>
          <w:sz w:val="24"/>
          <w:szCs w:val="24"/>
        </w:rPr>
      </w:pPr>
      <w:r w:rsidRPr="0079318E">
        <w:rPr>
          <w:sz w:val="24"/>
          <w:szCs w:val="24"/>
        </w:rPr>
        <w:t xml:space="preserve">Индекс стратегической результативности задачи </w:t>
      </w:r>
      <w:r w:rsidRPr="0097531C">
        <w:rPr>
          <w:sz w:val="24"/>
          <w:szCs w:val="24"/>
        </w:rPr>
        <w:t xml:space="preserve"> 3.</w:t>
      </w:r>
    </w:p>
    <w:p w:rsidR="00B14B28" w:rsidRDefault="00D1599B" w:rsidP="00B14B28">
      <w:pPr>
        <w:rPr>
          <w:spacing w:val="2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pacing w:val="2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pacing w:val="2"/>
                <w:sz w:val="24"/>
                <w:szCs w:val="24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2"/>
                <w:sz w:val="24"/>
                <w:szCs w:val="24"/>
              </w:rPr>
              <m:t>з</m:t>
            </m:r>
          </m:sub>
        </m:sSub>
        <m:r>
          <m:rPr>
            <m:sty m:val="p"/>
          </m:rPr>
          <w:rPr>
            <w:rFonts w:ascii="Cambria Math"/>
            <w:spacing w:val="2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spacing w:val="2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pacing w:val="2"/>
                    <w:sz w:val="24"/>
                    <w:szCs w:val="24"/>
                  </w:rPr>
                </m:ctrlPr>
              </m:sSub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pacing w:val="2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/>
                        <w:spacing w:val="2"/>
                        <w:sz w:val="24"/>
                        <w:szCs w:val="24"/>
                        <w:lang w:val="en-US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spacing w:val="2"/>
                        <w:sz w:val="24"/>
                        <w:szCs w:val="24"/>
                        <w:lang w:val="en-US"/>
                      </w:rPr>
                      <m:t>n</m:t>
                    </m:r>
                  </m:sup>
                  <m:e>
                    <m:r>
                      <w:rPr>
                        <w:rFonts w:ascii="Cambria Math"/>
                        <w:spacing w:val="2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/>
                        <w:spacing w:val="2"/>
                        <w:sz w:val="24"/>
                        <w:szCs w:val="24"/>
                      </w:rPr>
                      <m:t>Х</m:t>
                    </m:r>
                  </m:e>
                </m:nary>
              </m:e>
              <m:sub>
                <m:r>
                  <m:rPr>
                    <m:sty m:val="p"/>
                  </m:rPr>
                  <w:rPr>
                    <w:rFonts w:ascii="Cambria Math"/>
                    <w:spacing w:val="2"/>
                    <w:sz w:val="24"/>
                    <w:szCs w:val="24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4"/>
                    <w:szCs w:val="24"/>
                  </w:rPr>
                  <m:t>факт</m:t>
                </m:r>
                <m:r>
                  <m:rPr>
                    <m:sty m:val="p"/>
                  </m:rPr>
                  <w:rPr>
                    <w:rFonts w:ascii="Cambria Math"/>
                    <w:spacing w:val="2"/>
                    <w:sz w:val="24"/>
                    <w:szCs w:val="24"/>
                    <w:lang w:val="en-US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/>
                <w:spacing w:val="2"/>
                <w:sz w:val="24"/>
                <w:szCs w:val="24"/>
                <w:lang w:val="en-US"/>
              </w:rPr>
              <m:t>/</m:t>
            </m:r>
            <m:sSub>
              <m:sSubPr>
                <m:ctrlPr>
                  <w:rPr>
                    <w:rFonts w:ascii="Cambria Math" w:hAnsi="Cambria Math"/>
                    <w:spacing w:val="2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4"/>
                    <w:szCs w:val="24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pacing w:val="2"/>
                    <w:sz w:val="24"/>
                    <w:szCs w:val="24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4"/>
                    <w:szCs w:val="24"/>
                  </w:rPr>
                  <m:t>план</m:t>
                </m:r>
                <m:r>
                  <m:rPr>
                    <m:sty m:val="p"/>
                  </m:rPr>
                  <w:rPr>
                    <w:rFonts w:ascii="Cambria Math"/>
                    <w:spacing w:val="2"/>
                    <w:sz w:val="24"/>
                    <w:szCs w:val="24"/>
                    <w:lang w:val="en-US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/>
                <w:spacing w:val="2"/>
                <w:sz w:val="24"/>
                <w:szCs w:val="24"/>
                <w:lang w:val="en-US"/>
              </w:rPr>
              <m:t>)</m:t>
            </m:r>
          </m:num>
          <m:den>
            <m:r>
              <m:rPr>
                <m:nor/>
              </m:rPr>
              <w:rPr>
                <w:spacing w:val="2"/>
                <w:sz w:val="24"/>
                <w:szCs w:val="24"/>
                <w:lang w:val="en-US"/>
              </w:rPr>
              <m:t>n</m:t>
            </m:r>
          </m:den>
        </m:f>
        <m:r>
          <m:rPr>
            <m:sty m:val="p"/>
          </m:rPr>
          <w:rPr>
            <w:rFonts w:ascii="Cambria Math"/>
            <w:spacing w:val="2"/>
            <w:sz w:val="24"/>
            <w:szCs w:val="24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spacing w:val="2"/>
            <w:sz w:val="24"/>
            <w:szCs w:val="24"/>
            <w:lang w:val="en-US"/>
          </w:rPr>
          <m:t>×</m:t>
        </m:r>
        <m:r>
          <m:rPr>
            <m:sty m:val="p"/>
          </m:rPr>
          <w:rPr>
            <w:rFonts w:ascii="Cambria Math"/>
            <w:spacing w:val="2"/>
            <w:sz w:val="24"/>
            <w:szCs w:val="24"/>
            <w:lang w:val="en-US"/>
          </w:rPr>
          <m:t xml:space="preserve">100% </m:t>
        </m:r>
      </m:oMath>
      <w:r w:rsidR="00B14B28" w:rsidRPr="00893B19">
        <w:rPr>
          <w:spacing w:val="2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Cambria Math"/>
                <w:spacing w:val="2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pacing w:val="2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pacing w:val="2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pacing w:val="2"/>
                        <w:sz w:val="24"/>
                        <w:szCs w:val="24"/>
                        <w:lang w:val="en-US"/>
                      </w:rPr>
                      <m:t>318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pacing w:val="2"/>
                        <w:sz w:val="24"/>
                        <w:szCs w:val="24"/>
                        <w:lang w:val="en-US"/>
                      </w:rPr>
                      <m:t>318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/>
                <w:spacing w:val="2"/>
                <w:sz w:val="24"/>
                <w:szCs w:val="24"/>
                <w:lang w:val="en-US"/>
              </w:rPr>
              <m:t>+</m:t>
            </m:r>
            <m:d>
              <m:dPr>
                <m:ctrlPr>
                  <w:rPr>
                    <w:rFonts w:ascii="Cambria Math" w:hAnsi="Cambria Math"/>
                    <w:spacing w:val="2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pacing w:val="2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  <w:sz w:val="24"/>
                        <w:szCs w:val="24"/>
                        <w:lang w:val="en-US"/>
                      </w:rPr>
                      <m:t>5010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5010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en>
                </m:f>
              </m:e>
            </m:d>
            <m:r>
              <m:rPr>
                <m:sty m:val="p"/>
              </m:rPr>
              <w:rPr>
                <w:rFonts w:ascii="Cambria Math"/>
                <w:spacing w:val="2"/>
                <w:sz w:val="24"/>
                <w:szCs w:val="24"/>
                <w:lang w:val="en-US"/>
              </w:rPr>
              <m:t>+</m:t>
            </m:r>
            <m:d>
              <m:dPr>
                <m:ctrlPr>
                  <w:rPr>
                    <w:rFonts w:ascii="Cambria Math" w:hAnsi="Cambria Math"/>
                    <w:spacing w:val="2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pacing w:val="2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pacing w:val="2"/>
                        <w:sz w:val="24"/>
                        <w:szCs w:val="24"/>
                        <w:lang w:val="en-US"/>
                      </w:rPr>
                      <m:t>5737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pacing w:val="2"/>
                        <w:sz w:val="24"/>
                        <w:szCs w:val="24"/>
                        <w:lang w:val="en-US"/>
                      </w:rPr>
                      <m:t>5773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/>
                <w:spacing w:val="2"/>
                <w:sz w:val="24"/>
                <w:szCs w:val="24"/>
                <w:lang w:val="en-US"/>
              </w:rPr>
              <m:t>+(418638/418638)</m:t>
            </m:r>
          </m:num>
          <m:den>
            <m:r>
              <m:rPr>
                <m:sty m:val="p"/>
              </m:rPr>
              <w:rPr>
                <w:rFonts w:ascii="Cambria Math"/>
                <w:spacing w:val="2"/>
                <w:sz w:val="24"/>
                <w:szCs w:val="24"/>
                <w:lang w:val="en-US"/>
              </w:rPr>
              <m:t>4</m:t>
            </m:r>
          </m:den>
        </m:f>
        <m:r>
          <m:rPr>
            <m:sty m:val="p"/>
          </m:rPr>
          <w:rPr>
            <w:rFonts w:ascii="Cambria Math"/>
            <w:spacing w:val="2"/>
            <w:sz w:val="24"/>
            <w:szCs w:val="24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spacing w:val="2"/>
            <w:sz w:val="24"/>
            <w:szCs w:val="24"/>
            <w:lang w:val="en-US"/>
          </w:rPr>
          <m:t>×</m:t>
        </m:r>
        <m:r>
          <m:rPr>
            <m:sty m:val="p"/>
          </m:rPr>
          <w:rPr>
            <w:rFonts w:ascii="Cambria Math"/>
            <w:spacing w:val="2"/>
            <w:sz w:val="24"/>
            <w:szCs w:val="24"/>
            <w:lang w:val="en-US"/>
          </w:rPr>
          <m:t>100%</m:t>
        </m:r>
      </m:oMath>
      <w:r w:rsidR="00B14B28" w:rsidRPr="00893B19">
        <w:rPr>
          <w:spacing w:val="2"/>
          <w:sz w:val="24"/>
          <w:szCs w:val="24"/>
          <w:lang w:val="en-US"/>
        </w:rPr>
        <w:t xml:space="preserve"> =</w:t>
      </w:r>
      <w:r w:rsidR="00B14B28">
        <w:rPr>
          <w:spacing w:val="2"/>
          <w:sz w:val="24"/>
          <w:szCs w:val="24"/>
        </w:rPr>
        <w:t>99,9</w:t>
      </w:r>
      <w:r w:rsidR="00B14B28" w:rsidRPr="00893B19">
        <w:rPr>
          <w:spacing w:val="2"/>
          <w:sz w:val="24"/>
          <w:szCs w:val="24"/>
          <w:lang w:val="en-US"/>
        </w:rPr>
        <w:t>%</w:t>
      </w:r>
    </w:p>
    <w:p w:rsidR="00111A46" w:rsidRPr="0097531C" w:rsidRDefault="00111A46" w:rsidP="00111A46">
      <w:pPr>
        <w:widowControl w:val="0"/>
        <w:rPr>
          <w:spacing w:val="2"/>
          <w:sz w:val="24"/>
          <w:szCs w:val="24"/>
        </w:rPr>
      </w:pPr>
      <w:r w:rsidRPr="0079318E">
        <w:rPr>
          <w:sz w:val="24"/>
          <w:szCs w:val="24"/>
        </w:rPr>
        <w:t xml:space="preserve">Индекс стратегической результативности задачи </w:t>
      </w:r>
      <w:r w:rsidRPr="0097531C">
        <w:rPr>
          <w:spacing w:val="2"/>
          <w:sz w:val="24"/>
          <w:szCs w:val="24"/>
        </w:rPr>
        <w:t xml:space="preserve"> 4.</w:t>
      </w:r>
    </w:p>
    <w:p w:rsidR="00F93F2C" w:rsidRPr="00F93F2C" w:rsidRDefault="00D1599B" w:rsidP="00F93F2C">
      <w:pPr>
        <w:widowControl w:val="0"/>
        <w:ind w:firstLine="851"/>
        <w:rPr>
          <w:spacing w:val="2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pacing w:val="2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pacing w:val="2"/>
                <w:sz w:val="24"/>
                <w:szCs w:val="24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2"/>
                <w:sz w:val="24"/>
                <w:szCs w:val="24"/>
              </w:rPr>
              <m:t>з</m:t>
            </m:r>
          </m:sub>
        </m:sSub>
        <m:r>
          <m:rPr>
            <m:sty m:val="p"/>
          </m:rPr>
          <w:rPr>
            <w:rFonts w:ascii="Cambria Math"/>
            <w:spacing w:val="2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spacing w:val="2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pacing w:val="2"/>
                    <w:sz w:val="24"/>
                    <w:szCs w:val="24"/>
                  </w:rPr>
                </m:ctrlPr>
              </m:sSub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pacing w:val="2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/>
                        <w:spacing w:val="2"/>
                        <w:sz w:val="24"/>
                        <w:szCs w:val="24"/>
                        <w:lang w:val="en-US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spacing w:val="2"/>
                        <w:sz w:val="24"/>
                        <w:szCs w:val="24"/>
                        <w:lang w:val="en-US"/>
                      </w:rPr>
                      <m:t>n</m:t>
                    </m:r>
                  </m:sup>
                  <m:e>
                    <m:r>
                      <w:rPr>
                        <w:rFonts w:ascii="Cambria Math"/>
                        <w:spacing w:val="2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/>
                        <w:spacing w:val="2"/>
                        <w:sz w:val="24"/>
                        <w:szCs w:val="24"/>
                      </w:rPr>
                      <m:t>Х</m:t>
                    </m:r>
                  </m:e>
                </m:nary>
              </m:e>
              <m:sub>
                <m:r>
                  <m:rPr>
                    <m:sty m:val="p"/>
                  </m:rPr>
                  <w:rPr>
                    <w:rFonts w:ascii="Cambria Math"/>
                    <w:spacing w:val="2"/>
                    <w:sz w:val="24"/>
                    <w:szCs w:val="24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4"/>
                    <w:szCs w:val="24"/>
                  </w:rPr>
                  <m:t>факт</m:t>
                </m:r>
                <m:r>
                  <m:rPr>
                    <m:sty m:val="p"/>
                  </m:rPr>
                  <w:rPr>
                    <w:rFonts w:ascii="Cambria Math"/>
                    <w:spacing w:val="2"/>
                    <w:sz w:val="24"/>
                    <w:szCs w:val="24"/>
                    <w:lang w:val="en-US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/>
                <w:spacing w:val="2"/>
                <w:sz w:val="24"/>
                <w:szCs w:val="24"/>
                <w:lang w:val="en-US"/>
              </w:rPr>
              <m:t>/</m:t>
            </m:r>
            <m:sSub>
              <m:sSubPr>
                <m:ctrlPr>
                  <w:rPr>
                    <w:rFonts w:ascii="Cambria Math" w:hAnsi="Cambria Math"/>
                    <w:spacing w:val="2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4"/>
                    <w:szCs w:val="24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pacing w:val="2"/>
                    <w:sz w:val="24"/>
                    <w:szCs w:val="24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4"/>
                    <w:szCs w:val="24"/>
                  </w:rPr>
                  <m:t>план</m:t>
                </m:r>
                <m:r>
                  <m:rPr>
                    <m:sty m:val="p"/>
                  </m:rPr>
                  <w:rPr>
                    <w:rFonts w:ascii="Cambria Math"/>
                    <w:spacing w:val="2"/>
                    <w:sz w:val="24"/>
                    <w:szCs w:val="24"/>
                    <w:lang w:val="en-US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/>
                <w:spacing w:val="2"/>
                <w:sz w:val="24"/>
                <w:szCs w:val="24"/>
                <w:lang w:val="en-US"/>
              </w:rPr>
              <m:t>)</m:t>
            </m:r>
          </m:num>
          <m:den>
            <m:r>
              <m:rPr>
                <m:nor/>
              </m:rPr>
              <w:rPr>
                <w:spacing w:val="2"/>
                <w:sz w:val="24"/>
                <w:szCs w:val="24"/>
                <w:lang w:val="en-US"/>
              </w:rPr>
              <m:t>n</m:t>
            </m:r>
          </m:den>
        </m:f>
        <m:r>
          <m:rPr>
            <m:sty m:val="p"/>
          </m:rPr>
          <w:rPr>
            <w:rFonts w:ascii="Cambria Math"/>
            <w:spacing w:val="2"/>
            <w:sz w:val="24"/>
            <w:szCs w:val="24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spacing w:val="2"/>
            <w:sz w:val="24"/>
            <w:szCs w:val="24"/>
            <w:lang w:val="en-US"/>
          </w:rPr>
          <m:t>×</m:t>
        </m:r>
        <m:r>
          <m:rPr>
            <m:sty m:val="p"/>
          </m:rPr>
          <w:rPr>
            <w:rFonts w:ascii="Cambria Math"/>
            <w:spacing w:val="2"/>
            <w:sz w:val="24"/>
            <w:szCs w:val="24"/>
            <w:lang w:val="en-US"/>
          </w:rPr>
          <m:t xml:space="preserve">100% </m:t>
        </m:r>
      </m:oMath>
      <w:r w:rsidR="00F93F2C" w:rsidRPr="00F93F2C">
        <w:rPr>
          <w:spacing w:val="2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spacing w:val="2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pacing w:val="2"/>
                <w:sz w:val="24"/>
                <w:szCs w:val="24"/>
                <w:lang w:val="en-US"/>
              </w:rPr>
              <m:t>(11/11)</m:t>
            </m:r>
          </m:num>
          <m:den>
            <m:r>
              <m:rPr>
                <m:sty m:val="p"/>
              </m:rPr>
              <w:rPr>
                <w:rFonts w:ascii="Cambria Math"/>
                <w:spacing w:val="2"/>
                <w:sz w:val="24"/>
                <w:szCs w:val="24"/>
                <w:lang w:val="en-US"/>
              </w:rPr>
              <m:t>1</m:t>
            </m:r>
          </m:den>
        </m:f>
        <m:r>
          <m:rPr>
            <m:sty m:val="p"/>
          </m:rPr>
          <w:rPr>
            <w:rFonts w:ascii="Cambria Math"/>
            <w:spacing w:val="2"/>
            <w:sz w:val="24"/>
            <w:szCs w:val="24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spacing w:val="2"/>
            <w:sz w:val="24"/>
            <w:szCs w:val="24"/>
            <w:lang w:val="en-US"/>
          </w:rPr>
          <m:t>×</m:t>
        </m:r>
        <m:r>
          <m:rPr>
            <m:sty m:val="p"/>
          </m:rPr>
          <w:rPr>
            <w:rFonts w:ascii="Cambria Math"/>
            <w:spacing w:val="2"/>
            <w:sz w:val="24"/>
            <w:szCs w:val="24"/>
            <w:lang w:val="en-US"/>
          </w:rPr>
          <m:t>100%</m:t>
        </m:r>
      </m:oMath>
      <w:r w:rsidR="00F93F2C" w:rsidRPr="00F93F2C">
        <w:rPr>
          <w:spacing w:val="2"/>
          <w:sz w:val="24"/>
          <w:szCs w:val="24"/>
        </w:rPr>
        <w:t xml:space="preserve"> =100%</w:t>
      </w:r>
    </w:p>
    <w:p w:rsidR="00111A46" w:rsidRPr="0097531C" w:rsidRDefault="00111A46" w:rsidP="00111A46">
      <w:pPr>
        <w:widowControl w:val="0"/>
        <w:rPr>
          <w:spacing w:val="2"/>
          <w:sz w:val="24"/>
          <w:szCs w:val="24"/>
        </w:rPr>
      </w:pPr>
      <w:r w:rsidRPr="0079318E">
        <w:rPr>
          <w:sz w:val="24"/>
          <w:szCs w:val="24"/>
        </w:rPr>
        <w:t xml:space="preserve">Индекс стратегической результативности задачи </w:t>
      </w:r>
      <w:r w:rsidRPr="0097531C">
        <w:rPr>
          <w:spacing w:val="2"/>
          <w:sz w:val="24"/>
          <w:szCs w:val="24"/>
        </w:rPr>
        <w:t xml:space="preserve"> 5.</w:t>
      </w:r>
    </w:p>
    <w:p w:rsidR="00B14B28" w:rsidRPr="00D04AF1" w:rsidRDefault="00D1599B" w:rsidP="00B14B28">
      <w:pPr>
        <w:widowControl w:val="0"/>
        <w:ind w:firstLine="851"/>
        <w:rPr>
          <w:spacing w:val="2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/>
                <w:spacing w:val="2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pacing w:val="2"/>
                <w:sz w:val="24"/>
                <w:szCs w:val="24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2"/>
                <w:sz w:val="24"/>
                <w:szCs w:val="24"/>
              </w:rPr>
              <m:t>з</m:t>
            </m:r>
          </m:sub>
        </m:sSub>
        <m:r>
          <m:rPr>
            <m:sty m:val="p"/>
          </m:rPr>
          <w:rPr>
            <w:rFonts w:ascii="Cambria Math"/>
            <w:spacing w:val="2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spacing w:val="2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pacing w:val="2"/>
                    <w:sz w:val="24"/>
                    <w:szCs w:val="24"/>
                  </w:rPr>
                </m:ctrlPr>
              </m:sSub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pacing w:val="2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/>
                        <w:spacing w:val="2"/>
                        <w:sz w:val="24"/>
                        <w:szCs w:val="24"/>
                        <w:lang w:val="en-US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spacing w:val="2"/>
                        <w:sz w:val="24"/>
                        <w:szCs w:val="24"/>
                        <w:lang w:val="en-US"/>
                      </w:rPr>
                      <m:t>n</m:t>
                    </m:r>
                  </m:sup>
                  <m:e>
                    <m:r>
                      <w:rPr>
                        <w:rFonts w:ascii="Cambria Math"/>
                        <w:spacing w:val="2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/>
                        <w:spacing w:val="2"/>
                        <w:sz w:val="24"/>
                        <w:szCs w:val="24"/>
                      </w:rPr>
                      <m:t>Х</m:t>
                    </m:r>
                  </m:e>
                </m:nary>
              </m:e>
              <m:sub>
                <m:r>
                  <m:rPr>
                    <m:sty m:val="p"/>
                  </m:rPr>
                  <w:rPr>
                    <w:rFonts w:ascii="Cambria Math"/>
                    <w:spacing w:val="2"/>
                    <w:sz w:val="24"/>
                    <w:szCs w:val="24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4"/>
                    <w:szCs w:val="24"/>
                  </w:rPr>
                  <m:t>факт</m:t>
                </m:r>
                <m:r>
                  <m:rPr>
                    <m:sty m:val="p"/>
                  </m:rPr>
                  <w:rPr>
                    <w:rFonts w:ascii="Cambria Math"/>
                    <w:spacing w:val="2"/>
                    <w:sz w:val="24"/>
                    <w:szCs w:val="24"/>
                    <w:lang w:val="en-US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/>
                <w:spacing w:val="2"/>
                <w:sz w:val="24"/>
                <w:szCs w:val="24"/>
                <w:lang w:val="en-US"/>
              </w:rPr>
              <m:t>/</m:t>
            </m:r>
            <m:sSub>
              <m:sSubPr>
                <m:ctrlPr>
                  <w:rPr>
                    <w:rFonts w:ascii="Cambria Math" w:hAnsi="Cambria Math"/>
                    <w:spacing w:val="2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4"/>
                    <w:szCs w:val="24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pacing w:val="2"/>
                    <w:sz w:val="24"/>
                    <w:szCs w:val="24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4"/>
                    <w:szCs w:val="24"/>
                  </w:rPr>
                  <m:t>план</m:t>
                </m:r>
                <m:r>
                  <m:rPr>
                    <m:sty m:val="p"/>
                  </m:rPr>
                  <w:rPr>
                    <w:rFonts w:ascii="Cambria Math"/>
                    <w:spacing w:val="2"/>
                    <w:sz w:val="24"/>
                    <w:szCs w:val="24"/>
                    <w:lang w:val="en-US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/>
                <w:spacing w:val="2"/>
                <w:sz w:val="24"/>
                <w:szCs w:val="24"/>
                <w:lang w:val="en-US"/>
              </w:rPr>
              <m:t>)</m:t>
            </m:r>
          </m:num>
          <m:den>
            <m:r>
              <m:rPr>
                <m:nor/>
              </m:rPr>
              <w:rPr>
                <w:spacing w:val="2"/>
                <w:sz w:val="24"/>
                <w:szCs w:val="24"/>
                <w:lang w:val="en-US"/>
              </w:rPr>
              <m:t>n</m:t>
            </m:r>
          </m:den>
        </m:f>
        <m:r>
          <m:rPr>
            <m:sty m:val="p"/>
          </m:rPr>
          <w:rPr>
            <w:rFonts w:ascii="Cambria Math"/>
            <w:spacing w:val="2"/>
            <w:sz w:val="24"/>
            <w:szCs w:val="24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spacing w:val="2"/>
            <w:sz w:val="24"/>
            <w:szCs w:val="24"/>
            <w:lang w:val="en-US"/>
          </w:rPr>
          <m:t>×</m:t>
        </m:r>
        <m:r>
          <m:rPr>
            <m:sty m:val="p"/>
          </m:rPr>
          <w:rPr>
            <w:rFonts w:ascii="Cambria Math"/>
            <w:spacing w:val="2"/>
            <w:sz w:val="24"/>
            <w:szCs w:val="24"/>
            <w:lang w:val="en-US"/>
          </w:rPr>
          <m:t xml:space="preserve">100% </m:t>
        </m:r>
      </m:oMath>
      <w:r w:rsidR="00B14B28" w:rsidRPr="00D04AF1">
        <w:rPr>
          <w:spacing w:val="2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spacing w:val="2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pacing w:val="2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pacing w:val="2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  <w:sz w:val="24"/>
                        <w:szCs w:val="24"/>
                        <w:lang w:val="en-US"/>
                      </w:rPr>
                      <m:t>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pacing w:val="2"/>
                        <w:sz w:val="24"/>
                        <w:szCs w:val="24"/>
                        <w:lang w:val="en-US"/>
                      </w:rPr>
                      <m:t>100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/>
                <w:spacing w:val="2"/>
                <w:sz w:val="24"/>
                <w:szCs w:val="24"/>
                <w:lang w:val="en-US"/>
              </w:rPr>
              <m:t>+</m:t>
            </m:r>
            <m:d>
              <m:dPr>
                <m:ctrlPr>
                  <w:rPr>
                    <w:rFonts w:ascii="Cambria Math" w:hAnsi="Cambria Math"/>
                    <w:spacing w:val="2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pacing w:val="2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pacing w:val="2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pacing w:val="2"/>
                        <w:sz w:val="24"/>
                        <w:szCs w:val="24"/>
                        <w:lang w:val="en-US"/>
                      </w:rPr>
                      <m:t>1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/>
                <w:spacing w:val="2"/>
                <w:sz w:val="24"/>
                <w:szCs w:val="24"/>
                <w:lang w:val="en-US"/>
              </w:rPr>
              <m:t>+(</m:t>
            </m:r>
            <m:f>
              <m:fPr>
                <m:ctrlPr>
                  <w:rPr>
                    <w:rFonts w:ascii="Cambria Math" w:hAnsi="Cambria Math"/>
                    <w:spacing w:val="2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pacing w:val="2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spacing w:val="2"/>
                    <w:sz w:val="24"/>
                    <w:szCs w:val="24"/>
                    <w:lang w:val="en-US"/>
                  </w:rPr>
                  <m:t>1</m:t>
                </m:r>
              </m:den>
            </m:f>
            <m:r>
              <m:rPr>
                <m:sty m:val="p"/>
              </m:rPr>
              <w:rPr>
                <w:rFonts w:ascii="Cambria Math"/>
                <w:spacing w:val="2"/>
                <w:sz w:val="24"/>
                <w:szCs w:val="24"/>
                <w:lang w:val="en-US"/>
              </w:rPr>
              <m:t>)</m:t>
            </m:r>
          </m:num>
          <m:den>
            <m:r>
              <m:rPr>
                <m:sty m:val="p"/>
              </m:rPr>
              <w:rPr>
                <w:rFonts w:ascii="Cambria Math"/>
                <w:spacing w:val="2"/>
                <w:sz w:val="24"/>
                <w:szCs w:val="24"/>
                <w:lang w:val="en-US"/>
              </w:rPr>
              <m:t>3</m:t>
            </m:r>
          </m:den>
        </m:f>
        <m:r>
          <m:rPr>
            <m:sty m:val="p"/>
          </m:rPr>
          <w:rPr>
            <w:rFonts w:ascii="Cambria Math"/>
            <w:spacing w:val="2"/>
            <w:sz w:val="24"/>
            <w:szCs w:val="24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spacing w:val="2"/>
            <w:sz w:val="24"/>
            <w:szCs w:val="24"/>
            <w:lang w:val="en-US"/>
          </w:rPr>
          <m:t>×</m:t>
        </m:r>
        <m:r>
          <m:rPr>
            <m:sty m:val="p"/>
          </m:rPr>
          <w:rPr>
            <w:rFonts w:ascii="Cambria Math"/>
            <w:spacing w:val="2"/>
            <w:sz w:val="24"/>
            <w:szCs w:val="24"/>
            <w:lang w:val="en-US"/>
          </w:rPr>
          <m:t>100%</m:t>
        </m:r>
      </m:oMath>
      <w:r w:rsidR="00B14B28" w:rsidRPr="00D04AF1">
        <w:rPr>
          <w:spacing w:val="2"/>
          <w:sz w:val="24"/>
          <w:szCs w:val="24"/>
          <w:lang w:val="en-US"/>
        </w:rPr>
        <w:t xml:space="preserve"> =100%</w:t>
      </w:r>
    </w:p>
    <w:p w:rsidR="00111A46" w:rsidRPr="0079318E" w:rsidRDefault="00111A46" w:rsidP="0097025F">
      <w:pPr>
        <w:pStyle w:val="a9"/>
        <w:spacing w:after="120"/>
        <w:ind w:left="284"/>
        <w:jc w:val="center"/>
        <w:rPr>
          <w:rFonts w:ascii="Times New Roman" w:hAnsi="Times New Roman"/>
          <w:sz w:val="24"/>
          <w:szCs w:val="24"/>
        </w:rPr>
      </w:pPr>
    </w:p>
    <w:p w:rsidR="00444E31" w:rsidRPr="0079318E" w:rsidRDefault="00444E31" w:rsidP="005262D1">
      <w:pPr>
        <w:widowControl w:val="0"/>
        <w:spacing w:line="0" w:lineRule="atLeast"/>
        <w:ind w:firstLine="709"/>
        <w:jc w:val="both"/>
        <w:rPr>
          <w:spacing w:val="2"/>
          <w:sz w:val="24"/>
          <w:szCs w:val="24"/>
        </w:rPr>
      </w:pPr>
      <w:r w:rsidRPr="0079318E">
        <w:rPr>
          <w:spacing w:val="2"/>
          <w:sz w:val="24"/>
          <w:szCs w:val="24"/>
        </w:rPr>
        <w:t xml:space="preserve">Х </w:t>
      </w:r>
      <w:r w:rsidRPr="0079318E">
        <w:rPr>
          <w:spacing w:val="2"/>
          <w:sz w:val="24"/>
          <w:szCs w:val="24"/>
          <w:vertAlign w:val="subscript"/>
        </w:rPr>
        <w:t xml:space="preserve">факт </w:t>
      </w:r>
      <w:r w:rsidRPr="0079318E">
        <w:rPr>
          <w:spacing w:val="2"/>
          <w:sz w:val="24"/>
          <w:szCs w:val="24"/>
        </w:rPr>
        <w:t xml:space="preserve">- </w:t>
      </w:r>
      <w:r w:rsidRPr="0079318E">
        <w:rPr>
          <w:spacing w:val="2"/>
          <w:sz w:val="24"/>
          <w:szCs w:val="24"/>
          <w:vertAlign w:val="subscript"/>
        </w:rPr>
        <w:t xml:space="preserve"> </w:t>
      </w:r>
      <w:r w:rsidRPr="0079318E">
        <w:rPr>
          <w:spacing w:val="2"/>
          <w:sz w:val="24"/>
          <w:szCs w:val="24"/>
        </w:rPr>
        <w:t>фактическое значение результата задачи на отчетный период;</w:t>
      </w:r>
    </w:p>
    <w:p w:rsidR="00444E31" w:rsidRPr="0079318E" w:rsidRDefault="00444E31" w:rsidP="005262D1">
      <w:pPr>
        <w:widowControl w:val="0"/>
        <w:spacing w:line="0" w:lineRule="atLeast"/>
        <w:ind w:firstLine="709"/>
        <w:jc w:val="both"/>
        <w:rPr>
          <w:spacing w:val="2"/>
          <w:sz w:val="24"/>
          <w:szCs w:val="24"/>
        </w:rPr>
      </w:pPr>
      <w:r w:rsidRPr="0079318E">
        <w:rPr>
          <w:spacing w:val="2"/>
          <w:sz w:val="24"/>
          <w:szCs w:val="24"/>
        </w:rPr>
        <w:t xml:space="preserve">Х </w:t>
      </w:r>
      <w:r w:rsidRPr="0079318E">
        <w:rPr>
          <w:spacing w:val="2"/>
          <w:sz w:val="24"/>
          <w:szCs w:val="24"/>
          <w:vertAlign w:val="subscript"/>
        </w:rPr>
        <w:t xml:space="preserve">план </w:t>
      </w:r>
      <w:r w:rsidRPr="0079318E">
        <w:rPr>
          <w:spacing w:val="2"/>
          <w:sz w:val="24"/>
          <w:szCs w:val="24"/>
        </w:rPr>
        <w:t xml:space="preserve">- </w:t>
      </w:r>
      <w:r w:rsidRPr="0079318E">
        <w:rPr>
          <w:spacing w:val="2"/>
          <w:sz w:val="24"/>
          <w:szCs w:val="24"/>
          <w:vertAlign w:val="subscript"/>
        </w:rPr>
        <w:t xml:space="preserve"> </w:t>
      </w:r>
      <w:r w:rsidRPr="0079318E">
        <w:rPr>
          <w:spacing w:val="2"/>
          <w:sz w:val="24"/>
          <w:szCs w:val="24"/>
        </w:rPr>
        <w:t>плановое значение</w:t>
      </w:r>
      <w:r w:rsidRPr="0079318E">
        <w:rPr>
          <w:spacing w:val="2"/>
          <w:sz w:val="24"/>
          <w:szCs w:val="24"/>
          <w:vertAlign w:val="subscript"/>
        </w:rPr>
        <w:t xml:space="preserve"> </w:t>
      </w:r>
      <w:r w:rsidRPr="0079318E">
        <w:rPr>
          <w:spacing w:val="2"/>
          <w:sz w:val="24"/>
          <w:szCs w:val="24"/>
        </w:rPr>
        <w:t>результата задачи на отчетный период;</w:t>
      </w:r>
    </w:p>
    <w:p w:rsidR="00444E31" w:rsidRPr="0079318E" w:rsidRDefault="00444E31" w:rsidP="005262D1">
      <w:pPr>
        <w:widowControl w:val="0"/>
        <w:spacing w:line="0" w:lineRule="atLeast"/>
        <w:ind w:firstLine="709"/>
        <w:jc w:val="both"/>
        <w:rPr>
          <w:spacing w:val="2"/>
          <w:sz w:val="24"/>
          <w:szCs w:val="24"/>
        </w:rPr>
      </w:pPr>
      <w:r w:rsidRPr="0079318E">
        <w:rPr>
          <w:spacing w:val="2"/>
          <w:sz w:val="24"/>
          <w:szCs w:val="24"/>
        </w:rPr>
        <w:t>*</w:t>
      </w:r>
      <w:r w:rsidRPr="0079318E">
        <w:rPr>
          <w:spacing w:val="2"/>
          <w:sz w:val="24"/>
          <w:szCs w:val="24"/>
          <w:lang w:val="en-US"/>
        </w:rPr>
        <w:t>n</w:t>
      </w:r>
      <w:r w:rsidRPr="0079318E">
        <w:rPr>
          <w:spacing w:val="2"/>
          <w:sz w:val="24"/>
          <w:szCs w:val="24"/>
        </w:rPr>
        <w:t xml:space="preserve"> - количество результатов задачи, запланированных на отчетный период.</w:t>
      </w:r>
    </w:p>
    <w:p w:rsidR="007F09A8" w:rsidRDefault="0097025F" w:rsidP="005262D1">
      <w:pPr>
        <w:tabs>
          <w:tab w:val="left" w:pos="142"/>
        </w:tabs>
        <w:spacing w:line="0" w:lineRule="atLeast"/>
        <w:ind w:left="284"/>
        <w:rPr>
          <w:sz w:val="24"/>
          <w:szCs w:val="24"/>
        </w:rPr>
      </w:pPr>
      <w:r w:rsidRPr="0079318E">
        <w:rPr>
          <w:sz w:val="24"/>
          <w:szCs w:val="24"/>
          <w:u w:val="single"/>
        </w:rPr>
        <w:t>ИТОГ:  Индекс стратегической результативности подпрограммы (при отсутствии в составе МП подпрограмм)</w:t>
      </w:r>
      <w:r w:rsidRPr="0079318E">
        <w:rPr>
          <w:b/>
          <w:sz w:val="24"/>
          <w:szCs w:val="24"/>
        </w:rPr>
        <w:t xml:space="preserve"> =</w:t>
      </w:r>
      <w:r w:rsidRPr="0079318E">
        <w:rPr>
          <w:sz w:val="24"/>
          <w:szCs w:val="24"/>
        </w:rPr>
        <w:t xml:space="preserve"> (</w:t>
      </w:r>
      <w:r w:rsidR="009E023B">
        <w:rPr>
          <w:sz w:val="24"/>
          <w:szCs w:val="24"/>
        </w:rPr>
        <w:t>93,9</w:t>
      </w:r>
      <w:r w:rsidRPr="0079318E">
        <w:rPr>
          <w:sz w:val="24"/>
          <w:szCs w:val="24"/>
        </w:rPr>
        <w:t xml:space="preserve"> + 100 + </w:t>
      </w:r>
      <w:r w:rsidR="009E023B">
        <w:rPr>
          <w:sz w:val="24"/>
          <w:szCs w:val="24"/>
        </w:rPr>
        <w:t>99,9</w:t>
      </w:r>
    </w:p>
    <w:p w:rsidR="0097025F" w:rsidRPr="0079318E" w:rsidRDefault="0097025F" w:rsidP="005262D1">
      <w:pPr>
        <w:tabs>
          <w:tab w:val="left" w:pos="142"/>
        </w:tabs>
        <w:spacing w:line="0" w:lineRule="atLeast"/>
        <w:ind w:left="284"/>
        <w:rPr>
          <w:sz w:val="24"/>
          <w:szCs w:val="24"/>
        </w:rPr>
      </w:pPr>
      <w:r w:rsidRPr="0079318E">
        <w:rPr>
          <w:sz w:val="24"/>
          <w:szCs w:val="24"/>
        </w:rPr>
        <w:t xml:space="preserve">+100+100) / 5 = </w:t>
      </w:r>
      <w:r w:rsidR="005B5DB8">
        <w:rPr>
          <w:b/>
          <w:sz w:val="24"/>
          <w:szCs w:val="24"/>
        </w:rPr>
        <w:t>98,76</w:t>
      </w:r>
      <w:r w:rsidRPr="0079318E">
        <w:rPr>
          <w:b/>
          <w:sz w:val="24"/>
          <w:szCs w:val="24"/>
        </w:rPr>
        <w:t xml:space="preserve"> %</w:t>
      </w:r>
    </w:p>
    <w:p w:rsidR="0097025F" w:rsidRPr="0079318E" w:rsidRDefault="0097025F" w:rsidP="0097025F">
      <w:pPr>
        <w:tabs>
          <w:tab w:val="left" w:pos="142"/>
        </w:tabs>
        <w:ind w:left="284"/>
        <w:rPr>
          <w:b/>
          <w:sz w:val="24"/>
          <w:szCs w:val="24"/>
        </w:rPr>
      </w:pPr>
      <w:r w:rsidRPr="0079318E">
        <w:rPr>
          <w:b/>
          <w:sz w:val="24"/>
          <w:szCs w:val="24"/>
        </w:rPr>
        <w:t xml:space="preserve">ВЫВОД:  </w:t>
      </w:r>
      <w:r w:rsidRPr="0079318E">
        <w:rPr>
          <w:sz w:val="24"/>
          <w:szCs w:val="24"/>
        </w:rPr>
        <w:t xml:space="preserve">Стратегическая результативность подпрограмм </w:t>
      </w:r>
      <w:r w:rsidR="0058778C">
        <w:rPr>
          <w:sz w:val="24"/>
          <w:szCs w:val="24"/>
        </w:rPr>
        <w:t>–</w:t>
      </w:r>
      <w:r w:rsidRPr="0079318E">
        <w:rPr>
          <w:sz w:val="24"/>
          <w:szCs w:val="24"/>
        </w:rPr>
        <w:t xml:space="preserve"> </w:t>
      </w:r>
      <w:r w:rsidRPr="0079318E">
        <w:rPr>
          <w:b/>
          <w:sz w:val="24"/>
          <w:szCs w:val="24"/>
        </w:rPr>
        <w:t>высокая</w:t>
      </w:r>
      <w:r w:rsidR="0058778C">
        <w:rPr>
          <w:b/>
          <w:sz w:val="24"/>
          <w:szCs w:val="24"/>
        </w:rPr>
        <w:t>.</w:t>
      </w:r>
    </w:p>
    <w:p w:rsidR="0058778C" w:rsidRDefault="0058778C" w:rsidP="001E7444">
      <w:pPr>
        <w:pStyle w:val="a9"/>
        <w:spacing w:line="0" w:lineRule="atLea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79318E" w:rsidRPr="0079318E" w:rsidRDefault="0079318E" w:rsidP="001E7444">
      <w:pPr>
        <w:pStyle w:val="a9"/>
        <w:spacing w:line="0" w:lineRule="atLeast"/>
        <w:ind w:left="1080"/>
        <w:jc w:val="both"/>
        <w:rPr>
          <w:rFonts w:ascii="Times New Roman" w:hAnsi="Times New Roman"/>
          <w:sz w:val="24"/>
          <w:szCs w:val="24"/>
        </w:rPr>
      </w:pPr>
      <w:r w:rsidRPr="0079318E">
        <w:rPr>
          <w:rFonts w:ascii="Times New Roman" w:hAnsi="Times New Roman"/>
          <w:b/>
          <w:sz w:val="24"/>
          <w:szCs w:val="24"/>
        </w:rPr>
        <w:t>5.3.Результати</w:t>
      </w:r>
      <w:r w:rsidR="00AF5A16">
        <w:rPr>
          <w:rFonts w:ascii="Times New Roman" w:hAnsi="Times New Roman"/>
          <w:b/>
          <w:sz w:val="24"/>
          <w:szCs w:val="24"/>
        </w:rPr>
        <w:t>вность исполнения подпрограмм</w:t>
      </w:r>
      <w:r w:rsidR="001E7444">
        <w:rPr>
          <w:rFonts w:ascii="Times New Roman" w:hAnsi="Times New Roman"/>
          <w:b/>
          <w:sz w:val="24"/>
          <w:szCs w:val="24"/>
        </w:rPr>
        <w:t>/</w:t>
      </w:r>
      <w:r w:rsidRPr="0079318E">
        <w:rPr>
          <w:rFonts w:ascii="Times New Roman" w:hAnsi="Times New Roman"/>
          <w:b/>
          <w:sz w:val="24"/>
          <w:szCs w:val="24"/>
        </w:rPr>
        <w:t>мероприятий</w:t>
      </w:r>
      <w:r w:rsidRPr="0079318E">
        <w:rPr>
          <w:rFonts w:ascii="Times New Roman" w:hAnsi="Times New Roman"/>
          <w:sz w:val="24"/>
          <w:szCs w:val="24"/>
        </w:rPr>
        <w:t xml:space="preserve"> (при отсутствии в составе МП – рассчитано по результатам исполнения мероприятий МП)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5225"/>
        <w:gridCol w:w="4063"/>
        <w:gridCol w:w="936"/>
        <w:gridCol w:w="936"/>
        <w:gridCol w:w="3302"/>
      </w:tblGrid>
      <w:tr w:rsidR="0039622B" w:rsidRPr="0079318E" w:rsidTr="0079318E">
        <w:trPr>
          <w:trHeight w:val="207"/>
          <w:tblHeader/>
        </w:trPr>
        <w:tc>
          <w:tcPr>
            <w:tcW w:w="0" w:type="auto"/>
            <w:vMerge w:val="restart"/>
            <w:vAlign w:val="center"/>
          </w:tcPr>
          <w:p w:rsidR="00682516" w:rsidRPr="0079318E" w:rsidRDefault="00682516" w:rsidP="0079318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682516" w:rsidRPr="0079318E" w:rsidRDefault="00682516" w:rsidP="0079318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Наименование м</w:t>
            </w:r>
            <w:r w:rsidRPr="0079318E">
              <w:rPr>
                <w:sz w:val="24"/>
                <w:szCs w:val="24"/>
              </w:rPr>
              <w:t>е</w:t>
            </w:r>
            <w:r w:rsidRPr="0079318E">
              <w:rPr>
                <w:sz w:val="24"/>
                <w:szCs w:val="24"/>
              </w:rPr>
              <w:t>роприятия</w:t>
            </w:r>
          </w:p>
        </w:tc>
        <w:tc>
          <w:tcPr>
            <w:tcW w:w="0" w:type="auto"/>
            <w:gridSpan w:val="3"/>
          </w:tcPr>
          <w:p w:rsidR="00682516" w:rsidRPr="0079318E" w:rsidRDefault="00682516" w:rsidP="0079318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0" w:type="auto"/>
            <w:vMerge w:val="restart"/>
          </w:tcPr>
          <w:p w:rsidR="00682516" w:rsidRPr="0079318E" w:rsidRDefault="00682516" w:rsidP="0079318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Индекс результативности исполн</w:t>
            </w:r>
            <w:r w:rsidRPr="0079318E">
              <w:rPr>
                <w:sz w:val="24"/>
                <w:szCs w:val="24"/>
              </w:rPr>
              <w:t>е</w:t>
            </w:r>
            <w:r w:rsidRPr="0079318E">
              <w:rPr>
                <w:sz w:val="24"/>
                <w:szCs w:val="24"/>
              </w:rPr>
              <w:t>ния мероприятий МЦП в составе МП</w:t>
            </w:r>
          </w:p>
        </w:tc>
      </w:tr>
      <w:tr w:rsidR="0039622B" w:rsidRPr="0079318E" w:rsidTr="0079318E">
        <w:trPr>
          <w:cantSplit/>
          <w:trHeight w:val="467"/>
          <w:tblHeader/>
        </w:trPr>
        <w:tc>
          <w:tcPr>
            <w:tcW w:w="0" w:type="auto"/>
            <w:vMerge/>
          </w:tcPr>
          <w:p w:rsidR="00682516" w:rsidRPr="0079318E" w:rsidRDefault="00682516" w:rsidP="006825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82516" w:rsidRPr="0079318E" w:rsidRDefault="00682516" w:rsidP="006825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82516" w:rsidRPr="0079318E" w:rsidRDefault="00682516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0" w:type="auto"/>
            <w:vAlign w:val="center"/>
          </w:tcPr>
          <w:p w:rsidR="00682516" w:rsidRPr="0079318E" w:rsidRDefault="00682516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</w:tcPr>
          <w:p w:rsidR="00682516" w:rsidRPr="0079318E" w:rsidRDefault="00682516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</w:tcPr>
          <w:p w:rsidR="00682516" w:rsidRPr="0079318E" w:rsidRDefault="00682516" w:rsidP="006825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9622B" w:rsidRPr="0079318E" w:rsidTr="0079318E">
        <w:trPr>
          <w:trHeight w:val="207"/>
          <w:tblHeader/>
        </w:trPr>
        <w:tc>
          <w:tcPr>
            <w:tcW w:w="0" w:type="auto"/>
          </w:tcPr>
          <w:p w:rsidR="00682516" w:rsidRPr="0079318E" w:rsidRDefault="00682516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682516" w:rsidRPr="0079318E" w:rsidRDefault="00682516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82516" w:rsidRPr="0079318E" w:rsidRDefault="00682516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82516" w:rsidRPr="0079318E" w:rsidRDefault="00682516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82516" w:rsidRPr="0079318E" w:rsidRDefault="00682516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82516" w:rsidRPr="0079318E" w:rsidRDefault="00682516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6</w:t>
            </w:r>
          </w:p>
        </w:tc>
      </w:tr>
      <w:tr w:rsidR="0039622B" w:rsidRPr="0079318E" w:rsidTr="0079318E">
        <w:trPr>
          <w:trHeight w:val="448"/>
          <w:tblHeader/>
        </w:trPr>
        <w:tc>
          <w:tcPr>
            <w:tcW w:w="0" w:type="auto"/>
            <w:vMerge w:val="restart"/>
          </w:tcPr>
          <w:p w:rsidR="009A1A16" w:rsidRPr="0079318E" w:rsidRDefault="009A1A16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9A1A16" w:rsidRPr="0079318E" w:rsidRDefault="009A1A16" w:rsidP="003E1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318E">
              <w:rPr>
                <w:bCs/>
                <w:iCs/>
                <w:sz w:val="24"/>
                <w:szCs w:val="24"/>
              </w:rPr>
              <w:t>Обеспечение деятельности библиотек, в т.ч. полномочия городского п</w:t>
            </w:r>
            <w:r w:rsidRPr="0079318E">
              <w:rPr>
                <w:bCs/>
                <w:iCs/>
                <w:sz w:val="24"/>
                <w:szCs w:val="24"/>
              </w:rPr>
              <w:t>о</w:t>
            </w:r>
            <w:r w:rsidRPr="0079318E">
              <w:rPr>
                <w:bCs/>
                <w:iCs/>
                <w:sz w:val="24"/>
                <w:szCs w:val="24"/>
              </w:rPr>
              <w:t>селения Углич</w:t>
            </w:r>
          </w:p>
        </w:tc>
        <w:tc>
          <w:tcPr>
            <w:tcW w:w="0" w:type="auto"/>
          </w:tcPr>
          <w:p w:rsidR="009A1A16" w:rsidRPr="0079318E" w:rsidRDefault="009A1A16" w:rsidP="003E1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Количество</w:t>
            </w:r>
            <w:r w:rsidRPr="0079318E">
              <w:rPr>
                <w:spacing w:val="-14"/>
                <w:sz w:val="24"/>
                <w:szCs w:val="24"/>
              </w:rPr>
              <w:t xml:space="preserve"> зарегистрированных пользователей</w:t>
            </w:r>
            <w:r w:rsidRPr="0079318E">
              <w:rPr>
                <w:sz w:val="24"/>
                <w:szCs w:val="24"/>
              </w:rPr>
              <w:t xml:space="preserve"> муниципальных библи</w:t>
            </w:r>
            <w:r w:rsidRPr="0079318E">
              <w:rPr>
                <w:sz w:val="24"/>
                <w:szCs w:val="24"/>
              </w:rPr>
              <w:t>о</w:t>
            </w:r>
            <w:r w:rsidRPr="0079318E">
              <w:rPr>
                <w:sz w:val="24"/>
                <w:szCs w:val="24"/>
              </w:rPr>
              <w:t>тек(чел.)</w:t>
            </w:r>
          </w:p>
        </w:tc>
        <w:tc>
          <w:tcPr>
            <w:tcW w:w="0" w:type="auto"/>
          </w:tcPr>
          <w:p w:rsidR="009A1A16" w:rsidRPr="005B1B98" w:rsidRDefault="00186ED6" w:rsidP="005B1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18525</w:t>
            </w:r>
          </w:p>
        </w:tc>
        <w:tc>
          <w:tcPr>
            <w:tcW w:w="0" w:type="auto"/>
          </w:tcPr>
          <w:p w:rsidR="009A1A16" w:rsidRPr="005B1B98" w:rsidRDefault="00186ED6" w:rsidP="005B1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18525</w:t>
            </w:r>
          </w:p>
        </w:tc>
        <w:tc>
          <w:tcPr>
            <w:tcW w:w="0" w:type="auto"/>
          </w:tcPr>
          <w:p w:rsidR="009A1A16" w:rsidRPr="0079318E" w:rsidRDefault="009A1A16" w:rsidP="00F25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R</w:t>
            </w:r>
            <w:r w:rsidRPr="0079318E">
              <w:rPr>
                <w:sz w:val="24"/>
                <w:szCs w:val="24"/>
                <w:vertAlign w:val="subscript"/>
              </w:rPr>
              <w:t>м1</w:t>
            </w:r>
            <w:r w:rsidRPr="0079318E">
              <w:rPr>
                <w:sz w:val="24"/>
                <w:szCs w:val="24"/>
              </w:rPr>
              <w:t>=</w:t>
            </w:r>
            <w:r w:rsidR="00F250E8">
              <w:rPr>
                <w:sz w:val="24"/>
                <w:szCs w:val="24"/>
              </w:rPr>
              <w:t>100</w:t>
            </w:r>
            <w:r w:rsidRPr="0079318E">
              <w:rPr>
                <w:sz w:val="24"/>
                <w:szCs w:val="24"/>
              </w:rPr>
              <w:t>%</w:t>
            </w:r>
          </w:p>
        </w:tc>
      </w:tr>
      <w:tr w:rsidR="0039622B" w:rsidRPr="0079318E" w:rsidTr="0079318E">
        <w:trPr>
          <w:trHeight w:val="412"/>
          <w:tblHeader/>
        </w:trPr>
        <w:tc>
          <w:tcPr>
            <w:tcW w:w="0" w:type="auto"/>
            <w:vMerge/>
          </w:tcPr>
          <w:p w:rsidR="009A1A16" w:rsidRPr="0079318E" w:rsidRDefault="009A1A16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A1A16" w:rsidRPr="0079318E" w:rsidRDefault="009A1A16" w:rsidP="003E1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A1A16" w:rsidRPr="0079318E" w:rsidRDefault="009A1A16" w:rsidP="003E1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Количество посещений муниц</w:t>
            </w:r>
            <w:r w:rsidRPr="0079318E">
              <w:rPr>
                <w:sz w:val="24"/>
                <w:szCs w:val="24"/>
              </w:rPr>
              <w:t>и</w:t>
            </w:r>
            <w:r w:rsidRPr="0079318E">
              <w:rPr>
                <w:sz w:val="24"/>
                <w:szCs w:val="24"/>
              </w:rPr>
              <w:t>пальных библиотек (чел.)</w:t>
            </w:r>
          </w:p>
        </w:tc>
        <w:tc>
          <w:tcPr>
            <w:tcW w:w="0" w:type="auto"/>
          </w:tcPr>
          <w:p w:rsidR="009A1A16" w:rsidRPr="005B1B98" w:rsidRDefault="00186ED6" w:rsidP="005B1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217740</w:t>
            </w:r>
          </w:p>
        </w:tc>
        <w:tc>
          <w:tcPr>
            <w:tcW w:w="0" w:type="auto"/>
          </w:tcPr>
          <w:p w:rsidR="009A1A16" w:rsidRPr="005B1B98" w:rsidRDefault="00186ED6" w:rsidP="005B1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217740</w:t>
            </w:r>
          </w:p>
        </w:tc>
        <w:tc>
          <w:tcPr>
            <w:tcW w:w="0" w:type="auto"/>
          </w:tcPr>
          <w:p w:rsidR="009A1A16" w:rsidRPr="0079318E" w:rsidRDefault="009A1A16" w:rsidP="003E1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R</w:t>
            </w:r>
            <w:r w:rsidRPr="0079318E">
              <w:rPr>
                <w:sz w:val="24"/>
                <w:szCs w:val="24"/>
                <w:vertAlign w:val="subscript"/>
              </w:rPr>
              <w:t>м1</w:t>
            </w:r>
            <w:r w:rsidRPr="0079318E">
              <w:rPr>
                <w:sz w:val="24"/>
                <w:szCs w:val="24"/>
              </w:rPr>
              <w:t>=100%</w:t>
            </w:r>
          </w:p>
        </w:tc>
      </w:tr>
      <w:tr w:rsidR="0039622B" w:rsidRPr="0079318E" w:rsidTr="0079318E">
        <w:trPr>
          <w:trHeight w:val="198"/>
          <w:tblHeader/>
        </w:trPr>
        <w:tc>
          <w:tcPr>
            <w:tcW w:w="0" w:type="auto"/>
          </w:tcPr>
          <w:p w:rsidR="009A1A16" w:rsidRPr="0079318E" w:rsidRDefault="009A1A16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A1A16" w:rsidRPr="0079318E" w:rsidRDefault="009A1A16" w:rsidP="003E1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Комплектование книжных фондов библиотек муниципальных образов</w:t>
            </w:r>
            <w:r w:rsidRPr="0079318E">
              <w:rPr>
                <w:sz w:val="24"/>
                <w:szCs w:val="24"/>
              </w:rPr>
              <w:t>а</w:t>
            </w:r>
            <w:r w:rsidRPr="0079318E">
              <w:rPr>
                <w:sz w:val="24"/>
                <w:szCs w:val="24"/>
              </w:rPr>
              <w:t>ний области</w:t>
            </w:r>
          </w:p>
        </w:tc>
        <w:tc>
          <w:tcPr>
            <w:tcW w:w="0" w:type="auto"/>
          </w:tcPr>
          <w:p w:rsidR="009A1A16" w:rsidRPr="0079318E" w:rsidRDefault="009A1A16" w:rsidP="003E1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Количество пост</w:t>
            </w:r>
            <w:r w:rsidRPr="0079318E">
              <w:rPr>
                <w:sz w:val="24"/>
                <w:szCs w:val="24"/>
              </w:rPr>
              <w:t>у</w:t>
            </w:r>
            <w:r w:rsidRPr="0079318E">
              <w:rPr>
                <w:sz w:val="24"/>
                <w:szCs w:val="24"/>
              </w:rPr>
              <w:t>пивших печатных документов на 1 тыс. населения</w:t>
            </w:r>
            <w:r w:rsidR="0058778C">
              <w:rPr>
                <w:sz w:val="24"/>
                <w:szCs w:val="24"/>
              </w:rPr>
              <w:t xml:space="preserve"> </w:t>
            </w:r>
            <w:r w:rsidRPr="0079318E">
              <w:rPr>
                <w:sz w:val="24"/>
                <w:szCs w:val="24"/>
              </w:rPr>
              <w:t>(экз.)</w:t>
            </w:r>
          </w:p>
        </w:tc>
        <w:tc>
          <w:tcPr>
            <w:tcW w:w="0" w:type="auto"/>
          </w:tcPr>
          <w:p w:rsidR="009A1A16" w:rsidRPr="005B1B98" w:rsidRDefault="009A1A16" w:rsidP="005B1B98">
            <w:pPr>
              <w:jc w:val="center"/>
              <w:rPr>
                <w:sz w:val="24"/>
                <w:szCs w:val="24"/>
              </w:rPr>
            </w:pPr>
            <w:r w:rsidRPr="005B1B98">
              <w:rPr>
                <w:sz w:val="24"/>
                <w:szCs w:val="24"/>
              </w:rPr>
              <w:t>154</w:t>
            </w:r>
          </w:p>
        </w:tc>
        <w:tc>
          <w:tcPr>
            <w:tcW w:w="0" w:type="auto"/>
          </w:tcPr>
          <w:p w:rsidR="009A1A16" w:rsidRPr="005B1B98" w:rsidRDefault="009A1A16" w:rsidP="00F250E8">
            <w:pPr>
              <w:jc w:val="center"/>
              <w:rPr>
                <w:sz w:val="24"/>
                <w:szCs w:val="24"/>
              </w:rPr>
            </w:pPr>
            <w:r w:rsidRPr="005B1B98">
              <w:rPr>
                <w:sz w:val="24"/>
                <w:szCs w:val="24"/>
              </w:rPr>
              <w:t>1</w:t>
            </w:r>
            <w:r w:rsidR="00F250E8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9A1A16" w:rsidRPr="0079318E" w:rsidRDefault="009A1A16" w:rsidP="00F25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R</w:t>
            </w:r>
            <w:r w:rsidRPr="0079318E">
              <w:rPr>
                <w:sz w:val="24"/>
                <w:szCs w:val="24"/>
                <w:vertAlign w:val="subscript"/>
              </w:rPr>
              <w:t>м1</w:t>
            </w:r>
            <w:r w:rsidRPr="0079318E">
              <w:rPr>
                <w:sz w:val="24"/>
                <w:szCs w:val="24"/>
              </w:rPr>
              <w:t>=</w:t>
            </w:r>
            <w:r w:rsidR="00F250E8">
              <w:rPr>
                <w:sz w:val="24"/>
                <w:szCs w:val="24"/>
              </w:rPr>
              <w:t>81,82</w:t>
            </w:r>
            <w:r w:rsidRPr="0079318E">
              <w:rPr>
                <w:sz w:val="24"/>
                <w:szCs w:val="24"/>
              </w:rPr>
              <w:t>%</w:t>
            </w:r>
          </w:p>
        </w:tc>
      </w:tr>
      <w:tr w:rsidR="0039622B" w:rsidRPr="0079318E" w:rsidTr="0079318E">
        <w:trPr>
          <w:trHeight w:val="207"/>
          <w:tblHeader/>
        </w:trPr>
        <w:tc>
          <w:tcPr>
            <w:tcW w:w="0" w:type="auto"/>
          </w:tcPr>
          <w:p w:rsidR="003E1FAD" w:rsidRPr="0079318E" w:rsidRDefault="009A1A16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E1FAD" w:rsidRPr="0079318E" w:rsidRDefault="003E1FAD" w:rsidP="003E1FAD">
            <w:pPr>
              <w:widowControl w:val="0"/>
              <w:jc w:val="both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Обеспечение деятельности учреждений дополнительного образ</w:t>
            </w:r>
            <w:r w:rsidRPr="0079318E">
              <w:rPr>
                <w:sz w:val="24"/>
                <w:szCs w:val="24"/>
              </w:rPr>
              <w:t>о</w:t>
            </w:r>
            <w:r w:rsidRPr="0079318E">
              <w:rPr>
                <w:sz w:val="24"/>
                <w:szCs w:val="24"/>
              </w:rPr>
              <w:t>вания</w:t>
            </w:r>
          </w:p>
        </w:tc>
        <w:tc>
          <w:tcPr>
            <w:tcW w:w="0" w:type="auto"/>
          </w:tcPr>
          <w:p w:rsidR="003E1FAD" w:rsidRPr="0079318E" w:rsidRDefault="003E1FAD" w:rsidP="005B1B98">
            <w:pPr>
              <w:jc w:val="both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Количество обучающихся в учреждениях дополнительного образования сферы культ</w:t>
            </w:r>
            <w:r w:rsidRPr="0079318E">
              <w:rPr>
                <w:sz w:val="24"/>
                <w:szCs w:val="24"/>
              </w:rPr>
              <w:t>у</w:t>
            </w:r>
            <w:r w:rsidRPr="0079318E">
              <w:rPr>
                <w:sz w:val="24"/>
                <w:szCs w:val="24"/>
              </w:rPr>
              <w:t xml:space="preserve">ры (чел.) </w:t>
            </w:r>
          </w:p>
        </w:tc>
        <w:tc>
          <w:tcPr>
            <w:tcW w:w="0" w:type="auto"/>
          </w:tcPr>
          <w:p w:rsidR="003E1FAD" w:rsidRPr="005B1B98" w:rsidRDefault="003E1FAD" w:rsidP="005B1B98">
            <w:pPr>
              <w:jc w:val="center"/>
              <w:rPr>
                <w:sz w:val="24"/>
                <w:szCs w:val="24"/>
              </w:rPr>
            </w:pPr>
            <w:r w:rsidRPr="005B1B98">
              <w:rPr>
                <w:sz w:val="24"/>
                <w:szCs w:val="24"/>
              </w:rPr>
              <w:t>79</w:t>
            </w:r>
            <w:r w:rsidR="00CE48C6" w:rsidRPr="005B1B9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E1FAD" w:rsidRPr="005B1B98" w:rsidRDefault="003E1FAD" w:rsidP="005B1B98">
            <w:pPr>
              <w:jc w:val="center"/>
              <w:rPr>
                <w:sz w:val="24"/>
                <w:szCs w:val="24"/>
              </w:rPr>
            </w:pPr>
            <w:r w:rsidRPr="005B1B98">
              <w:rPr>
                <w:sz w:val="24"/>
                <w:szCs w:val="24"/>
              </w:rPr>
              <w:t>79</w:t>
            </w:r>
            <w:r w:rsidR="00CE48C6" w:rsidRPr="005B1B9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E1FAD" w:rsidRPr="0079318E" w:rsidRDefault="003E1FAD" w:rsidP="003E1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R</w:t>
            </w:r>
            <w:r w:rsidRPr="0079318E">
              <w:rPr>
                <w:sz w:val="24"/>
                <w:szCs w:val="24"/>
                <w:vertAlign w:val="subscript"/>
              </w:rPr>
              <w:t>м1</w:t>
            </w:r>
            <w:r w:rsidRPr="0079318E">
              <w:rPr>
                <w:sz w:val="24"/>
                <w:szCs w:val="24"/>
              </w:rPr>
              <w:t>=100%</w:t>
            </w:r>
          </w:p>
        </w:tc>
      </w:tr>
      <w:tr w:rsidR="0039622B" w:rsidRPr="0079318E" w:rsidTr="0079318E">
        <w:trPr>
          <w:trHeight w:val="207"/>
          <w:tblHeader/>
        </w:trPr>
        <w:tc>
          <w:tcPr>
            <w:tcW w:w="0" w:type="auto"/>
            <w:vMerge w:val="restart"/>
          </w:tcPr>
          <w:p w:rsidR="009A1A16" w:rsidRPr="0079318E" w:rsidRDefault="009A1A16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9A1A16" w:rsidRPr="005B1B98" w:rsidRDefault="009A1A16" w:rsidP="00C116B9">
            <w:pPr>
              <w:jc w:val="both"/>
              <w:rPr>
                <w:sz w:val="24"/>
                <w:szCs w:val="24"/>
              </w:rPr>
            </w:pPr>
            <w:r w:rsidRPr="005B1B98">
              <w:rPr>
                <w:sz w:val="24"/>
                <w:szCs w:val="24"/>
              </w:rPr>
              <w:t>Обеспечение деят</w:t>
            </w:r>
            <w:r w:rsidR="0058778C">
              <w:rPr>
                <w:sz w:val="24"/>
                <w:szCs w:val="24"/>
              </w:rPr>
              <w:t>ельности учреждений культурно–</w:t>
            </w:r>
            <w:r w:rsidRPr="005B1B98">
              <w:rPr>
                <w:sz w:val="24"/>
                <w:szCs w:val="24"/>
              </w:rPr>
              <w:t>досуговой деятельн</w:t>
            </w:r>
            <w:r w:rsidRPr="005B1B98">
              <w:rPr>
                <w:sz w:val="24"/>
                <w:szCs w:val="24"/>
              </w:rPr>
              <w:t>о</w:t>
            </w:r>
            <w:r w:rsidRPr="005B1B98">
              <w:rPr>
                <w:sz w:val="24"/>
                <w:szCs w:val="24"/>
              </w:rPr>
              <w:t xml:space="preserve">сти </w:t>
            </w:r>
          </w:p>
        </w:tc>
        <w:tc>
          <w:tcPr>
            <w:tcW w:w="0" w:type="auto"/>
          </w:tcPr>
          <w:p w:rsidR="009A1A16" w:rsidRPr="005B1B98" w:rsidRDefault="009A1A16" w:rsidP="005B1B98">
            <w:pPr>
              <w:snapToGrid w:val="0"/>
              <w:jc w:val="both"/>
              <w:rPr>
                <w:sz w:val="24"/>
                <w:szCs w:val="24"/>
              </w:rPr>
            </w:pPr>
            <w:r w:rsidRPr="005B1B98">
              <w:rPr>
                <w:sz w:val="24"/>
                <w:szCs w:val="24"/>
              </w:rPr>
              <w:t>Количество мероприятий, проведенных у</w:t>
            </w:r>
            <w:r w:rsidRPr="005B1B98">
              <w:rPr>
                <w:sz w:val="24"/>
                <w:szCs w:val="24"/>
              </w:rPr>
              <w:t>ч</w:t>
            </w:r>
            <w:r w:rsidRPr="005B1B98">
              <w:rPr>
                <w:sz w:val="24"/>
                <w:szCs w:val="24"/>
              </w:rPr>
              <w:t>реждениями культурно-досугового типа (мер.)</w:t>
            </w:r>
          </w:p>
        </w:tc>
        <w:tc>
          <w:tcPr>
            <w:tcW w:w="0" w:type="auto"/>
          </w:tcPr>
          <w:p w:rsidR="009A1A16" w:rsidRPr="005B1B98" w:rsidRDefault="00186ED6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5773</w:t>
            </w:r>
          </w:p>
        </w:tc>
        <w:tc>
          <w:tcPr>
            <w:tcW w:w="0" w:type="auto"/>
          </w:tcPr>
          <w:p w:rsidR="009A1A16" w:rsidRPr="005B1B98" w:rsidRDefault="00186ED6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5737</w:t>
            </w:r>
          </w:p>
        </w:tc>
        <w:tc>
          <w:tcPr>
            <w:tcW w:w="0" w:type="auto"/>
          </w:tcPr>
          <w:p w:rsidR="009A1A16" w:rsidRPr="0079318E" w:rsidRDefault="009A1A16" w:rsidP="006B2E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R</w:t>
            </w:r>
            <w:r w:rsidRPr="0079318E">
              <w:rPr>
                <w:sz w:val="24"/>
                <w:szCs w:val="24"/>
                <w:vertAlign w:val="subscript"/>
              </w:rPr>
              <w:t>м1</w:t>
            </w:r>
            <w:r w:rsidRPr="0079318E">
              <w:rPr>
                <w:sz w:val="24"/>
                <w:szCs w:val="24"/>
              </w:rPr>
              <w:t>=</w:t>
            </w:r>
            <w:r w:rsidR="006B2E04">
              <w:rPr>
                <w:sz w:val="24"/>
                <w:szCs w:val="24"/>
              </w:rPr>
              <w:t>99,4</w:t>
            </w:r>
            <w:r w:rsidRPr="0079318E">
              <w:rPr>
                <w:sz w:val="24"/>
                <w:szCs w:val="24"/>
              </w:rPr>
              <w:t>%</w:t>
            </w:r>
          </w:p>
        </w:tc>
      </w:tr>
      <w:tr w:rsidR="0039622B" w:rsidRPr="0079318E" w:rsidTr="0079318E">
        <w:trPr>
          <w:trHeight w:val="207"/>
          <w:tblHeader/>
        </w:trPr>
        <w:tc>
          <w:tcPr>
            <w:tcW w:w="0" w:type="auto"/>
            <w:vMerge/>
          </w:tcPr>
          <w:p w:rsidR="009A1A16" w:rsidRPr="0079318E" w:rsidRDefault="009A1A16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A1A16" w:rsidRPr="005B1B98" w:rsidRDefault="009A1A16" w:rsidP="00C116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A1A16" w:rsidRPr="005B1B98" w:rsidRDefault="009A1A16" w:rsidP="005B1B98">
            <w:pPr>
              <w:jc w:val="both"/>
              <w:rPr>
                <w:sz w:val="24"/>
                <w:szCs w:val="24"/>
              </w:rPr>
            </w:pPr>
            <w:r w:rsidRPr="005B1B98">
              <w:rPr>
                <w:sz w:val="24"/>
                <w:szCs w:val="24"/>
              </w:rPr>
              <w:t>Количество участников культурно-массовых мер</w:t>
            </w:r>
            <w:r w:rsidRPr="005B1B98">
              <w:rPr>
                <w:sz w:val="24"/>
                <w:szCs w:val="24"/>
              </w:rPr>
              <w:t>о</w:t>
            </w:r>
            <w:r w:rsidRPr="005B1B98">
              <w:rPr>
                <w:sz w:val="24"/>
                <w:szCs w:val="24"/>
              </w:rPr>
              <w:t>приятий (</w:t>
            </w:r>
            <w:r w:rsidRPr="005B1B98">
              <w:rPr>
                <w:spacing w:val="-14"/>
                <w:sz w:val="24"/>
                <w:szCs w:val="24"/>
              </w:rPr>
              <w:t>чел.)</w:t>
            </w:r>
          </w:p>
        </w:tc>
        <w:tc>
          <w:tcPr>
            <w:tcW w:w="0" w:type="auto"/>
          </w:tcPr>
          <w:p w:rsidR="009A1A16" w:rsidRPr="005B1B98" w:rsidRDefault="00186ED6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418638</w:t>
            </w:r>
          </w:p>
        </w:tc>
        <w:tc>
          <w:tcPr>
            <w:tcW w:w="0" w:type="auto"/>
          </w:tcPr>
          <w:p w:rsidR="009A1A16" w:rsidRPr="005B1B98" w:rsidRDefault="00186ED6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418638</w:t>
            </w:r>
          </w:p>
        </w:tc>
        <w:tc>
          <w:tcPr>
            <w:tcW w:w="0" w:type="auto"/>
          </w:tcPr>
          <w:p w:rsidR="009A1A16" w:rsidRPr="0079318E" w:rsidRDefault="009A1A16" w:rsidP="003E1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R</w:t>
            </w:r>
            <w:r w:rsidRPr="0079318E">
              <w:rPr>
                <w:sz w:val="24"/>
                <w:szCs w:val="24"/>
                <w:vertAlign w:val="subscript"/>
              </w:rPr>
              <w:t>м1</w:t>
            </w:r>
            <w:r w:rsidRPr="0079318E">
              <w:rPr>
                <w:sz w:val="24"/>
                <w:szCs w:val="24"/>
              </w:rPr>
              <w:t>=100%</w:t>
            </w:r>
          </w:p>
        </w:tc>
      </w:tr>
      <w:tr w:rsidR="0039622B" w:rsidRPr="0079318E" w:rsidTr="0079318E">
        <w:trPr>
          <w:trHeight w:val="207"/>
          <w:tblHeader/>
        </w:trPr>
        <w:tc>
          <w:tcPr>
            <w:tcW w:w="0" w:type="auto"/>
            <w:vMerge/>
          </w:tcPr>
          <w:p w:rsidR="007B672F" w:rsidRPr="0079318E" w:rsidRDefault="007B672F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672F" w:rsidRPr="005B1B98" w:rsidRDefault="007B672F" w:rsidP="00C116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B672F" w:rsidRPr="005B1B98" w:rsidRDefault="007B672F" w:rsidP="005B1B98">
            <w:pPr>
              <w:jc w:val="both"/>
              <w:rPr>
                <w:sz w:val="24"/>
                <w:szCs w:val="24"/>
              </w:rPr>
            </w:pPr>
            <w:r w:rsidRPr="005B1B98">
              <w:rPr>
                <w:sz w:val="24"/>
                <w:szCs w:val="24"/>
              </w:rPr>
              <w:t>Количество клубных формирований  учреждений кул</w:t>
            </w:r>
            <w:r w:rsidRPr="005B1B98">
              <w:rPr>
                <w:sz w:val="24"/>
                <w:szCs w:val="24"/>
              </w:rPr>
              <w:t>ь</w:t>
            </w:r>
            <w:r w:rsidRPr="005B1B98">
              <w:rPr>
                <w:sz w:val="24"/>
                <w:szCs w:val="24"/>
              </w:rPr>
              <w:t>турно-досугового типа (ед.)</w:t>
            </w:r>
          </w:p>
        </w:tc>
        <w:tc>
          <w:tcPr>
            <w:tcW w:w="0" w:type="auto"/>
          </w:tcPr>
          <w:p w:rsidR="007B672F" w:rsidRPr="005B1B98" w:rsidRDefault="009A1A16" w:rsidP="00186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B98">
              <w:rPr>
                <w:sz w:val="24"/>
                <w:szCs w:val="24"/>
              </w:rPr>
              <w:t>3</w:t>
            </w:r>
            <w:r w:rsidR="00186ED6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B672F" w:rsidRPr="005B1B98" w:rsidRDefault="009A1A16" w:rsidP="00186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B98">
              <w:rPr>
                <w:sz w:val="24"/>
                <w:szCs w:val="24"/>
              </w:rPr>
              <w:t>3</w:t>
            </w:r>
            <w:r w:rsidR="00186ED6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B672F" w:rsidRPr="0079318E" w:rsidRDefault="007B672F" w:rsidP="003E1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R</w:t>
            </w:r>
            <w:r w:rsidRPr="0079318E">
              <w:rPr>
                <w:sz w:val="24"/>
                <w:szCs w:val="24"/>
                <w:vertAlign w:val="subscript"/>
              </w:rPr>
              <w:t>м1</w:t>
            </w:r>
            <w:r w:rsidRPr="0079318E">
              <w:rPr>
                <w:sz w:val="24"/>
                <w:szCs w:val="24"/>
              </w:rPr>
              <w:t>=100%</w:t>
            </w:r>
          </w:p>
        </w:tc>
      </w:tr>
      <w:tr w:rsidR="0039622B" w:rsidRPr="0079318E" w:rsidTr="0079318E">
        <w:trPr>
          <w:trHeight w:val="207"/>
          <w:tblHeader/>
        </w:trPr>
        <w:tc>
          <w:tcPr>
            <w:tcW w:w="0" w:type="auto"/>
            <w:vMerge/>
          </w:tcPr>
          <w:p w:rsidR="007B672F" w:rsidRPr="0079318E" w:rsidRDefault="007B672F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672F" w:rsidRPr="005B1B98" w:rsidRDefault="007B672F" w:rsidP="00C116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B672F" w:rsidRPr="005B1B98" w:rsidRDefault="007B672F" w:rsidP="005B1B98">
            <w:pPr>
              <w:widowControl w:val="0"/>
              <w:jc w:val="both"/>
              <w:rPr>
                <w:sz w:val="24"/>
                <w:szCs w:val="24"/>
              </w:rPr>
            </w:pPr>
            <w:r w:rsidRPr="005B1B98">
              <w:rPr>
                <w:sz w:val="24"/>
                <w:szCs w:val="24"/>
              </w:rPr>
              <w:t>Количество участников клубных формирований учреждений культу</w:t>
            </w:r>
            <w:r w:rsidRPr="005B1B98">
              <w:rPr>
                <w:sz w:val="24"/>
                <w:szCs w:val="24"/>
              </w:rPr>
              <w:t>р</w:t>
            </w:r>
            <w:r w:rsidRPr="005B1B98">
              <w:rPr>
                <w:sz w:val="24"/>
                <w:szCs w:val="24"/>
              </w:rPr>
              <w:t>но-досугового типа (</w:t>
            </w:r>
            <w:r w:rsidRPr="005B1B98">
              <w:rPr>
                <w:spacing w:val="-14"/>
                <w:sz w:val="24"/>
                <w:szCs w:val="24"/>
              </w:rPr>
              <w:t>чел.)</w:t>
            </w:r>
          </w:p>
        </w:tc>
        <w:tc>
          <w:tcPr>
            <w:tcW w:w="0" w:type="auto"/>
          </w:tcPr>
          <w:p w:rsidR="007B672F" w:rsidRPr="005B1B98" w:rsidRDefault="0077334E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5010</w:t>
            </w:r>
          </w:p>
        </w:tc>
        <w:tc>
          <w:tcPr>
            <w:tcW w:w="0" w:type="auto"/>
          </w:tcPr>
          <w:p w:rsidR="007B672F" w:rsidRPr="005B1B98" w:rsidRDefault="0077334E" w:rsidP="0077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5010</w:t>
            </w:r>
          </w:p>
        </w:tc>
        <w:tc>
          <w:tcPr>
            <w:tcW w:w="0" w:type="auto"/>
          </w:tcPr>
          <w:p w:rsidR="007B672F" w:rsidRPr="0079318E" w:rsidRDefault="007B672F" w:rsidP="003E1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R</w:t>
            </w:r>
            <w:r w:rsidRPr="0079318E">
              <w:rPr>
                <w:sz w:val="24"/>
                <w:szCs w:val="24"/>
                <w:vertAlign w:val="subscript"/>
              </w:rPr>
              <w:t>м1</w:t>
            </w:r>
            <w:r w:rsidRPr="0079318E">
              <w:rPr>
                <w:sz w:val="24"/>
                <w:szCs w:val="24"/>
              </w:rPr>
              <w:t>=100%</w:t>
            </w:r>
          </w:p>
        </w:tc>
      </w:tr>
      <w:tr w:rsidR="0039622B" w:rsidRPr="0079318E" w:rsidTr="0079318E">
        <w:trPr>
          <w:trHeight w:val="207"/>
          <w:tblHeader/>
        </w:trPr>
        <w:tc>
          <w:tcPr>
            <w:tcW w:w="0" w:type="auto"/>
          </w:tcPr>
          <w:p w:rsidR="007B672F" w:rsidRPr="0079318E" w:rsidRDefault="009A1A16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B672F" w:rsidRPr="005B1B98" w:rsidRDefault="007B672F" w:rsidP="00C116B9">
            <w:pPr>
              <w:widowControl w:val="0"/>
              <w:jc w:val="both"/>
              <w:rPr>
                <w:sz w:val="24"/>
                <w:szCs w:val="24"/>
              </w:rPr>
            </w:pPr>
            <w:r w:rsidRPr="005B1B98">
              <w:rPr>
                <w:sz w:val="24"/>
                <w:szCs w:val="24"/>
              </w:rPr>
              <w:t>Бухгалтерское обслуживание учр</w:t>
            </w:r>
            <w:r w:rsidRPr="005B1B98">
              <w:rPr>
                <w:sz w:val="24"/>
                <w:szCs w:val="24"/>
              </w:rPr>
              <w:t>е</w:t>
            </w:r>
            <w:r w:rsidRPr="005B1B98">
              <w:rPr>
                <w:sz w:val="24"/>
                <w:szCs w:val="24"/>
              </w:rPr>
              <w:t xml:space="preserve">ждений культуры </w:t>
            </w:r>
          </w:p>
        </w:tc>
        <w:tc>
          <w:tcPr>
            <w:tcW w:w="0" w:type="auto"/>
          </w:tcPr>
          <w:p w:rsidR="007B672F" w:rsidRPr="005B1B98" w:rsidRDefault="007B672F" w:rsidP="005B1B98">
            <w:pPr>
              <w:widowControl w:val="0"/>
              <w:jc w:val="both"/>
              <w:rPr>
                <w:sz w:val="24"/>
                <w:szCs w:val="24"/>
              </w:rPr>
            </w:pPr>
            <w:r w:rsidRPr="005B1B98">
              <w:rPr>
                <w:sz w:val="24"/>
                <w:szCs w:val="24"/>
              </w:rPr>
              <w:t>количество обслуживаемых учре</w:t>
            </w:r>
            <w:r w:rsidRPr="005B1B98">
              <w:rPr>
                <w:sz w:val="24"/>
                <w:szCs w:val="24"/>
              </w:rPr>
              <w:t>ж</w:t>
            </w:r>
            <w:r w:rsidRPr="005B1B98">
              <w:rPr>
                <w:sz w:val="24"/>
                <w:szCs w:val="24"/>
              </w:rPr>
              <w:t>дений (ед.)</w:t>
            </w:r>
          </w:p>
        </w:tc>
        <w:tc>
          <w:tcPr>
            <w:tcW w:w="0" w:type="auto"/>
          </w:tcPr>
          <w:p w:rsidR="007B672F" w:rsidRPr="005B1B98" w:rsidRDefault="007B672F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B98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B672F" w:rsidRPr="005B1B98" w:rsidRDefault="007B672F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B98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B672F" w:rsidRPr="0079318E" w:rsidRDefault="007B672F" w:rsidP="003E1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318E">
              <w:rPr>
                <w:sz w:val="24"/>
                <w:szCs w:val="24"/>
              </w:rPr>
              <w:t>R</w:t>
            </w:r>
            <w:r w:rsidRPr="0079318E">
              <w:rPr>
                <w:sz w:val="24"/>
                <w:szCs w:val="24"/>
                <w:vertAlign w:val="subscript"/>
              </w:rPr>
              <w:t>м1</w:t>
            </w:r>
            <w:r w:rsidRPr="0079318E">
              <w:rPr>
                <w:sz w:val="24"/>
                <w:szCs w:val="24"/>
              </w:rPr>
              <w:t>=100%</w:t>
            </w:r>
          </w:p>
        </w:tc>
      </w:tr>
      <w:tr w:rsidR="0039622B" w:rsidRPr="00A94E07" w:rsidTr="0079318E">
        <w:trPr>
          <w:trHeight w:val="207"/>
          <w:tblHeader/>
        </w:trPr>
        <w:tc>
          <w:tcPr>
            <w:tcW w:w="0" w:type="auto"/>
          </w:tcPr>
          <w:p w:rsidR="00A94E07" w:rsidRPr="00A94E07" w:rsidRDefault="00EB2C6F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94E07" w:rsidRPr="005B1B98" w:rsidRDefault="00EB2C6F" w:rsidP="00224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новых объектов, п</w:t>
            </w:r>
            <w:r w:rsidR="00A94E07" w:rsidRPr="005B1B98">
              <w:rPr>
                <w:sz w:val="24"/>
                <w:szCs w:val="24"/>
              </w:rPr>
              <w:t>роведение капитального и текущего ремонтов муниципальных учреждений культуры, приобретение оборуд</w:t>
            </w:r>
            <w:r w:rsidR="00A94E07" w:rsidRPr="005B1B98">
              <w:rPr>
                <w:sz w:val="24"/>
                <w:szCs w:val="24"/>
              </w:rPr>
              <w:t>о</w:t>
            </w:r>
            <w:r w:rsidR="00A94E07" w:rsidRPr="005B1B98">
              <w:rPr>
                <w:sz w:val="24"/>
                <w:szCs w:val="24"/>
              </w:rPr>
              <w:t>вания</w:t>
            </w:r>
          </w:p>
        </w:tc>
        <w:tc>
          <w:tcPr>
            <w:tcW w:w="0" w:type="auto"/>
          </w:tcPr>
          <w:p w:rsidR="00A94E07" w:rsidRPr="005B1B98" w:rsidRDefault="00A94E07" w:rsidP="00AF5A16">
            <w:pPr>
              <w:widowControl w:val="0"/>
              <w:jc w:val="both"/>
              <w:rPr>
                <w:sz w:val="24"/>
                <w:szCs w:val="24"/>
              </w:rPr>
            </w:pPr>
            <w:r w:rsidRPr="005B1B98">
              <w:rPr>
                <w:sz w:val="24"/>
                <w:szCs w:val="24"/>
              </w:rPr>
              <w:t>Количество отремонтированных зданий учрежд</w:t>
            </w:r>
            <w:r w:rsidRPr="005B1B98">
              <w:rPr>
                <w:sz w:val="24"/>
                <w:szCs w:val="24"/>
              </w:rPr>
              <w:t>е</w:t>
            </w:r>
            <w:r w:rsidRPr="005B1B98">
              <w:rPr>
                <w:sz w:val="24"/>
                <w:szCs w:val="24"/>
              </w:rPr>
              <w:t>ний культуры (ед.)</w:t>
            </w:r>
          </w:p>
        </w:tc>
        <w:tc>
          <w:tcPr>
            <w:tcW w:w="0" w:type="auto"/>
          </w:tcPr>
          <w:p w:rsidR="00A94E07" w:rsidRPr="005B1B98" w:rsidRDefault="0077334E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94E07" w:rsidRPr="005B1B98" w:rsidRDefault="0077334E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94E07" w:rsidRPr="00A94E07" w:rsidRDefault="00A94E07" w:rsidP="00224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4E07">
              <w:rPr>
                <w:sz w:val="24"/>
                <w:szCs w:val="24"/>
              </w:rPr>
              <w:t>R</w:t>
            </w:r>
            <w:r w:rsidRPr="00A94E07">
              <w:rPr>
                <w:sz w:val="24"/>
                <w:szCs w:val="24"/>
                <w:vertAlign w:val="subscript"/>
              </w:rPr>
              <w:t>м1</w:t>
            </w:r>
            <w:r w:rsidRPr="00A94E07">
              <w:rPr>
                <w:sz w:val="24"/>
                <w:szCs w:val="24"/>
              </w:rPr>
              <w:t>=100%</w:t>
            </w:r>
          </w:p>
        </w:tc>
      </w:tr>
      <w:tr w:rsidR="00367107" w:rsidRPr="00A94E07" w:rsidTr="0079318E">
        <w:trPr>
          <w:trHeight w:val="207"/>
          <w:tblHeader/>
        </w:trPr>
        <w:tc>
          <w:tcPr>
            <w:tcW w:w="0" w:type="auto"/>
          </w:tcPr>
          <w:p w:rsidR="00367107" w:rsidRDefault="00367107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67107" w:rsidRPr="00996B99" w:rsidRDefault="00367107" w:rsidP="00224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6B99">
              <w:rPr>
                <w:bCs/>
                <w:iCs/>
                <w:sz w:val="24"/>
                <w:szCs w:val="24"/>
              </w:rPr>
              <w:t>Корректировка проектной и сме</w:t>
            </w:r>
            <w:r w:rsidRPr="00996B99">
              <w:rPr>
                <w:bCs/>
                <w:iCs/>
                <w:sz w:val="24"/>
                <w:szCs w:val="24"/>
              </w:rPr>
              <w:t>т</w:t>
            </w:r>
            <w:r w:rsidRPr="00996B99">
              <w:rPr>
                <w:bCs/>
                <w:iCs/>
                <w:sz w:val="24"/>
                <w:szCs w:val="24"/>
              </w:rPr>
              <w:t>ной документации на «Выборочный капитальный р</w:t>
            </w:r>
            <w:r w:rsidRPr="00996B99">
              <w:rPr>
                <w:bCs/>
                <w:iCs/>
                <w:sz w:val="24"/>
                <w:szCs w:val="24"/>
              </w:rPr>
              <w:t>е</w:t>
            </w:r>
            <w:r w:rsidRPr="00996B99">
              <w:rPr>
                <w:bCs/>
                <w:iCs/>
                <w:sz w:val="24"/>
                <w:szCs w:val="24"/>
              </w:rPr>
              <w:t>монт Головинского ДК»</w:t>
            </w:r>
          </w:p>
        </w:tc>
        <w:tc>
          <w:tcPr>
            <w:tcW w:w="0" w:type="auto"/>
          </w:tcPr>
          <w:p w:rsidR="00367107" w:rsidRPr="005B1B98" w:rsidRDefault="00367107" w:rsidP="00AF5A16">
            <w:pPr>
              <w:widowControl w:val="0"/>
              <w:jc w:val="both"/>
              <w:rPr>
                <w:sz w:val="24"/>
                <w:szCs w:val="24"/>
              </w:rPr>
            </w:pPr>
            <w:r w:rsidRPr="0039622B">
              <w:rPr>
                <w:sz w:val="24"/>
                <w:szCs w:val="24"/>
              </w:rPr>
              <w:t>Количество учр</w:t>
            </w:r>
            <w:r w:rsidRPr="0039622B">
              <w:rPr>
                <w:sz w:val="24"/>
                <w:szCs w:val="24"/>
              </w:rPr>
              <w:t>е</w:t>
            </w:r>
            <w:r w:rsidRPr="0039622B">
              <w:rPr>
                <w:sz w:val="24"/>
                <w:szCs w:val="24"/>
              </w:rPr>
              <w:t>ждений (ед.)</w:t>
            </w:r>
          </w:p>
        </w:tc>
        <w:tc>
          <w:tcPr>
            <w:tcW w:w="0" w:type="auto"/>
          </w:tcPr>
          <w:p w:rsidR="00367107" w:rsidRDefault="00996B99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7107" w:rsidRDefault="00996B99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7107" w:rsidRPr="00A94E07" w:rsidRDefault="00996B99" w:rsidP="00224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4E07">
              <w:rPr>
                <w:sz w:val="24"/>
                <w:szCs w:val="24"/>
              </w:rPr>
              <w:t>R</w:t>
            </w:r>
            <w:r w:rsidRPr="00A94E07">
              <w:rPr>
                <w:sz w:val="24"/>
                <w:szCs w:val="24"/>
                <w:vertAlign w:val="subscript"/>
              </w:rPr>
              <w:t>м1</w:t>
            </w:r>
            <w:r w:rsidRPr="00A94E07">
              <w:rPr>
                <w:sz w:val="24"/>
                <w:szCs w:val="24"/>
              </w:rPr>
              <w:t>=100%</w:t>
            </w:r>
          </w:p>
        </w:tc>
      </w:tr>
      <w:tr w:rsidR="00996B99" w:rsidRPr="00A94E07" w:rsidTr="0079318E">
        <w:trPr>
          <w:trHeight w:val="207"/>
          <w:tblHeader/>
        </w:trPr>
        <w:tc>
          <w:tcPr>
            <w:tcW w:w="0" w:type="auto"/>
          </w:tcPr>
          <w:p w:rsidR="00996B99" w:rsidRDefault="00996B99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96B99" w:rsidRPr="00996B99" w:rsidRDefault="00996B99" w:rsidP="002241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96B99">
              <w:rPr>
                <w:bCs/>
                <w:iCs/>
                <w:sz w:val="24"/>
                <w:szCs w:val="24"/>
              </w:rPr>
              <w:t>Проверка дост</w:t>
            </w:r>
            <w:r w:rsidRPr="00996B99">
              <w:rPr>
                <w:bCs/>
                <w:iCs/>
                <w:sz w:val="24"/>
                <w:szCs w:val="24"/>
              </w:rPr>
              <w:t>о</w:t>
            </w:r>
            <w:r w:rsidRPr="00996B99">
              <w:rPr>
                <w:bCs/>
                <w:iCs/>
                <w:sz w:val="24"/>
                <w:szCs w:val="24"/>
              </w:rPr>
              <w:t>верности сметной стоимости Гол</w:t>
            </w:r>
            <w:r w:rsidRPr="00996B99">
              <w:rPr>
                <w:bCs/>
                <w:iCs/>
                <w:sz w:val="24"/>
                <w:szCs w:val="24"/>
              </w:rPr>
              <w:t>о</w:t>
            </w:r>
            <w:r w:rsidRPr="00996B99">
              <w:rPr>
                <w:bCs/>
                <w:iCs/>
                <w:sz w:val="24"/>
                <w:szCs w:val="24"/>
              </w:rPr>
              <w:t>винского ДК</w:t>
            </w:r>
          </w:p>
        </w:tc>
        <w:tc>
          <w:tcPr>
            <w:tcW w:w="0" w:type="auto"/>
          </w:tcPr>
          <w:p w:rsidR="00996B99" w:rsidRPr="005B1B98" w:rsidRDefault="00996B99" w:rsidP="00AF5A16">
            <w:pPr>
              <w:widowControl w:val="0"/>
              <w:jc w:val="both"/>
              <w:rPr>
                <w:sz w:val="24"/>
                <w:szCs w:val="24"/>
              </w:rPr>
            </w:pPr>
            <w:r w:rsidRPr="0039622B">
              <w:rPr>
                <w:sz w:val="24"/>
                <w:szCs w:val="24"/>
              </w:rPr>
              <w:t>Количество учр</w:t>
            </w:r>
            <w:r w:rsidRPr="0039622B">
              <w:rPr>
                <w:sz w:val="24"/>
                <w:szCs w:val="24"/>
              </w:rPr>
              <w:t>е</w:t>
            </w:r>
            <w:r w:rsidRPr="0039622B">
              <w:rPr>
                <w:sz w:val="24"/>
                <w:szCs w:val="24"/>
              </w:rPr>
              <w:t>ждений (ед.)</w:t>
            </w:r>
          </w:p>
        </w:tc>
        <w:tc>
          <w:tcPr>
            <w:tcW w:w="0" w:type="auto"/>
          </w:tcPr>
          <w:p w:rsidR="00996B99" w:rsidRDefault="00996B99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6B99" w:rsidRDefault="00996B99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6B99" w:rsidRDefault="00996B99">
            <w:r w:rsidRPr="00870965">
              <w:rPr>
                <w:sz w:val="24"/>
                <w:szCs w:val="24"/>
              </w:rPr>
              <w:t>R</w:t>
            </w:r>
            <w:r w:rsidRPr="00870965">
              <w:rPr>
                <w:sz w:val="24"/>
                <w:szCs w:val="24"/>
                <w:vertAlign w:val="subscript"/>
              </w:rPr>
              <w:t>м1</w:t>
            </w:r>
            <w:r w:rsidRPr="00870965">
              <w:rPr>
                <w:sz w:val="24"/>
                <w:szCs w:val="24"/>
              </w:rPr>
              <w:t>=100%</w:t>
            </w:r>
          </w:p>
        </w:tc>
      </w:tr>
      <w:tr w:rsidR="00996B99" w:rsidRPr="00A94E07" w:rsidTr="0079318E">
        <w:trPr>
          <w:trHeight w:val="207"/>
          <w:tblHeader/>
        </w:trPr>
        <w:tc>
          <w:tcPr>
            <w:tcW w:w="0" w:type="auto"/>
          </w:tcPr>
          <w:p w:rsidR="00996B99" w:rsidRDefault="00996B99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96B99" w:rsidRPr="00996B99" w:rsidRDefault="00996B99" w:rsidP="003671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96B99">
              <w:rPr>
                <w:bCs/>
                <w:iCs/>
                <w:sz w:val="24"/>
                <w:szCs w:val="24"/>
              </w:rPr>
              <w:t>Проверка сметной документации капитального ремонта фасада и устройства отмостки, замена оконных блоков в помещении Майме</w:t>
            </w:r>
            <w:r w:rsidRPr="00996B99">
              <w:rPr>
                <w:bCs/>
                <w:iCs/>
                <w:sz w:val="24"/>
                <w:szCs w:val="24"/>
              </w:rPr>
              <w:t>р</w:t>
            </w:r>
            <w:r w:rsidRPr="00996B99">
              <w:rPr>
                <w:bCs/>
                <w:iCs/>
                <w:sz w:val="24"/>
                <w:szCs w:val="24"/>
              </w:rPr>
              <w:t>ского СК</w:t>
            </w:r>
          </w:p>
        </w:tc>
        <w:tc>
          <w:tcPr>
            <w:tcW w:w="0" w:type="auto"/>
          </w:tcPr>
          <w:p w:rsidR="00996B99" w:rsidRPr="0039622B" w:rsidRDefault="00996B99" w:rsidP="00AF5A16">
            <w:pPr>
              <w:widowControl w:val="0"/>
              <w:jc w:val="both"/>
              <w:rPr>
                <w:sz w:val="24"/>
                <w:szCs w:val="24"/>
              </w:rPr>
            </w:pPr>
            <w:r w:rsidRPr="0039622B">
              <w:rPr>
                <w:sz w:val="24"/>
                <w:szCs w:val="24"/>
              </w:rPr>
              <w:t>Количество учр</w:t>
            </w:r>
            <w:r w:rsidRPr="0039622B">
              <w:rPr>
                <w:sz w:val="24"/>
                <w:szCs w:val="24"/>
              </w:rPr>
              <w:t>е</w:t>
            </w:r>
            <w:r w:rsidRPr="0039622B">
              <w:rPr>
                <w:sz w:val="24"/>
                <w:szCs w:val="24"/>
              </w:rPr>
              <w:t>ждений (ед.)</w:t>
            </w:r>
          </w:p>
        </w:tc>
        <w:tc>
          <w:tcPr>
            <w:tcW w:w="0" w:type="auto"/>
          </w:tcPr>
          <w:p w:rsidR="00996B99" w:rsidRDefault="00D72DC5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6B99" w:rsidRDefault="00D72DC5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6B99" w:rsidRDefault="00996B99">
            <w:r w:rsidRPr="00870965">
              <w:rPr>
                <w:sz w:val="24"/>
                <w:szCs w:val="24"/>
              </w:rPr>
              <w:t>R</w:t>
            </w:r>
            <w:r w:rsidRPr="00870965">
              <w:rPr>
                <w:sz w:val="24"/>
                <w:szCs w:val="24"/>
                <w:vertAlign w:val="subscript"/>
              </w:rPr>
              <w:t>м1</w:t>
            </w:r>
            <w:r w:rsidRPr="00870965">
              <w:rPr>
                <w:sz w:val="24"/>
                <w:szCs w:val="24"/>
              </w:rPr>
              <w:t>=100%</w:t>
            </w:r>
          </w:p>
        </w:tc>
      </w:tr>
      <w:tr w:rsidR="00996B99" w:rsidRPr="00A94E07" w:rsidTr="0079318E">
        <w:trPr>
          <w:trHeight w:val="207"/>
          <w:tblHeader/>
        </w:trPr>
        <w:tc>
          <w:tcPr>
            <w:tcW w:w="0" w:type="auto"/>
          </w:tcPr>
          <w:p w:rsidR="00996B99" w:rsidRDefault="00996B99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96B99" w:rsidRPr="00996B99" w:rsidRDefault="00996B99" w:rsidP="003671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96B99">
              <w:rPr>
                <w:bCs/>
                <w:iCs/>
                <w:sz w:val="24"/>
                <w:szCs w:val="24"/>
              </w:rPr>
              <w:t>Укрепление материально-технического состояния учрежд</w:t>
            </w:r>
            <w:r w:rsidRPr="00996B99">
              <w:rPr>
                <w:bCs/>
                <w:iCs/>
                <w:sz w:val="24"/>
                <w:szCs w:val="24"/>
              </w:rPr>
              <w:t>е</w:t>
            </w:r>
            <w:r w:rsidRPr="00996B99">
              <w:rPr>
                <w:bCs/>
                <w:iCs/>
                <w:sz w:val="24"/>
                <w:szCs w:val="24"/>
              </w:rPr>
              <w:t xml:space="preserve">ний  </w:t>
            </w:r>
          </w:p>
        </w:tc>
        <w:tc>
          <w:tcPr>
            <w:tcW w:w="0" w:type="auto"/>
          </w:tcPr>
          <w:p w:rsidR="00996B99" w:rsidRPr="0039622B" w:rsidRDefault="00996B99" w:rsidP="00AF5A16">
            <w:pPr>
              <w:widowControl w:val="0"/>
              <w:jc w:val="both"/>
              <w:rPr>
                <w:sz w:val="24"/>
                <w:szCs w:val="24"/>
              </w:rPr>
            </w:pPr>
            <w:r w:rsidRPr="0039622B">
              <w:rPr>
                <w:sz w:val="24"/>
                <w:szCs w:val="24"/>
              </w:rPr>
              <w:t>Количество учр</w:t>
            </w:r>
            <w:r w:rsidRPr="0039622B">
              <w:rPr>
                <w:sz w:val="24"/>
                <w:szCs w:val="24"/>
              </w:rPr>
              <w:t>е</w:t>
            </w:r>
            <w:r w:rsidRPr="0039622B">
              <w:rPr>
                <w:sz w:val="24"/>
                <w:szCs w:val="24"/>
              </w:rPr>
              <w:t>ждений (ед.)</w:t>
            </w:r>
          </w:p>
        </w:tc>
        <w:tc>
          <w:tcPr>
            <w:tcW w:w="0" w:type="auto"/>
          </w:tcPr>
          <w:p w:rsidR="00996B99" w:rsidRDefault="00D72DC5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6B99" w:rsidRDefault="00D72DC5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6B99" w:rsidRDefault="00996B99">
            <w:r w:rsidRPr="00870965">
              <w:rPr>
                <w:sz w:val="24"/>
                <w:szCs w:val="24"/>
              </w:rPr>
              <w:t>R</w:t>
            </w:r>
            <w:r w:rsidRPr="00870965">
              <w:rPr>
                <w:sz w:val="24"/>
                <w:szCs w:val="24"/>
                <w:vertAlign w:val="subscript"/>
              </w:rPr>
              <w:t>м1</w:t>
            </w:r>
            <w:r w:rsidRPr="00870965">
              <w:rPr>
                <w:sz w:val="24"/>
                <w:szCs w:val="24"/>
              </w:rPr>
              <w:t>=100%</w:t>
            </w:r>
          </w:p>
        </w:tc>
      </w:tr>
      <w:tr w:rsidR="00996B99" w:rsidRPr="00A94E07" w:rsidTr="0079318E">
        <w:trPr>
          <w:trHeight w:val="207"/>
          <w:tblHeader/>
        </w:trPr>
        <w:tc>
          <w:tcPr>
            <w:tcW w:w="0" w:type="auto"/>
          </w:tcPr>
          <w:p w:rsidR="00996B99" w:rsidRDefault="00996B99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996B99" w:rsidRPr="00996B99" w:rsidRDefault="00996B99" w:rsidP="003671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96B99">
              <w:rPr>
                <w:bCs/>
                <w:iCs/>
                <w:sz w:val="24"/>
                <w:szCs w:val="24"/>
              </w:rPr>
              <w:t>Капитальный р</w:t>
            </w:r>
            <w:r w:rsidRPr="00996B99">
              <w:rPr>
                <w:bCs/>
                <w:iCs/>
                <w:sz w:val="24"/>
                <w:szCs w:val="24"/>
              </w:rPr>
              <w:t>е</w:t>
            </w:r>
            <w:r w:rsidRPr="00996B99">
              <w:rPr>
                <w:bCs/>
                <w:iCs/>
                <w:sz w:val="24"/>
                <w:szCs w:val="24"/>
              </w:rPr>
              <w:t>монт крыши здания Маймерского СК</w:t>
            </w:r>
          </w:p>
        </w:tc>
        <w:tc>
          <w:tcPr>
            <w:tcW w:w="0" w:type="auto"/>
          </w:tcPr>
          <w:p w:rsidR="00996B99" w:rsidRPr="0039622B" w:rsidRDefault="00996B99" w:rsidP="00AF5A16">
            <w:pPr>
              <w:widowControl w:val="0"/>
              <w:jc w:val="both"/>
              <w:rPr>
                <w:sz w:val="24"/>
                <w:szCs w:val="24"/>
              </w:rPr>
            </w:pPr>
            <w:r w:rsidRPr="0039622B">
              <w:rPr>
                <w:sz w:val="24"/>
                <w:szCs w:val="24"/>
              </w:rPr>
              <w:t>Количество учр</w:t>
            </w:r>
            <w:r w:rsidRPr="0039622B">
              <w:rPr>
                <w:sz w:val="24"/>
                <w:szCs w:val="24"/>
              </w:rPr>
              <w:t>е</w:t>
            </w:r>
            <w:r w:rsidRPr="0039622B">
              <w:rPr>
                <w:sz w:val="24"/>
                <w:szCs w:val="24"/>
              </w:rPr>
              <w:t>ждений (ед.)</w:t>
            </w:r>
          </w:p>
        </w:tc>
        <w:tc>
          <w:tcPr>
            <w:tcW w:w="0" w:type="auto"/>
          </w:tcPr>
          <w:p w:rsidR="00996B99" w:rsidRDefault="00D72DC5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6B99" w:rsidRDefault="00D72DC5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6B99" w:rsidRDefault="00996B99">
            <w:r w:rsidRPr="00870965">
              <w:rPr>
                <w:sz w:val="24"/>
                <w:szCs w:val="24"/>
              </w:rPr>
              <w:t>R</w:t>
            </w:r>
            <w:r w:rsidRPr="00870965">
              <w:rPr>
                <w:sz w:val="24"/>
                <w:szCs w:val="24"/>
                <w:vertAlign w:val="subscript"/>
              </w:rPr>
              <w:t>м1</w:t>
            </w:r>
            <w:r w:rsidRPr="00870965">
              <w:rPr>
                <w:sz w:val="24"/>
                <w:szCs w:val="24"/>
              </w:rPr>
              <w:t>=100%</w:t>
            </w:r>
          </w:p>
        </w:tc>
      </w:tr>
      <w:tr w:rsidR="00996B99" w:rsidRPr="00A94E07" w:rsidTr="0079318E">
        <w:trPr>
          <w:trHeight w:val="207"/>
          <w:tblHeader/>
        </w:trPr>
        <w:tc>
          <w:tcPr>
            <w:tcW w:w="0" w:type="auto"/>
          </w:tcPr>
          <w:p w:rsidR="00996B99" w:rsidRDefault="00996B99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96B99" w:rsidRPr="00996B99" w:rsidRDefault="00996B99" w:rsidP="003671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96B99">
              <w:rPr>
                <w:bCs/>
                <w:iCs/>
                <w:sz w:val="24"/>
                <w:szCs w:val="24"/>
              </w:rPr>
              <w:t>Закупка музыкального и компьюте</w:t>
            </w:r>
            <w:r w:rsidRPr="00996B99">
              <w:rPr>
                <w:bCs/>
                <w:iCs/>
                <w:sz w:val="24"/>
                <w:szCs w:val="24"/>
              </w:rPr>
              <w:t>р</w:t>
            </w:r>
            <w:r w:rsidRPr="00996B99">
              <w:rPr>
                <w:bCs/>
                <w:iCs/>
                <w:sz w:val="24"/>
                <w:szCs w:val="24"/>
              </w:rPr>
              <w:t>ного оборудования для Улейминского ДК</w:t>
            </w:r>
          </w:p>
        </w:tc>
        <w:tc>
          <w:tcPr>
            <w:tcW w:w="0" w:type="auto"/>
          </w:tcPr>
          <w:p w:rsidR="00996B99" w:rsidRPr="0039622B" w:rsidRDefault="00996B99" w:rsidP="00AF5A16">
            <w:pPr>
              <w:widowControl w:val="0"/>
              <w:jc w:val="both"/>
              <w:rPr>
                <w:sz w:val="24"/>
                <w:szCs w:val="24"/>
              </w:rPr>
            </w:pPr>
            <w:r w:rsidRPr="0039622B">
              <w:rPr>
                <w:sz w:val="24"/>
                <w:szCs w:val="24"/>
              </w:rPr>
              <w:t>Количество учр</w:t>
            </w:r>
            <w:r w:rsidRPr="0039622B">
              <w:rPr>
                <w:sz w:val="24"/>
                <w:szCs w:val="24"/>
              </w:rPr>
              <w:t>е</w:t>
            </w:r>
            <w:r w:rsidRPr="0039622B">
              <w:rPr>
                <w:sz w:val="24"/>
                <w:szCs w:val="24"/>
              </w:rPr>
              <w:t>ждений (ед.)</w:t>
            </w:r>
          </w:p>
        </w:tc>
        <w:tc>
          <w:tcPr>
            <w:tcW w:w="0" w:type="auto"/>
          </w:tcPr>
          <w:p w:rsidR="00996B99" w:rsidRDefault="00D72DC5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6B99" w:rsidRDefault="00D72DC5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6B99" w:rsidRDefault="00996B99">
            <w:r w:rsidRPr="00870965">
              <w:rPr>
                <w:sz w:val="24"/>
                <w:szCs w:val="24"/>
              </w:rPr>
              <w:t>R</w:t>
            </w:r>
            <w:r w:rsidRPr="00870965">
              <w:rPr>
                <w:sz w:val="24"/>
                <w:szCs w:val="24"/>
                <w:vertAlign w:val="subscript"/>
              </w:rPr>
              <w:t>м1</w:t>
            </w:r>
            <w:r w:rsidRPr="00870965">
              <w:rPr>
                <w:sz w:val="24"/>
                <w:szCs w:val="24"/>
              </w:rPr>
              <w:t>=100%</w:t>
            </w:r>
          </w:p>
        </w:tc>
      </w:tr>
      <w:tr w:rsidR="00996B99" w:rsidRPr="00A94E07" w:rsidTr="0079318E">
        <w:trPr>
          <w:trHeight w:val="207"/>
          <w:tblHeader/>
        </w:trPr>
        <w:tc>
          <w:tcPr>
            <w:tcW w:w="0" w:type="auto"/>
          </w:tcPr>
          <w:p w:rsidR="00996B99" w:rsidRDefault="00996B99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96B99" w:rsidRPr="00996B99" w:rsidRDefault="00996B99" w:rsidP="003671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96B99">
              <w:rPr>
                <w:bCs/>
                <w:iCs/>
                <w:sz w:val="24"/>
                <w:szCs w:val="24"/>
              </w:rPr>
              <w:t>Приобретение сценических кост</w:t>
            </w:r>
            <w:r w:rsidRPr="00996B99">
              <w:rPr>
                <w:bCs/>
                <w:iCs/>
                <w:sz w:val="24"/>
                <w:szCs w:val="24"/>
              </w:rPr>
              <w:t>ю</w:t>
            </w:r>
            <w:r w:rsidRPr="00996B99">
              <w:rPr>
                <w:bCs/>
                <w:iCs/>
                <w:sz w:val="24"/>
                <w:szCs w:val="24"/>
              </w:rPr>
              <w:t>мов, обуви, музыкальной аппарат</w:t>
            </w:r>
            <w:r w:rsidRPr="00996B99">
              <w:rPr>
                <w:bCs/>
                <w:iCs/>
                <w:sz w:val="24"/>
                <w:szCs w:val="24"/>
              </w:rPr>
              <w:t>у</w:t>
            </w:r>
            <w:r w:rsidRPr="00996B99">
              <w:rPr>
                <w:bCs/>
                <w:iCs/>
                <w:sz w:val="24"/>
                <w:szCs w:val="24"/>
              </w:rPr>
              <w:t>ры и орг.техники для МАУ ДК УМР</w:t>
            </w:r>
          </w:p>
        </w:tc>
        <w:tc>
          <w:tcPr>
            <w:tcW w:w="0" w:type="auto"/>
          </w:tcPr>
          <w:p w:rsidR="00996B99" w:rsidRPr="0039622B" w:rsidRDefault="00996B99" w:rsidP="00AF5A16">
            <w:pPr>
              <w:widowControl w:val="0"/>
              <w:jc w:val="both"/>
              <w:rPr>
                <w:sz w:val="24"/>
                <w:szCs w:val="24"/>
              </w:rPr>
            </w:pPr>
            <w:r w:rsidRPr="0039622B">
              <w:rPr>
                <w:sz w:val="24"/>
                <w:szCs w:val="24"/>
              </w:rPr>
              <w:t>Количество учр</w:t>
            </w:r>
            <w:r w:rsidRPr="0039622B">
              <w:rPr>
                <w:sz w:val="24"/>
                <w:szCs w:val="24"/>
              </w:rPr>
              <w:t>е</w:t>
            </w:r>
            <w:r w:rsidRPr="0039622B">
              <w:rPr>
                <w:sz w:val="24"/>
                <w:szCs w:val="24"/>
              </w:rPr>
              <w:t>ждений (ед.)</w:t>
            </w:r>
          </w:p>
        </w:tc>
        <w:tc>
          <w:tcPr>
            <w:tcW w:w="0" w:type="auto"/>
          </w:tcPr>
          <w:p w:rsidR="00996B99" w:rsidRDefault="00D72DC5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6B99" w:rsidRDefault="00D72DC5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6B99" w:rsidRDefault="00996B99">
            <w:r w:rsidRPr="00870965">
              <w:rPr>
                <w:sz w:val="24"/>
                <w:szCs w:val="24"/>
              </w:rPr>
              <w:t>R</w:t>
            </w:r>
            <w:r w:rsidRPr="00870965">
              <w:rPr>
                <w:sz w:val="24"/>
                <w:szCs w:val="24"/>
                <w:vertAlign w:val="subscript"/>
              </w:rPr>
              <w:t>м1</w:t>
            </w:r>
            <w:r w:rsidRPr="00870965">
              <w:rPr>
                <w:sz w:val="24"/>
                <w:szCs w:val="24"/>
              </w:rPr>
              <w:t>=100%</w:t>
            </w:r>
          </w:p>
        </w:tc>
      </w:tr>
      <w:tr w:rsidR="00996B99" w:rsidRPr="00A94E07" w:rsidTr="0079318E">
        <w:trPr>
          <w:trHeight w:val="207"/>
          <w:tblHeader/>
        </w:trPr>
        <w:tc>
          <w:tcPr>
            <w:tcW w:w="0" w:type="auto"/>
          </w:tcPr>
          <w:p w:rsidR="00996B99" w:rsidRDefault="00996B99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96B99" w:rsidRPr="00996B99" w:rsidRDefault="00996B99" w:rsidP="003671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96B99">
              <w:rPr>
                <w:bCs/>
                <w:iCs/>
                <w:sz w:val="24"/>
                <w:szCs w:val="24"/>
              </w:rPr>
              <w:t>Проверка сметной стоимости док</w:t>
            </w:r>
            <w:r w:rsidRPr="00996B99">
              <w:rPr>
                <w:bCs/>
                <w:iCs/>
                <w:sz w:val="24"/>
                <w:szCs w:val="24"/>
              </w:rPr>
              <w:t>у</w:t>
            </w:r>
            <w:r w:rsidRPr="00996B99">
              <w:rPr>
                <w:bCs/>
                <w:iCs/>
                <w:sz w:val="24"/>
                <w:szCs w:val="24"/>
              </w:rPr>
              <w:t>ментации  выборочного капитального ремонта Ильинского ДК (пе</w:t>
            </w:r>
            <w:r w:rsidRPr="00996B99">
              <w:rPr>
                <w:bCs/>
                <w:iCs/>
                <w:sz w:val="24"/>
                <w:szCs w:val="24"/>
              </w:rPr>
              <w:t>р</w:t>
            </w:r>
            <w:r w:rsidRPr="00996B99">
              <w:rPr>
                <w:bCs/>
                <w:iCs/>
                <w:sz w:val="24"/>
                <w:szCs w:val="24"/>
              </w:rPr>
              <w:t>вый этап)</w:t>
            </w:r>
          </w:p>
        </w:tc>
        <w:tc>
          <w:tcPr>
            <w:tcW w:w="0" w:type="auto"/>
          </w:tcPr>
          <w:p w:rsidR="00996B99" w:rsidRPr="0039622B" w:rsidRDefault="00D72DC5" w:rsidP="00AF5A16">
            <w:pPr>
              <w:widowControl w:val="0"/>
              <w:jc w:val="both"/>
              <w:rPr>
                <w:sz w:val="24"/>
                <w:szCs w:val="24"/>
              </w:rPr>
            </w:pPr>
            <w:r w:rsidRPr="0039622B">
              <w:rPr>
                <w:sz w:val="24"/>
                <w:szCs w:val="24"/>
              </w:rPr>
              <w:t>Количество учр</w:t>
            </w:r>
            <w:r w:rsidRPr="0039622B">
              <w:rPr>
                <w:sz w:val="24"/>
                <w:szCs w:val="24"/>
              </w:rPr>
              <w:t>е</w:t>
            </w:r>
            <w:r w:rsidRPr="0039622B">
              <w:rPr>
                <w:sz w:val="24"/>
                <w:szCs w:val="24"/>
              </w:rPr>
              <w:t>ждений (ед.)</w:t>
            </w:r>
          </w:p>
        </w:tc>
        <w:tc>
          <w:tcPr>
            <w:tcW w:w="0" w:type="auto"/>
          </w:tcPr>
          <w:p w:rsidR="00996B99" w:rsidRDefault="00D72DC5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6B99" w:rsidRDefault="00D72DC5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6B99" w:rsidRDefault="00996B99">
            <w:r w:rsidRPr="00870965">
              <w:rPr>
                <w:sz w:val="24"/>
                <w:szCs w:val="24"/>
              </w:rPr>
              <w:t>R</w:t>
            </w:r>
            <w:r w:rsidRPr="00870965">
              <w:rPr>
                <w:sz w:val="24"/>
                <w:szCs w:val="24"/>
                <w:vertAlign w:val="subscript"/>
              </w:rPr>
              <w:t>м1</w:t>
            </w:r>
            <w:r w:rsidRPr="00870965">
              <w:rPr>
                <w:sz w:val="24"/>
                <w:szCs w:val="24"/>
              </w:rPr>
              <w:t>=100%</w:t>
            </w:r>
          </w:p>
        </w:tc>
      </w:tr>
      <w:tr w:rsidR="00996B99" w:rsidRPr="00A94E07" w:rsidTr="0079318E">
        <w:trPr>
          <w:trHeight w:val="207"/>
          <w:tblHeader/>
        </w:trPr>
        <w:tc>
          <w:tcPr>
            <w:tcW w:w="0" w:type="auto"/>
          </w:tcPr>
          <w:p w:rsidR="00996B99" w:rsidRDefault="00996B99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96B99" w:rsidRPr="00996B99" w:rsidRDefault="00996B99" w:rsidP="003671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96B99">
              <w:rPr>
                <w:bCs/>
                <w:iCs/>
                <w:sz w:val="24"/>
                <w:szCs w:val="24"/>
              </w:rPr>
              <w:t>Разработка проекта и сметной док</w:t>
            </w:r>
            <w:r w:rsidRPr="00996B99">
              <w:rPr>
                <w:bCs/>
                <w:iCs/>
                <w:sz w:val="24"/>
                <w:szCs w:val="24"/>
              </w:rPr>
              <w:t>у</w:t>
            </w:r>
            <w:r w:rsidRPr="00996B99">
              <w:rPr>
                <w:bCs/>
                <w:iCs/>
                <w:sz w:val="24"/>
                <w:szCs w:val="24"/>
              </w:rPr>
              <w:t>ментации  выборочного капитального ремонта Ильинского ДК (пе</w:t>
            </w:r>
            <w:r w:rsidRPr="00996B99">
              <w:rPr>
                <w:bCs/>
                <w:iCs/>
                <w:sz w:val="24"/>
                <w:szCs w:val="24"/>
              </w:rPr>
              <w:t>р</w:t>
            </w:r>
            <w:r w:rsidRPr="00996B99">
              <w:rPr>
                <w:bCs/>
                <w:iCs/>
                <w:sz w:val="24"/>
                <w:szCs w:val="24"/>
              </w:rPr>
              <w:t>вый этап)</w:t>
            </w:r>
          </w:p>
        </w:tc>
        <w:tc>
          <w:tcPr>
            <w:tcW w:w="0" w:type="auto"/>
          </w:tcPr>
          <w:p w:rsidR="00996B99" w:rsidRPr="0039622B" w:rsidRDefault="00D72DC5" w:rsidP="00AF5A16">
            <w:pPr>
              <w:widowControl w:val="0"/>
              <w:jc w:val="both"/>
              <w:rPr>
                <w:sz w:val="24"/>
                <w:szCs w:val="24"/>
              </w:rPr>
            </w:pPr>
            <w:r w:rsidRPr="0039622B">
              <w:rPr>
                <w:sz w:val="24"/>
                <w:szCs w:val="24"/>
              </w:rPr>
              <w:t>Количество учр</w:t>
            </w:r>
            <w:r w:rsidRPr="0039622B">
              <w:rPr>
                <w:sz w:val="24"/>
                <w:szCs w:val="24"/>
              </w:rPr>
              <w:t>е</w:t>
            </w:r>
            <w:r w:rsidRPr="0039622B">
              <w:rPr>
                <w:sz w:val="24"/>
                <w:szCs w:val="24"/>
              </w:rPr>
              <w:t>ждений (ед.)</w:t>
            </w:r>
          </w:p>
        </w:tc>
        <w:tc>
          <w:tcPr>
            <w:tcW w:w="0" w:type="auto"/>
          </w:tcPr>
          <w:p w:rsidR="00996B99" w:rsidRDefault="00D72DC5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6B99" w:rsidRDefault="00D72DC5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6B99" w:rsidRDefault="00996B99">
            <w:r w:rsidRPr="00870965">
              <w:rPr>
                <w:sz w:val="24"/>
                <w:szCs w:val="24"/>
              </w:rPr>
              <w:t>R</w:t>
            </w:r>
            <w:r w:rsidRPr="00870965">
              <w:rPr>
                <w:sz w:val="24"/>
                <w:szCs w:val="24"/>
                <w:vertAlign w:val="subscript"/>
              </w:rPr>
              <w:t>м1</w:t>
            </w:r>
            <w:r w:rsidRPr="00870965">
              <w:rPr>
                <w:sz w:val="24"/>
                <w:szCs w:val="24"/>
              </w:rPr>
              <w:t>=100%</w:t>
            </w:r>
          </w:p>
        </w:tc>
      </w:tr>
      <w:tr w:rsidR="00996B99" w:rsidRPr="00A94E07" w:rsidTr="0079318E">
        <w:trPr>
          <w:trHeight w:val="207"/>
          <w:tblHeader/>
        </w:trPr>
        <w:tc>
          <w:tcPr>
            <w:tcW w:w="0" w:type="auto"/>
          </w:tcPr>
          <w:p w:rsidR="00996B99" w:rsidRDefault="00996B99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96B99" w:rsidRPr="00996B99" w:rsidRDefault="00996B99" w:rsidP="003671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96B99">
              <w:rPr>
                <w:bCs/>
                <w:iCs/>
                <w:sz w:val="24"/>
                <w:szCs w:val="24"/>
              </w:rPr>
              <w:t>Экспертиза сме</w:t>
            </w:r>
            <w:r w:rsidRPr="00996B99">
              <w:rPr>
                <w:bCs/>
                <w:iCs/>
                <w:sz w:val="24"/>
                <w:szCs w:val="24"/>
              </w:rPr>
              <w:t>т</w:t>
            </w:r>
            <w:r w:rsidRPr="00996B99">
              <w:rPr>
                <w:bCs/>
                <w:iCs/>
                <w:sz w:val="24"/>
                <w:szCs w:val="24"/>
              </w:rPr>
              <w:t>ной документации выборочного кап</w:t>
            </w:r>
            <w:r w:rsidRPr="00996B99">
              <w:rPr>
                <w:bCs/>
                <w:iCs/>
                <w:sz w:val="24"/>
                <w:szCs w:val="24"/>
              </w:rPr>
              <w:t>и</w:t>
            </w:r>
            <w:r w:rsidRPr="00996B99">
              <w:rPr>
                <w:bCs/>
                <w:iCs/>
                <w:sz w:val="24"/>
                <w:szCs w:val="24"/>
              </w:rPr>
              <w:t>тального ремонта Ильинского ДК (первый этап)</w:t>
            </w:r>
          </w:p>
        </w:tc>
        <w:tc>
          <w:tcPr>
            <w:tcW w:w="0" w:type="auto"/>
          </w:tcPr>
          <w:p w:rsidR="00996B99" w:rsidRPr="0039622B" w:rsidRDefault="00D72DC5" w:rsidP="00AF5A16">
            <w:pPr>
              <w:widowControl w:val="0"/>
              <w:jc w:val="both"/>
              <w:rPr>
                <w:sz w:val="24"/>
                <w:szCs w:val="24"/>
              </w:rPr>
            </w:pPr>
            <w:r w:rsidRPr="0039622B">
              <w:rPr>
                <w:sz w:val="24"/>
                <w:szCs w:val="24"/>
              </w:rPr>
              <w:t>Количество учр</w:t>
            </w:r>
            <w:r w:rsidRPr="0039622B">
              <w:rPr>
                <w:sz w:val="24"/>
                <w:szCs w:val="24"/>
              </w:rPr>
              <w:t>е</w:t>
            </w:r>
            <w:r w:rsidRPr="0039622B">
              <w:rPr>
                <w:sz w:val="24"/>
                <w:szCs w:val="24"/>
              </w:rPr>
              <w:t>ждений (ед.)</w:t>
            </w:r>
          </w:p>
        </w:tc>
        <w:tc>
          <w:tcPr>
            <w:tcW w:w="0" w:type="auto"/>
          </w:tcPr>
          <w:p w:rsidR="00996B99" w:rsidRDefault="00D72DC5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6B99" w:rsidRDefault="00D72DC5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6B99" w:rsidRDefault="00996B99">
            <w:r w:rsidRPr="00870965">
              <w:rPr>
                <w:sz w:val="24"/>
                <w:szCs w:val="24"/>
              </w:rPr>
              <w:t>R</w:t>
            </w:r>
            <w:r w:rsidRPr="00870965">
              <w:rPr>
                <w:sz w:val="24"/>
                <w:szCs w:val="24"/>
                <w:vertAlign w:val="subscript"/>
              </w:rPr>
              <w:t>м1</w:t>
            </w:r>
            <w:r w:rsidRPr="00870965">
              <w:rPr>
                <w:sz w:val="24"/>
                <w:szCs w:val="24"/>
              </w:rPr>
              <w:t>=100%</w:t>
            </w:r>
          </w:p>
        </w:tc>
      </w:tr>
      <w:tr w:rsidR="00996B99" w:rsidRPr="00A94E07" w:rsidTr="0079318E">
        <w:trPr>
          <w:trHeight w:val="207"/>
          <w:tblHeader/>
        </w:trPr>
        <w:tc>
          <w:tcPr>
            <w:tcW w:w="0" w:type="auto"/>
          </w:tcPr>
          <w:p w:rsidR="00996B99" w:rsidRDefault="00996B99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96B99" w:rsidRPr="00996B99" w:rsidRDefault="00996B99" w:rsidP="003671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96B99">
              <w:rPr>
                <w:bCs/>
                <w:iCs/>
                <w:sz w:val="24"/>
                <w:szCs w:val="24"/>
              </w:rPr>
              <w:t>Составление сме</w:t>
            </w:r>
            <w:r w:rsidRPr="00996B99">
              <w:rPr>
                <w:bCs/>
                <w:iCs/>
                <w:sz w:val="24"/>
                <w:szCs w:val="24"/>
              </w:rPr>
              <w:t>т</w:t>
            </w:r>
            <w:r w:rsidRPr="00996B99">
              <w:rPr>
                <w:bCs/>
                <w:iCs/>
                <w:sz w:val="24"/>
                <w:szCs w:val="24"/>
              </w:rPr>
              <w:t>ной документации на электромонтажные работы в зд</w:t>
            </w:r>
            <w:r w:rsidRPr="00996B99">
              <w:rPr>
                <w:bCs/>
                <w:iCs/>
                <w:sz w:val="24"/>
                <w:szCs w:val="24"/>
              </w:rPr>
              <w:t>а</w:t>
            </w:r>
            <w:r w:rsidRPr="00996B99">
              <w:rPr>
                <w:bCs/>
                <w:iCs/>
                <w:sz w:val="24"/>
                <w:szCs w:val="24"/>
              </w:rPr>
              <w:t xml:space="preserve">нии Климатинской СОШ для переезда Климатинского СК  </w:t>
            </w:r>
          </w:p>
        </w:tc>
        <w:tc>
          <w:tcPr>
            <w:tcW w:w="0" w:type="auto"/>
          </w:tcPr>
          <w:p w:rsidR="00996B99" w:rsidRPr="0039622B" w:rsidRDefault="00D72DC5" w:rsidP="00AF5A16">
            <w:pPr>
              <w:widowControl w:val="0"/>
              <w:jc w:val="both"/>
              <w:rPr>
                <w:sz w:val="24"/>
                <w:szCs w:val="24"/>
              </w:rPr>
            </w:pPr>
            <w:r w:rsidRPr="0039622B">
              <w:rPr>
                <w:sz w:val="24"/>
                <w:szCs w:val="24"/>
              </w:rPr>
              <w:t>Количество учр</w:t>
            </w:r>
            <w:r w:rsidRPr="0039622B">
              <w:rPr>
                <w:sz w:val="24"/>
                <w:szCs w:val="24"/>
              </w:rPr>
              <w:t>е</w:t>
            </w:r>
            <w:r w:rsidRPr="0039622B">
              <w:rPr>
                <w:sz w:val="24"/>
                <w:szCs w:val="24"/>
              </w:rPr>
              <w:t>ждений (ед.)</w:t>
            </w:r>
          </w:p>
        </w:tc>
        <w:tc>
          <w:tcPr>
            <w:tcW w:w="0" w:type="auto"/>
          </w:tcPr>
          <w:p w:rsidR="00996B99" w:rsidRDefault="00D72DC5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6B99" w:rsidRDefault="00D72DC5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6B99" w:rsidRDefault="00996B99">
            <w:r w:rsidRPr="00870965">
              <w:rPr>
                <w:sz w:val="24"/>
                <w:szCs w:val="24"/>
              </w:rPr>
              <w:t>R</w:t>
            </w:r>
            <w:r w:rsidRPr="00870965">
              <w:rPr>
                <w:sz w:val="24"/>
                <w:szCs w:val="24"/>
                <w:vertAlign w:val="subscript"/>
              </w:rPr>
              <w:t>м1</w:t>
            </w:r>
            <w:r w:rsidRPr="00870965">
              <w:rPr>
                <w:sz w:val="24"/>
                <w:szCs w:val="24"/>
              </w:rPr>
              <w:t>=100%</w:t>
            </w:r>
          </w:p>
        </w:tc>
      </w:tr>
      <w:tr w:rsidR="00996B99" w:rsidRPr="00A94E07" w:rsidTr="0079318E">
        <w:trPr>
          <w:trHeight w:val="207"/>
          <w:tblHeader/>
        </w:trPr>
        <w:tc>
          <w:tcPr>
            <w:tcW w:w="0" w:type="auto"/>
          </w:tcPr>
          <w:p w:rsidR="00996B99" w:rsidRDefault="00996B99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96B99" w:rsidRPr="00996B99" w:rsidRDefault="00996B99" w:rsidP="003671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96B99">
              <w:rPr>
                <w:sz w:val="24"/>
                <w:szCs w:val="24"/>
              </w:rPr>
              <w:t>Капитальный р</w:t>
            </w:r>
            <w:r w:rsidRPr="00996B99">
              <w:rPr>
                <w:sz w:val="24"/>
                <w:szCs w:val="24"/>
              </w:rPr>
              <w:t>е</w:t>
            </w:r>
            <w:r w:rsidRPr="00996B99">
              <w:rPr>
                <w:sz w:val="24"/>
                <w:szCs w:val="24"/>
              </w:rPr>
              <w:t>монт учреждений культурно-досугового типа в сельской местности  (Ильинский ДК)</w:t>
            </w:r>
          </w:p>
        </w:tc>
        <w:tc>
          <w:tcPr>
            <w:tcW w:w="0" w:type="auto"/>
          </w:tcPr>
          <w:p w:rsidR="00996B99" w:rsidRPr="0039622B" w:rsidRDefault="00996B99" w:rsidP="00AF5A16">
            <w:pPr>
              <w:widowControl w:val="0"/>
              <w:jc w:val="both"/>
              <w:rPr>
                <w:sz w:val="24"/>
                <w:szCs w:val="24"/>
              </w:rPr>
            </w:pPr>
            <w:r w:rsidRPr="0039622B">
              <w:rPr>
                <w:sz w:val="24"/>
                <w:szCs w:val="24"/>
              </w:rPr>
              <w:t>Количество учр</w:t>
            </w:r>
            <w:r w:rsidRPr="0039622B">
              <w:rPr>
                <w:sz w:val="24"/>
                <w:szCs w:val="24"/>
              </w:rPr>
              <w:t>е</w:t>
            </w:r>
            <w:r w:rsidRPr="0039622B">
              <w:rPr>
                <w:sz w:val="24"/>
                <w:szCs w:val="24"/>
              </w:rPr>
              <w:t>ждений (ед.)</w:t>
            </w:r>
          </w:p>
        </w:tc>
        <w:tc>
          <w:tcPr>
            <w:tcW w:w="0" w:type="auto"/>
          </w:tcPr>
          <w:p w:rsidR="00996B99" w:rsidRDefault="00D72DC5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6B99" w:rsidRDefault="00D72DC5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6B99" w:rsidRDefault="00996B99">
            <w:r w:rsidRPr="00870965">
              <w:rPr>
                <w:sz w:val="24"/>
                <w:szCs w:val="24"/>
              </w:rPr>
              <w:t>R</w:t>
            </w:r>
            <w:r w:rsidRPr="00870965">
              <w:rPr>
                <w:sz w:val="24"/>
                <w:szCs w:val="24"/>
                <w:vertAlign w:val="subscript"/>
              </w:rPr>
              <w:t>м1</w:t>
            </w:r>
            <w:r w:rsidRPr="00870965">
              <w:rPr>
                <w:sz w:val="24"/>
                <w:szCs w:val="24"/>
              </w:rPr>
              <w:t>=100%</w:t>
            </w:r>
          </w:p>
        </w:tc>
      </w:tr>
      <w:tr w:rsidR="00996B99" w:rsidRPr="00A94E07" w:rsidTr="0079318E">
        <w:trPr>
          <w:trHeight w:val="207"/>
          <w:tblHeader/>
        </w:trPr>
        <w:tc>
          <w:tcPr>
            <w:tcW w:w="0" w:type="auto"/>
          </w:tcPr>
          <w:p w:rsidR="00996B99" w:rsidRDefault="00996B99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996B99" w:rsidRPr="00996B99" w:rsidRDefault="00996B99" w:rsidP="003671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6B99">
              <w:rPr>
                <w:sz w:val="24"/>
                <w:szCs w:val="24"/>
              </w:rPr>
              <w:t>Проверка сметной стоимости кап</w:t>
            </w:r>
            <w:r w:rsidRPr="00996B99">
              <w:rPr>
                <w:sz w:val="24"/>
                <w:szCs w:val="24"/>
              </w:rPr>
              <w:t>и</w:t>
            </w:r>
            <w:r w:rsidRPr="00996B99">
              <w:rPr>
                <w:sz w:val="24"/>
                <w:szCs w:val="24"/>
              </w:rPr>
              <w:t>тального ремонта крыши здания Маймерского СК</w:t>
            </w:r>
          </w:p>
        </w:tc>
        <w:tc>
          <w:tcPr>
            <w:tcW w:w="0" w:type="auto"/>
          </w:tcPr>
          <w:p w:rsidR="00996B99" w:rsidRPr="0039622B" w:rsidRDefault="00D72DC5" w:rsidP="00AF5A16">
            <w:pPr>
              <w:widowControl w:val="0"/>
              <w:jc w:val="both"/>
              <w:rPr>
                <w:sz w:val="24"/>
                <w:szCs w:val="24"/>
              </w:rPr>
            </w:pPr>
            <w:r w:rsidRPr="0039622B">
              <w:rPr>
                <w:sz w:val="24"/>
                <w:szCs w:val="24"/>
              </w:rPr>
              <w:t>Количество учр</w:t>
            </w:r>
            <w:r w:rsidRPr="0039622B">
              <w:rPr>
                <w:sz w:val="24"/>
                <w:szCs w:val="24"/>
              </w:rPr>
              <w:t>е</w:t>
            </w:r>
            <w:r w:rsidRPr="0039622B">
              <w:rPr>
                <w:sz w:val="24"/>
                <w:szCs w:val="24"/>
              </w:rPr>
              <w:t>ждений (ед.)</w:t>
            </w:r>
          </w:p>
        </w:tc>
        <w:tc>
          <w:tcPr>
            <w:tcW w:w="0" w:type="auto"/>
          </w:tcPr>
          <w:p w:rsidR="00996B99" w:rsidRDefault="00D72DC5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6B99" w:rsidRDefault="00D72DC5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6B99" w:rsidRDefault="00996B99">
            <w:r w:rsidRPr="00870965">
              <w:rPr>
                <w:sz w:val="24"/>
                <w:szCs w:val="24"/>
              </w:rPr>
              <w:t>R</w:t>
            </w:r>
            <w:r w:rsidRPr="00870965">
              <w:rPr>
                <w:sz w:val="24"/>
                <w:szCs w:val="24"/>
                <w:vertAlign w:val="subscript"/>
              </w:rPr>
              <w:t>м1</w:t>
            </w:r>
            <w:r w:rsidRPr="00870965">
              <w:rPr>
                <w:sz w:val="24"/>
                <w:szCs w:val="24"/>
              </w:rPr>
              <w:t>=100%</w:t>
            </w:r>
          </w:p>
        </w:tc>
      </w:tr>
      <w:tr w:rsidR="00996B99" w:rsidRPr="00A94E07" w:rsidTr="0079318E">
        <w:trPr>
          <w:trHeight w:val="207"/>
          <w:tblHeader/>
        </w:trPr>
        <w:tc>
          <w:tcPr>
            <w:tcW w:w="0" w:type="auto"/>
          </w:tcPr>
          <w:p w:rsidR="00996B99" w:rsidRDefault="00996B99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96B99" w:rsidRPr="00996B99" w:rsidRDefault="00996B99" w:rsidP="003671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6B99">
              <w:rPr>
                <w:sz w:val="24"/>
                <w:szCs w:val="24"/>
              </w:rPr>
              <w:t>Проверка достоверности устройс</w:t>
            </w:r>
            <w:r w:rsidRPr="00996B99">
              <w:rPr>
                <w:sz w:val="24"/>
                <w:szCs w:val="24"/>
              </w:rPr>
              <w:t>т</w:t>
            </w:r>
            <w:r w:rsidRPr="00996B99">
              <w:rPr>
                <w:sz w:val="24"/>
                <w:szCs w:val="24"/>
              </w:rPr>
              <w:t>ва электрообогрева кровли Майме</w:t>
            </w:r>
            <w:r w:rsidRPr="00996B99">
              <w:rPr>
                <w:sz w:val="24"/>
                <w:szCs w:val="24"/>
              </w:rPr>
              <w:t>р</w:t>
            </w:r>
            <w:r w:rsidRPr="00996B99">
              <w:rPr>
                <w:sz w:val="24"/>
                <w:szCs w:val="24"/>
              </w:rPr>
              <w:t>ского СК</w:t>
            </w:r>
          </w:p>
        </w:tc>
        <w:tc>
          <w:tcPr>
            <w:tcW w:w="0" w:type="auto"/>
          </w:tcPr>
          <w:p w:rsidR="00996B99" w:rsidRPr="0039622B" w:rsidRDefault="00D72DC5" w:rsidP="00AF5A16">
            <w:pPr>
              <w:widowControl w:val="0"/>
              <w:jc w:val="both"/>
              <w:rPr>
                <w:sz w:val="24"/>
                <w:szCs w:val="24"/>
              </w:rPr>
            </w:pPr>
            <w:r w:rsidRPr="0039622B">
              <w:rPr>
                <w:sz w:val="24"/>
                <w:szCs w:val="24"/>
              </w:rPr>
              <w:t>Количество учр</w:t>
            </w:r>
            <w:r w:rsidRPr="0039622B">
              <w:rPr>
                <w:sz w:val="24"/>
                <w:szCs w:val="24"/>
              </w:rPr>
              <w:t>е</w:t>
            </w:r>
            <w:r w:rsidRPr="0039622B">
              <w:rPr>
                <w:sz w:val="24"/>
                <w:szCs w:val="24"/>
              </w:rPr>
              <w:t>ждений (ед.)</w:t>
            </w:r>
          </w:p>
        </w:tc>
        <w:tc>
          <w:tcPr>
            <w:tcW w:w="0" w:type="auto"/>
          </w:tcPr>
          <w:p w:rsidR="00996B99" w:rsidRDefault="00D72DC5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6B99" w:rsidRDefault="00D72DC5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6B99" w:rsidRDefault="00996B99">
            <w:r w:rsidRPr="00870965">
              <w:rPr>
                <w:sz w:val="24"/>
                <w:szCs w:val="24"/>
              </w:rPr>
              <w:t>R</w:t>
            </w:r>
            <w:r w:rsidRPr="00870965">
              <w:rPr>
                <w:sz w:val="24"/>
                <w:szCs w:val="24"/>
                <w:vertAlign w:val="subscript"/>
              </w:rPr>
              <w:t>м1</w:t>
            </w:r>
            <w:r w:rsidRPr="00870965">
              <w:rPr>
                <w:sz w:val="24"/>
                <w:szCs w:val="24"/>
              </w:rPr>
              <w:t>=100%</w:t>
            </w:r>
          </w:p>
        </w:tc>
      </w:tr>
      <w:tr w:rsidR="00996B99" w:rsidRPr="00A94E07" w:rsidTr="0079318E">
        <w:trPr>
          <w:trHeight w:val="207"/>
          <w:tblHeader/>
        </w:trPr>
        <w:tc>
          <w:tcPr>
            <w:tcW w:w="0" w:type="auto"/>
          </w:tcPr>
          <w:p w:rsidR="00996B99" w:rsidRDefault="00996B99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996B99" w:rsidRPr="00996B99" w:rsidRDefault="00996B99" w:rsidP="003671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6B99">
              <w:rPr>
                <w:sz w:val="24"/>
                <w:szCs w:val="24"/>
              </w:rPr>
              <w:t>Строительный ко</w:t>
            </w:r>
            <w:r w:rsidRPr="00996B99">
              <w:rPr>
                <w:sz w:val="24"/>
                <w:szCs w:val="24"/>
              </w:rPr>
              <w:t>н</w:t>
            </w:r>
            <w:r w:rsidRPr="00996B99">
              <w:rPr>
                <w:sz w:val="24"/>
                <w:szCs w:val="24"/>
              </w:rPr>
              <w:t>троль капитального ремонта Майме</w:t>
            </w:r>
            <w:r w:rsidRPr="00996B99">
              <w:rPr>
                <w:sz w:val="24"/>
                <w:szCs w:val="24"/>
              </w:rPr>
              <w:t>р</w:t>
            </w:r>
            <w:r w:rsidRPr="00996B99">
              <w:rPr>
                <w:sz w:val="24"/>
                <w:szCs w:val="24"/>
              </w:rPr>
              <w:t>ского СК</w:t>
            </w:r>
          </w:p>
        </w:tc>
        <w:tc>
          <w:tcPr>
            <w:tcW w:w="0" w:type="auto"/>
          </w:tcPr>
          <w:p w:rsidR="00996B99" w:rsidRPr="0039622B" w:rsidRDefault="00D72DC5" w:rsidP="00AF5A16">
            <w:pPr>
              <w:widowControl w:val="0"/>
              <w:jc w:val="both"/>
              <w:rPr>
                <w:sz w:val="24"/>
                <w:szCs w:val="24"/>
              </w:rPr>
            </w:pPr>
            <w:r w:rsidRPr="0039622B">
              <w:rPr>
                <w:sz w:val="24"/>
                <w:szCs w:val="24"/>
              </w:rPr>
              <w:t>Количество учр</w:t>
            </w:r>
            <w:r w:rsidRPr="0039622B">
              <w:rPr>
                <w:sz w:val="24"/>
                <w:szCs w:val="24"/>
              </w:rPr>
              <w:t>е</w:t>
            </w:r>
            <w:r w:rsidRPr="0039622B">
              <w:rPr>
                <w:sz w:val="24"/>
                <w:szCs w:val="24"/>
              </w:rPr>
              <w:t>ждений (ед.)</w:t>
            </w:r>
          </w:p>
        </w:tc>
        <w:tc>
          <w:tcPr>
            <w:tcW w:w="0" w:type="auto"/>
          </w:tcPr>
          <w:p w:rsidR="00996B99" w:rsidRDefault="00D72DC5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6B99" w:rsidRDefault="00D72DC5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6B99" w:rsidRDefault="00996B99">
            <w:r w:rsidRPr="00870965">
              <w:rPr>
                <w:sz w:val="24"/>
                <w:szCs w:val="24"/>
              </w:rPr>
              <w:t>R</w:t>
            </w:r>
            <w:r w:rsidRPr="00870965">
              <w:rPr>
                <w:sz w:val="24"/>
                <w:szCs w:val="24"/>
                <w:vertAlign w:val="subscript"/>
              </w:rPr>
              <w:t>м1</w:t>
            </w:r>
            <w:r w:rsidRPr="00870965">
              <w:rPr>
                <w:sz w:val="24"/>
                <w:szCs w:val="24"/>
              </w:rPr>
              <w:t>=100%</w:t>
            </w:r>
          </w:p>
        </w:tc>
      </w:tr>
      <w:tr w:rsidR="00996B99" w:rsidRPr="00A94E07" w:rsidTr="0079318E">
        <w:trPr>
          <w:trHeight w:val="207"/>
          <w:tblHeader/>
        </w:trPr>
        <w:tc>
          <w:tcPr>
            <w:tcW w:w="0" w:type="auto"/>
          </w:tcPr>
          <w:p w:rsidR="00996B99" w:rsidRDefault="00996B99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996B99" w:rsidRPr="00996B99" w:rsidRDefault="00996B99" w:rsidP="003671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6B99">
              <w:rPr>
                <w:sz w:val="24"/>
                <w:szCs w:val="24"/>
              </w:rPr>
              <w:t>Строительный ко</w:t>
            </w:r>
            <w:r w:rsidRPr="00996B99">
              <w:rPr>
                <w:sz w:val="24"/>
                <w:szCs w:val="24"/>
              </w:rPr>
              <w:t>н</w:t>
            </w:r>
            <w:r w:rsidRPr="00996B99">
              <w:rPr>
                <w:sz w:val="24"/>
                <w:szCs w:val="24"/>
              </w:rPr>
              <w:t>троль капитального ремонта Ильинск</w:t>
            </w:r>
            <w:r w:rsidRPr="00996B99">
              <w:rPr>
                <w:sz w:val="24"/>
                <w:szCs w:val="24"/>
              </w:rPr>
              <w:t>о</w:t>
            </w:r>
            <w:r w:rsidRPr="00996B99">
              <w:rPr>
                <w:sz w:val="24"/>
                <w:szCs w:val="24"/>
              </w:rPr>
              <w:t>го ДК</w:t>
            </w:r>
          </w:p>
        </w:tc>
        <w:tc>
          <w:tcPr>
            <w:tcW w:w="0" w:type="auto"/>
          </w:tcPr>
          <w:p w:rsidR="00996B99" w:rsidRPr="0039622B" w:rsidRDefault="00D72DC5" w:rsidP="00AF5A16">
            <w:pPr>
              <w:widowControl w:val="0"/>
              <w:jc w:val="both"/>
              <w:rPr>
                <w:sz w:val="24"/>
                <w:szCs w:val="24"/>
              </w:rPr>
            </w:pPr>
            <w:r w:rsidRPr="0039622B">
              <w:rPr>
                <w:sz w:val="24"/>
                <w:szCs w:val="24"/>
              </w:rPr>
              <w:t>Количество учр</w:t>
            </w:r>
            <w:r w:rsidRPr="0039622B">
              <w:rPr>
                <w:sz w:val="24"/>
                <w:szCs w:val="24"/>
              </w:rPr>
              <w:t>е</w:t>
            </w:r>
            <w:r w:rsidRPr="0039622B">
              <w:rPr>
                <w:sz w:val="24"/>
                <w:szCs w:val="24"/>
              </w:rPr>
              <w:t>ждений (ед.)</w:t>
            </w:r>
          </w:p>
        </w:tc>
        <w:tc>
          <w:tcPr>
            <w:tcW w:w="0" w:type="auto"/>
          </w:tcPr>
          <w:p w:rsidR="00996B99" w:rsidRDefault="00D72DC5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6B99" w:rsidRDefault="00D72DC5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6B99" w:rsidRDefault="00996B99">
            <w:r w:rsidRPr="00870965">
              <w:rPr>
                <w:sz w:val="24"/>
                <w:szCs w:val="24"/>
              </w:rPr>
              <w:t>R</w:t>
            </w:r>
            <w:r w:rsidRPr="00870965">
              <w:rPr>
                <w:sz w:val="24"/>
                <w:szCs w:val="24"/>
                <w:vertAlign w:val="subscript"/>
              </w:rPr>
              <w:t>м1</w:t>
            </w:r>
            <w:r w:rsidRPr="00870965">
              <w:rPr>
                <w:sz w:val="24"/>
                <w:szCs w:val="24"/>
              </w:rPr>
              <w:t>=100%</w:t>
            </w:r>
          </w:p>
        </w:tc>
      </w:tr>
      <w:tr w:rsidR="00996B99" w:rsidRPr="00A94E07" w:rsidTr="0079318E">
        <w:trPr>
          <w:trHeight w:val="207"/>
          <w:tblHeader/>
        </w:trPr>
        <w:tc>
          <w:tcPr>
            <w:tcW w:w="0" w:type="auto"/>
          </w:tcPr>
          <w:p w:rsidR="00996B99" w:rsidRDefault="00996B99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996B99" w:rsidRPr="00996B99" w:rsidRDefault="00996B99" w:rsidP="003671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6B99">
              <w:rPr>
                <w:sz w:val="24"/>
                <w:szCs w:val="24"/>
              </w:rPr>
              <w:t>Разработка проек</w:t>
            </w:r>
            <w:r w:rsidRPr="00996B99">
              <w:rPr>
                <w:sz w:val="24"/>
                <w:szCs w:val="24"/>
              </w:rPr>
              <w:t>т</w:t>
            </w:r>
            <w:r w:rsidRPr="00996B99">
              <w:rPr>
                <w:sz w:val="24"/>
                <w:szCs w:val="24"/>
              </w:rPr>
              <w:t>ной документации на капитальный ремонт Майме</w:t>
            </w:r>
            <w:r w:rsidRPr="00996B99">
              <w:rPr>
                <w:sz w:val="24"/>
                <w:szCs w:val="24"/>
              </w:rPr>
              <w:t>р</w:t>
            </w:r>
            <w:r w:rsidRPr="00996B99">
              <w:rPr>
                <w:sz w:val="24"/>
                <w:szCs w:val="24"/>
              </w:rPr>
              <w:t>ского СК</w:t>
            </w:r>
          </w:p>
        </w:tc>
        <w:tc>
          <w:tcPr>
            <w:tcW w:w="0" w:type="auto"/>
          </w:tcPr>
          <w:p w:rsidR="00996B99" w:rsidRPr="0039622B" w:rsidRDefault="00D72DC5" w:rsidP="00AF5A16">
            <w:pPr>
              <w:widowControl w:val="0"/>
              <w:jc w:val="both"/>
              <w:rPr>
                <w:sz w:val="24"/>
                <w:szCs w:val="24"/>
              </w:rPr>
            </w:pPr>
            <w:r w:rsidRPr="0039622B">
              <w:rPr>
                <w:sz w:val="24"/>
                <w:szCs w:val="24"/>
              </w:rPr>
              <w:t>Количество учр</w:t>
            </w:r>
            <w:r w:rsidRPr="0039622B">
              <w:rPr>
                <w:sz w:val="24"/>
                <w:szCs w:val="24"/>
              </w:rPr>
              <w:t>е</w:t>
            </w:r>
            <w:r w:rsidRPr="0039622B">
              <w:rPr>
                <w:sz w:val="24"/>
                <w:szCs w:val="24"/>
              </w:rPr>
              <w:t>ждений (ед.)</w:t>
            </w:r>
          </w:p>
        </w:tc>
        <w:tc>
          <w:tcPr>
            <w:tcW w:w="0" w:type="auto"/>
          </w:tcPr>
          <w:p w:rsidR="00996B99" w:rsidRDefault="00D72DC5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6B99" w:rsidRDefault="00D72DC5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6B99" w:rsidRDefault="00996B99">
            <w:r w:rsidRPr="00870965">
              <w:rPr>
                <w:sz w:val="24"/>
                <w:szCs w:val="24"/>
              </w:rPr>
              <w:t>R</w:t>
            </w:r>
            <w:r w:rsidRPr="00870965">
              <w:rPr>
                <w:sz w:val="24"/>
                <w:szCs w:val="24"/>
                <w:vertAlign w:val="subscript"/>
              </w:rPr>
              <w:t>м1</w:t>
            </w:r>
            <w:r w:rsidRPr="00870965">
              <w:rPr>
                <w:sz w:val="24"/>
                <w:szCs w:val="24"/>
              </w:rPr>
              <w:t>=100%</w:t>
            </w:r>
          </w:p>
        </w:tc>
      </w:tr>
      <w:tr w:rsidR="00996B99" w:rsidRPr="00A94E07" w:rsidTr="0079318E">
        <w:trPr>
          <w:trHeight w:val="207"/>
          <w:tblHeader/>
        </w:trPr>
        <w:tc>
          <w:tcPr>
            <w:tcW w:w="0" w:type="auto"/>
          </w:tcPr>
          <w:p w:rsidR="00996B99" w:rsidRDefault="00996B99" w:rsidP="0068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996B99" w:rsidRPr="00996B99" w:rsidRDefault="00996B99" w:rsidP="003671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6B99">
              <w:rPr>
                <w:sz w:val="24"/>
                <w:szCs w:val="24"/>
              </w:rPr>
              <w:t>Составление сметы на капитальный ремонт Майме</w:t>
            </w:r>
            <w:r w:rsidRPr="00996B99">
              <w:rPr>
                <w:sz w:val="24"/>
                <w:szCs w:val="24"/>
              </w:rPr>
              <w:t>р</w:t>
            </w:r>
            <w:r w:rsidRPr="00996B99">
              <w:rPr>
                <w:sz w:val="24"/>
                <w:szCs w:val="24"/>
              </w:rPr>
              <w:t>ского СК</w:t>
            </w:r>
          </w:p>
        </w:tc>
        <w:tc>
          <w:tcPr>
            <w:tcW w:w="0" w:type="auto"/>
          </w:tcPr>
          <w:p w:rsidR="00996B99" w:rsidRPr="0039622B" w:rsidRDefault="00D72DC5" w:rsidP="00AF5A16">
            <w:pPr>
              <w:widowControl w:val="0"/>
              <w:jc w:val="both"/>
              <w:rPr>
                <w:sz w:val="24"/>
                <w:szCs w:val="24"/>
              </w:rPr>
            </w:pPr>
            <w:r w:rsidRPr="0039622B">
              <w:rPr>
                <w:sz w:val="24"/>
                <w:szCs w:val="24"/>
              </w:rPr>
              <w:t>Количество учр</w:t>
            </w:r>
            <w:r w:rsidRPr="0039622B">
              <w:rPr>
                <w:sz w:val="24"/>
                <w:szCs w:val="24"/>
              </w:rPr>
              <w:t>е</w:t>
            </w:r>
            <w:r w:rsidRPr="0039622B">
              <w:rPr>
                <w:sz w:val="24"/>
                <w:szCs w:val="24"/>
              </w:rPr>
              <w:t>ждений (ед.)</w:t>
            </w:r>
          </w:p>
        </w:tc>
        <w:tc>
          <w:tcPr>
            <w:tcW w:w="0" w:type="auto"/>
          </w:tcPr>
          <w:p w:rsidR="00996B99" w:rsidRDefault="00D72DC5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6B99" w:rsidRDefault="00D72DC5" w:rsidP="005B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6B99" w:rsidRDefault="00996B99">
            <w:r w:rsidRPr="00870965">
              <w:rPr>
                <w:sz w:val="24"/>
                <w:szCs w:val="24"/>
              </w:rPr>
              <w:t>R</w:t>
            </w:r>
            <w:r w:rsidRPr="00870965">
              <w:rPr>
                <w:sz w:val="24"/>
                <w:szCs w:val="24"/>
                <w:vertAlign w:val="subscript"/>
              </w:rPr>
              <w:t>м1</w:t>
            </w:r>
            <w:r w:rsidRPr="00870965">
              <w:rPr>
                <w:sz w:val="24"/>
                <w:szCs w:val="24"/>
              </w:rPr>
              <w:t>=100%</w:t>
            </w:r>
          </w:p>
        </w:tc>
      </w:tr>
    </w:tbl>
    <w:p w:rsidR="00444E31" w:rsidRPr="00A94E07" w:rsidRDefault="00444E31" w:rsidP="00444E31">
      <w:pPr>
        <w:widowControl w:val="0"/>
        <w:rPr>
          <w:b/>
          <w:spacing w:val="2"/>
          <w:sz w:val="24"/>
          <w:szCs w:val="24"/>
        </w:rPr>
      </w:pPr>
    </w:p>
    <w:p w:rsidR="00F250E8" w:rsidRDefault="00F250E8" w:rsidP="00F250E8">
      <w:pPr>
        <w:widowControl w:val="0"/>
        <w:ind w:firstLine="851"/>
        <w:rPr>
          <w:spacing w:val="2"/>
          <w:sz w:val="24"/>
          <w:szCs w:val="24"/>
        </w:rPr>
      </w:pPr>
    </w:p>
    <w:p w:rsidR="00F250E8" w:rsidRPr="0097531C" w:rsidRDefault="00D1599B" w:rsidP="00F250E8">
      <w:pPr>
        <w:widowControl w:val="0"/>
        <w:jc w:val="center"/>
        <w:rPr>
          <w:spacing w:val="2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pacing w:val="2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pacing w:val="2"/>
                <w:sz w:val="24"/>
                <w:szCs w:val="24"/>
              </w:rPr>
              <m:t>исп</m:t>
            </m:r>
          </m:sub>
        </m:sSub>
        <m:r>
          <w:rPr>
            <w:rFonts w:ascii="Cambria Math"/>
            <w:spacing w:val="2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pacing w:val="2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pacing w:val="2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pacing w:val="2"/>
                    <w:sz w:val="24"/>
                    <w:szCs w:val="24"/>
                  </w:rPr>
                  <m:t>i</m:t>
                </m:r>
                <m:r>
                  <w:rPr>
                    <w:rFonts w:ascii="Cambria Math"/>
                    <w:spacing w:val="2"/>
                    <w:sz w:val="24"/>
                    <w:szCs w:val="24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pacing w:val="2"/>
                    <w:sz w:val="24"/>
                    <w:szCs w:val="24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pacing w:val="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pacing w:val="2"/>
                        <w:sz w:val="24"/>
                        <w:szCs w:val="24"/>
                      </w:rPr>
                      <m:t>зi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pacing w:val="2"/>
                <w:sz w:val="24"/>
                <w:szCs w:val="24"/>
              </w:rPr>
              <m:t>m</m:t>
            </m:r>
          </m:den>
        </m:f>
        <m:r>
          <w:rPr>
            <w:rFonts w:ascii="Cambria Math"/>
            <w:spacing w:val="2"/>
            <w:sz w:val="24"/>
            <w:szCs w:val="24"/>
          </w:rPr>
          <m:t xml:space="preserve"> </m:t>
        </m:r>
      </m:oMath>
      <w:r w:rsidR="00F250E8" w:rsidRPr="0097531C">
        <w:rPr>
          <w:spacing w:val="2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pacing w:val="2"/>
                <w:sz w:val="24"/>
                <w:szCs w:val="24"/>
              </w:rPr>
            </m:ctrlPr>
          </m:fPr>
          <m:num>
            <m:r>
              <w:rPr>
                <w:rFonts w:ascii="Cambria Math"/>
                <w:spacing w:val="2"/>
                <w:sz w:val="24"/>
                <w:szCs w:val="24"/>
              </w:rPr>
              <m:t>100%+100%+81,82%+100%+99,4%+100%+100%+100%+100%+100%+100%+100%</m:t>
            </m:r>
          </m:num>
          <m:den>
            <m:r>
              <w:rPr>
                <w:rFonts w:ascii="Cambria Math"/>
                <w:spacing w:val="2"/>
                <w:sz w:val="24"/>
                <w:szCs w:val="24"/>
              </w:rPr>
              <m:t>12</m:t>
            </m:r>
          </m:den>
        </m:f>
        <m:r>
          <w:rPr>
            <w:rFonts w:ascii="Cambria Math"/>
            <w:spacing w:val="2"/>
            <w:sz w:val="24"/>
            <w:szCs w:val="24"/>
          </w:rPr>
          <m:t xml:space="preserve"> </m:t>
        </m:r>
      </m:oMath>
      <w:r w:rsidR="00F250E8">
        <w:rPr>
          <w:spacing w:val="2"/>
          <w:sz w:val="24"/>
          <w:szCs w:val="24"/>
        </w:rPr>
        <w:t xml:space="preserve"> =98,4</w:t>
      </w:r>
      <w:r w:rsidR="00F250E8" w:rsidRPr="0097531C">
        <w:rPr>
          <w:spacing w:val="2"/>
          <w:sz w:val="24"/>
          <w:szCs w:val="24"/>
        </w:rPr>
        <w:t>%</w:t>
      </w:r>
    </w:p>
    <w:p w:rsidR="00444E31" w:rsidRPr="00A94E07" w:rsidRDefault="00444E31" w:rsidP="005262D1">
      <w:pPr>
        <w:rPr>
          <w:spacing w:val="2"/>
          <w:sz w:val="24"/>
          <w:szCs w:val="24"/>
        </w:rPr>
      </w:pPr>
      <w:r w:rsidRPr="00A94E07">
        <w:rPr>
          <w:spacing w:val="2"/>
          <w:sz w:val="24"/>
          <w:szCs w:val="24"/>
        </w:rPr>
        <w:lastRenderedPageBreak/>
        <w:t>где</w:t>
      </w:r>
    </w:p>
    <w:p w:rsidR="00444E31" w:rsidRPr="00A94E07" w:rsidRDefault="00444E31" w:rsidP="00444E31">
      <w:pPr>
        <w:widowControl w:val="0"/>
        <w:ind w:firstLine="709"/>
        <w:jc w:val="both"/>
        <w:rPr>
          <w:spacing w:val="2"/>
          <w:sz w:val="24"/>
          <w:szCs w:val="24"/>
        </w:rPr>
      </w:pPr>
      <w:r w:rsidRPr="00A94E07">
        <w:rPr>
          <w:spacing w:val="2"/>
          <w:sz w:val="24"/>
          <w:szCs w:val="24"/>
          <w:lang w:val="en-US"/>
        </w:rPr>
        <w:t>R</w:t>
      </w:r>
      <w:r w:rsidRPr="00A94E07">
        <w:rPr>
          <w:spacing w:val="2"/>
          <w:sz w:val="24"/>
          <w:szCs w:val="24"/>
          <w:vertAlign w:val="subscript"/>
        </w:rPr>
        <w:t>з</w:t>
      </w:r>
      <w:r w:rsidRPr="00A94E07">
        <w:rPr>
          <w:spacing w:val="2"/>
          <w:sz w:val="24"/>
          <w:szCs w:val="24"/>
          <w:vertAlign w:val="subscript"/>
          <w:lang w:val="en-US"/>
        </w:rPr>
        <w:t>i</w:t>
      </w:r>
      <w:r w:rsidRPr="00A94E07">
        <w:rPr>
          <w:spacing w:val="2"/>
          <w:sz w:val="24"/>
          <w:szCs w:val="24"/>
        </w:rPr>
        <w:t xml:space="preserve"> - показатель результативности исполнения </w:t>
      </w:r>
      <w:r w:rsidR="003E1FAD" w:rsidRPr="00A94E07">
        <w:rPr>
          <w:spacing w:val="2"/>
          <w:sz w:val="24"/>
          <w:szCs w:val="24"/>
        </w:rPr>
        <w:t>мероприятия</w:t>
      </w:r>
      <w:r w:rsidRPr="00A94E07">
        <w:rPr>
          <w:spacing w:val="2"/>
          <w:sz w:val="24"/>
          <w:szCs w:val="24"/>
        </w:rPr>
        <w:t>;</w:t>
      </w:r>
    </w:p>
    <w:p w:rsidR="00444E31" w:rsidRPr="00A94E07" w:rsidRDefault="00444E31" w:rsidP="005262D1">
      <w:pPr>
        <w:widowControl w:val="0"/>
        <w:spacing w:line="0" w:lineRule="atLeast"/>
        <w:ind w:firstLine="709"/>
        <w:jc w:val="both"/>
        <w:rPr>
          <w:spacing w:val="2"/>
          <w:sz w:val="24"/>
          <w:szCs w:val="24"/>
        </w:rPr>
      </w:pPr>
      <w:r w:rsidRPr="00A94E07">
        <w:rPr>
          <w:position w:val="-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35pt;height:17.2pt" equationxml="&lt;">
            <v:imagedata r:id="rId9" o:title="" chromakey="white"/>
          </v:shape>
        </w:pict>
      </w:r>
      <w:r w:rsidRPr="00A94E07">
        <w:rPr>
          <w:i/>
          <w:spacing w:val="2"/>
          <w:sz w:val="24"/>
          <w:szCs w:val="24"/>
        </w:rPr>
        <w:t xml:space="preserve"> - </w:t>
      </w:r>
      <w:r w:rsidRPr="00A94E07">
        <w:rPr>
          <w:spacing w:val="2"/>
          <w:sz w:val="24"/>
          <w:szCs w:val="24"/>
        </w:rPr>
        <w:t xml:space="preserve">количество </w:t>
      </w:r>
      <w:r w:rsidR="003E1FAD" w:rsidRPr="00A94E07">
        <w:rPr>
          <w:spacing w:val="2"/>
          <w:sz w:val="24"/>
          <w:szCs w:val="24"/>
        </w:rPr>
        <w:t>мероприятий</w:t>
      </w:r>
      <w:r w:rsidRPr="00A94E07">
        <w:rPr>
          <w:spacing w:val="2"/>
          <w:sz w:val="24"/>
          <w:szCs w:val="24"/>
        </w:rPr>
        <w:t>, реализуемых в отчётном периоде.</w:t>
      </w:r>
    </w:p>
    <w:p w:rsidR="00444E31" w:rsidRPr="00A94E07" w:rsidRDefault="00444E31" w:rsidP="005262D1">
      <w:pPr>
        <w:tabs>
          <w:tab w:val="left" w:pos="142"/>
        </w:tabs>
        <w:spacing w:line="0" w:lineRule="atLeast"/>
        <w:ind w:left="284"/>
        <w:rPr>
          <w:b/>
          <w:sz w:val="24"/>
          <w:szCs w:val="24"/>
        </w:rPr>
      </w:pPr>
      <w:r w:rsidRPr="00A94E07">
        <w:rPr>
          <w:b/>
          <w:sz w:val="24"/>
          <w:szCs w:val="24"/>
        </w:rPr>
        <w:t xml:space="preserve">ВЫВОД:  </w:t>
      </w:r>
      <w:r w:rsidRPr="00A94E07">
        <w:rPr>
          <w:sz w:val="24"/>
          <w:szCs w:val="24"/>
        </w:rPr>
        <w:t xml:space="preserve">Результативность исполнения мероприятий - </w:t>
      </w:r>
      <w:r w:rsidRPr="00A94E07">
        <w:rPr>
          <w:b/>
          <w:sz w:val="24"/>
          <w:szCs w:val="24"/>
        </w:rPr>
        <w:t>высокая</w:t>
      </w:r>
    </w:p>
    <w:p w:rsidR="005B1B98" w:rsidRDefault="005B1B98" w:rsidP="005262D1">
      <w:pPr>
        <w:pStyle w:val="a9"/>
        <w:spacing w:after="0" w:line="0" w:lineRule="atLeast"/>
        <w:ind w:left="1440"/>
        <w:contextualSpacing w:val="0"/>
        <w:rPr>
          <w:rFonts w:ascii="Times New Roman" w:hAnsi="Times New Roman"/>
          <w:b/>
          <w:sz w:val="24"/>
          <w:szCs w:val="24"/>
        </w:rPr>
      </w:pPr>
    </w:p>
    <w:p w:rsidR="005E66F4" w:rsidRPr="00A94E07" w:rsidRDefault="005E66F4" w:rsidP="005E66F4">
      <w:pPr>
        <w:pStyle w:val="a9"/>
        <w:spacing w:after="0" w:line="0" w:lineRule="atLeast"/>
        <w:ind w:left="1440"/>
        <w:contextualSpacing w:val="0"/>
        <w:rPr>
          <w:rFonts w:ascii="Times New Roman" w:hAnsi="Times New Roman"/>
          <w:b/>
          <w:sz w:val="24"/>
          <w:szCs w:val="24"/>
        </w:rPr>
      </w:pPr>
      <w:r w:rsidRPr="00A94E07">
        <w:rPr>
          <w:rFonts w:ascii="Times New Roman" w:hAnsi="Times New Roman"/>
          <w:b/>
          <w:sz w:val="24"/>
          <w:szCs w:val="24"/>
        </w:rPr>
        <w:t>5.4.Эффективность исполнения мероприятий МП.</w:t>
      </w:r>
    </w:p>
    <w:p w:rsidR="005E66F4" w:rsidRPr="007D5D1A" w:rsidRDefault="005E66F4" w:rsidP="005E66F4">
      <w:pPr>
        <w:pStyle w:val="a9"/>
        <w:spacing w:after="0" w:line="0" w:lineRule="atLeast"/>
        <w:ind w:left="0"/>
        <w:contextualSpacing w:val="0"/>
        <w:rPr>
          <w:rFonts w:ascii="Times New Roman" w:hAnsi="Times New Roman"/>
          <w:sz w:val="24"/>
          <w:szCs w:val="24"/>
        </w:rPr>
      </w:pPr>
      <w:r w:rsidRPr="007D5D1A">
        <w:rPr>
          <w:rFonts w:ascii="Times New Roman" w:hAnsi="Times New Roman"/>
          <w:spacing w:val="2"/>
          <w:sz w:val="24"/>
          <w:szCs w:val="24"/>
        </w:rPr>
        <w:t>Фактическое значение финансовых средств бюджетов всех уровней на создание результатов на 20</w:t>
      </w:r>
      <w:r>
        <w:rPr>
          <w:rFonts w:ascii="Times New Roman" w:hAnsi="Times New Roman"/>
          <w:spacing w:val="2"/>
          <w:sz w:val="24"/>
          <w:szCs w:val="24"/>
        </w:rPr>
        <w:t>23</w:t>
      </w:r>
      <w:r w:rsidRPr="007D5D1A">
        <w:rPr>
          <w:rFonts w:ascii="Times New Roman" w:hAnsi="Times New Roman"/>
          <w:spacing w:val="2"/>
          <w:sz w:val="24"/>
          <w:szCs w:val="24"/>
        </w:rPr>
        <w:t xml:space="preserve"> г. = </w:t>
      </w:r>
      <w:r w:rsidRPr="0085191A">
        <w:rPr>
          <w:rFonts w:ascii="Times New Roman" w:hAnsi="Times New Roman"/>
          <w:b/>
          <w:spacing w:val="2"/>
          <w:sz w:val="24"/>
          <w:szCs w:val="24"/>
        </w:rPr>
        <w:t>179</w:t>
      </w:r>
      <w:r w:rsidR="00652A40">
        <w:rPr>
          <w:rFonts w:ascii="Times New Roman" w:hAnsi="Times New Roman"/>
          <w:b/>
          <w:spacing w:val="2"/>
          <w:sz w:val="24"/>
          <w:szCs w:val="24"/>
        </w:rPr>
        <w:t>768</w:t>
      </w:r>
      <w:r w:rsidRPr="007D5D1A">
        <w:rPr>
          <w:rFonts w:ascii="Times New Roman" w:hAnsi="Times New Roman"/>
          <w:b/>
          <w:sz w:val="24"/>
          <w:szCs w:val="24"/>
        </w:rPr>
        <w:t xml:space="preserve"> </w:t>
      </w:r>
      <w:r w:rsidRPr="007D5D1A">
        <w:rPr>
          <w:rFonts w:ascii="Times New Roman" w:hAnsi="Times New Roman"/>
          <w:spacing w:val="2"/>
          <w:sz w:val="24"/>
          <w:szCs w:val="24"/>
        </w:rPr>
        <w:t>тыс. руб.</w:t>
      </w:r>
    </w:p>
    <w:p w:rsidR="005E66F4" w:rsidRPr="007D5D1A" w:rsidRDefault="005E66F4" w:rsidP="005E66F4">
      <w:pPr>
        <w:pStyle w:val="a9"/>
        <w:spacing w:after="0" w:line="0" w:lineRule="atLeast"/>
        <w:ind w:left="0"/>
        <w:contextualSpacing w:val="0"/>
        <w:rPr>
          <w:rFonts w:ascii="Times New Roman" w:hAnsi="Times New Roman"/>
          <w:sz w:val="24"/>
          <w:szCs w:val="24"/>
        </w:rPr>
      </w:pPr>
      <w:r w:rsidRPr="007D5D1A">
        <w:rPr>
          <w:rFonts w:ascii="Times New Roman" w:hAnsi="Times New Roman"/>
          <w:spacing w:val="2"/>
          <w:sz w:val="24"/>
          <w:szCs w:val="24"/>
        </w:rPr>
        <w:t>Плановое значение финансовых средств бюджетов всех уровней на создание результатов на 202</w:t>
      </w:r>
      <w:r>
        <w:rPr>
          <w:rFonts w:ascii="Times New Roman" w:hAnsi="Times New Roman"/>
          <w:spacing w:val="2"/>
          <w:sz w:val="24"/>
          <w:szCs w:val="24"/>
        </w:rPr>
        <w:t>3</w:t>
      </w:r>
      <w:r w:rsidRPr="007D5D1A">
        <w:rPr>
          <w:rFonts w:ascii="Times New Roman" w:hAnsi="Times New Roman"/>
          <w:spacing w:val="2"/>
          <w:sz w:val="24"/>
          <w:szCs w:val="24"/>
        </w:rPr>
        <w:t xml:space="preserve"> г. = </w:t>
      </w:r>
      <w:r w:rsidRPr="0085191A">
        <w:rPr>
          <w:rFonts w:ascii="Times New Roman" w:hAnsi="Times New Roman"/>
          <w:b/>
          <w:spacing w:val="2"/>
          <w:sz w:val="24"/>
          <w:szCs w:val="24"/>
        </w:rPr>
        <w:t>181699</w:t>
      </w:r>
      <w:r w:rsidRPr="007D5D1A">
        <w:rPr>
          <w:rFonts w:ascii="Times New Roman" w:hAnsi="Times New Roman"/>
          <w:spacing w:val="2"/>
          <w:sz w:val="24"/>
          <w:szCs w:val="24"/>
        </w:rPr>
        <w:t xml:space="preserve"> тыс. руб.</w:t>
      </w:r>
    </w:p>
    <w:p w:rsidR="005E66F4" w:rsidRPr="0079318E" w:rsidRDefault="005E66F4" w:rsidP="005E66F4">
      <w:pPr>
        <w:pStyle w:val="a9"/>
        <w:spacing w:after="0" w:line="0" w:lineRule="atLeast"/>
        <w:ind w:left="0"/>
        <w:contextualSpacing w:val="0"/>
        <w:jc w:val="both"/>
        <w:rPr>
          <w:rFonts w:ascii="Times New Roman" w:eastAsia="Tahoma" w:hAnsi="Times New Roman"/>
          <w:b/>
          <w:sz w:val="24"/>
          <w:szCs w:val="24"/>
          <w:lang w:eastAsia="en-US"/>
        </w:rPr>
      </w:pPr>
      <w:r w:rsidRPr="007D5D1A">
        <w:rPr>
          <w:rFonts w:ascii="Times New Roman" w:hAnsi="Times New Roman"/>
          <w:sz w:val="24"/>
          <w:szCs w:val="24"/>
          <w:u w:val="single"/>
        </w:rPr>
        <w:t>Индекс эффективности исполнения мероприятий МП</w:t>
      </w:r>
      <w:r w:rsidRPr="007D5D1A">
        <w:rPr>
          <w:rFonts w:ascii="Times New Roman" w:hAnsi="Times New Roman"/>
          <w:sz w:val="24"/>
          <w:szCs w:val="24"/>
        </w:rPr>
        <w:t xml:space="preserve"> = 100  % / </w:t>
      </w:r>
      <w:r w:rsidRPr="007D5D1A">
        <w:rPr>
          <w:rFonts w:ascii="Times New Roman" w:eastAsia="Tahoma" w:hAnsi="Times New Roman"/>
          <w:sz w:val="24"/>
          <w:szCs w:val="24"/>
          <w:lang w:eastAsia="en-US"/>
        </w:rPr>
        <w:t>(</w:t>
      </w:r>
      <w:r>
        <w:rPr>
          <w:rFonts w:ascii="Times New Roman" w:eastAsia="Tahoma" w:hAnsi="Times New Roman"/>
          <w:sz w:val="24"/>
          <w:szCs w:val="24"/>
          <w:lang w:eastAsia="en-US"/>
        </w:rPr>
        <w:t>179</w:t>
      </w:r>
      <w:r w:rsidR="00652A40">
        <w:rPr>
          <w:rFonts w:ascii="Times New Roman" w:eastAsia="Tahoma" w:hAnsi="Times New Roman"/>
          <w:sz w:val="24"/>
          <w:szCs w:val="24"/>
          <w:lang w:eastAsia="en-US"/>
        </w:rPr>
        <w:t>768</w:t>
      </w:r>
      <w:r w:rsidRPr="007D5D1A">
        <w:rPr>
          <w:rFonts w:ascii="Times New Roman" w:eastAsia="Tahoma" w:hAnsi="Times New Roman"/>
          <w:sz w:val="24"/>
          <w:szCs w:val="24"/>
          <w:lang w:eastAsia="en-US"/>
        </w:rPr>
        <w:t>/</w:t>
      </w:r>
      <w:r>
        <w:rPr>
          <w:rFonts w:ascii="Times New Roman" w:eastAsia="Tahoma" w:hAnsi="Times New Roman"/>
          <w:sz w:val="24"/>
          <w:szCs w:val="24"/>
          <w:lang w:eastAsia="en-US"/>
        </w:rPr>
        <w:t>181699</w:t>
      </w:r>
      <w:r w:rsidRPr="007D5D1A">
        <w:rPr>
          <w:rFonts w:ascii="Times New Roman" w:eastAsia="Tahoma" w:hAnsi="Times New Roman"/>
          <w:sz w:val="24"/>
          <w:szCs w:val="24"/>
          <w:lang w:eastAsia="en-US"/>
        </w:rPr>
        <w:t>)*100 = 9</w:t>
      </w:r>
      <w:r w:rsidR="00652A40">
        <w:rPr>
          <w:rFonts w:ascii="Times New Roman" w:eastAsia="Tahoma" w:hAnsi="Times New Roman"/>
          <w:sz w:val="24"/>
          <w:szCs w:val="24"/>
          <w:lang w:eastAsia="en-US"/>
        </w:rPr>
        <w:t>8</w:t>
      </w:r>
      <w:r>
        <w:rPr>
          <w:rFonts w:ascii="Times New Roman" w:eastAsia="Tahoma" w:hAnsi="Times New Roman"/>
          <w:sz w:val="24"/>
          <w:szCs w:val="24"/>
          <w:lang w:eastAsia="en-US"/>
        </w:rPr>
        <w:t>,</w:t>
      </w:r>
      <w:r w:rsidR="00652A40">
        <w:rPr>
          <w:rFonts w:ascii="Times New Roman" w:eastAsia="Tahoma" w:hAnsi="Times New Roman"/>
          <w:sz w:val="24"/>
          <w:szCs w:val="24"/>
          <w:lang w:eastAsia="en-US"/>
        </w:rPr>
        <w:t>94</w:t>
      </w:r>
      <w:r w:rsidRPr="007D5D1A">
        <w:rPr>
          <w:rFonts w:ascii="Times New Roman" w:eastAsia="Tahoma" w:hAnsi="Times New Roman"/>
          <w:sz w:val="24"/>
          <w:szCs w:val="24"/>
          <w:lang w:eastAsia="en-US"/>
        </w:rPr>
        <w:t xml:space="preserve"> </w:t>
      </w:r>
      <w:r w:rsidRPr="007D5D1A">
        <w:rPr>
          <w:rFonts w:ascii="Times New Roman" w:eastAsia="Tahoma" w:hAnsi="Times New Roman"/>
          <w:b/>
          <w:sz w:val="24"/>
          <w:szCs w:val="24"/>
          <w:lang w:eastAsia="en-US"/>
        </w:rPr>
        <w:t>%</w:t>
      </w:r>
      <w:r w:rsidRPr="0079318E">
        <w:rPr>
          <w:rFonts w:ascii="Times New Roman" w:eastAsia="Tahoma" w:hAnsi="Times New Roman"/>
          <w:b/>
          <w:sz w:val="24"/>
          <w:szCs w:val="24"/>
          <w:lang w:eastAsia="en-US"/>
        </w:rPr>
        <w:t xml:space="preserve"> </w:t>
      </w:r>
    </w:p>
    <w:p w:rsidR="005E66F4" w:rsidRDefault="005E66F4" w:rsidP="005E66F4">
      <w:pPr>
        <w:pStyle w:val="a9"/>
        <w:spacing w:after="0" w:line="0" w:lineRule="atLeast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9318E">
        <w:rPr>
          <w:rFonts w:ascii="Times New Roman" w:hAnsi="Times New Roman"/>
          <w:b/>
          <w:sz w:val="24"/>
          <w:szCs w:val="24"/>
        </w:rPr>
        <w:t xml:space="preserve">ВЫВОД:  </w:t>
      </w:r>
      <w:r w:rsidRPr="0079318E">
        <w:rPr>
          <w:rFonts w:ascii="Times New Roman" w:hAnsi="Times New Roman"/>
          <w:sz w:val="24"/>
          <w:szCs w:val="24"/>
        </w:rPr>
        <w:t xml:space="preserve">эффективность исполнения мероприятий муниципальной программы – </w:t>
      </w:r>
      <w:r w:rsidRPr="0079318E">
        <w:rPr>
          <w:rFonts w:ascii="Times New Roman" w:hAnsi="Times New Roman"/>
          <w:b/>
          <w:sz w:val="24"/>
          <w:szCs w:val="24"/>
        </w:rPr>
        <w:t>высокая</w:t>
      </w:r>
      <w:r>
        <w:rPr>
          <w:rFonts w:ascii="Times New Roman" w:hAnsi="Times New Roman"/>
          <w:b/>
          <w:sz w:val="24"/>
          <w:szCs w:val="24"/>
        </w:rPr>
        <w:t>.</w:t>
      </w:r>
      <w:r w:rsidRPr="0079318E">
        <w:rPr>
          <w:rFonts w:ascii="Times New Roman" w:hAnsi="Times New Roman"/>
          <w:b/>
          <w:sz w:val="24"/>
          <w:szCs w:val="24"/>
        </w:rPr>
        <w:t xml:space="preserve"> </w:t>
      </w:r>
    </w:p>
    <w:p w:rsidR="005B1B98" w:rsidRPr="005B1B98" w:rsidRDefault="005B1B98" w:rsidP="005B1B98">
      <w:pPr>
        <w:pStyle w:val="a9"/>
        <w:spacing w:after="0" w:line="0" w:lineRule="atLeast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444E31" w:rsidRPr="0079318E" w:rsidRDefault="00444E31" w:rsidP="0079318E">
      <w:pPr>
        <w:pStyle w:val="a9"/>
        <w:spacing w:line="0" w:lineRule="atLeast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79318E">
        <w:rPr>
          <w:rFonts w:ascii="Times New Roman" w:hAnsi="Times New Roman"/>
          <w:b/>
          <w:sz w:val="24"/>
          <w:szCs w:val="24"/>
          <w:u w:val="single"/>
        </w:rPr>
        <w:t>РАСЧЕТ эффективности исполнения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514"/>
        <w:gridCol w:w="6103"/>
        <w:gridCol w:w="1912"/>
      </w:tblGrid>
      <w:tr w:rsidR="00444E31" w:rsidRPr="0079318E" w:rsidTr="005262D1">
        <w:trPr>
          <w:tblHeader/>
        </w:trPr>
        <w:tc>
          <w:tcPr>
            <w:tcW w:w="0" w:type="auto"/>
            <w:shd w:val="clear" w:color="auto" w:fill="auto"/>
          </w:tcPr>
          <w:p w:rsidR="00444E31" w:rsidRPr="0079318E" w:rsidRDefault="00444E31" w:rsidP="00736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E31" w:rsidRPr="0079318E" w:rsidRDefault="00444E31" w:rsidP="00736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14" w:type="dxa"/>
            <w:shd w:val="clear" w:color="auto" w:fill="auto"/>
          </w:tcPr>
          <w:p w:rsidR="00444E31" w:rsidRPr="0079318E" w:rsidRDefault="00444E31" w:rsidP="00736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6103" w:type="dxa"/>
            <w:shd w:val="clear" w:color="auto" w:fill="auto"/>
          </w:tcPr>
          <w:p w:rsidR="00444E31" w:rsidRPr="0079318E" w:rsidRDefault="00444E31" w:rsidP="00736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Варианты оценки</w:t>
            </w:r>
          </w:p>
        </w:tc>
        <w:tc>
          <w:tcPr>
            <w:tcW w:w="0" w:type="auto"/>
            <w:shd w:val="clear" w:color="auto" w:fill="auto"/>
          </w:tcPr>
          <w:p w:rsidR="00444E31" w:rsidRPr="0079318E" w:rsidRDefault="00444E31" w:rsidP="00736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Интегральная оценка</w:t>
            </w:r>
          </w:p>
        </w:tc>
      </w:tr>
      <w:tr w:rsidR="00444E31" w:rsidRPr="0079318E" w:rsidTr="005262D1">
        <w:trPr>
          <w:tblHeader/>
        </w:trPr>
        <w:tc>
          <w:tcPr>
            <w:tcW w:w="0" w:type="auto"/>
            <w:shd w:val="clear" w:color="auto" w:fill="auto"/>
          </w:tcPr>
          <w:p w:rsidR="00444E31" w:rsidRPr="0079318E" w:rsidRDefault="00444E31" w:rsidP="00736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4" w:type="dxa"/>
            <w:shd w:val="clear" w:color="auto" w:fill="auto"/>
          </w:tcPr>
          <w:p w:rsidR="00444E31" w:rsidRPr="0079318E" w:rsidRDefault="00444E31" w:rsidP="00736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  <w:shd w:val="clear" w:color="auto" w:fill="auto"/>
          </w:tcPr>
          <w:p w:rsidR="00444E31" w:rsidRPr="0079318E" w:rsidRDefault="00444E31" w:rsidP="00736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44E31" w:rsidRPr="0079318E" w:rsidRDefault="00444E31" w:rsidP="00736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E31" w:rsidRPr="0079318E" w:rsidTr="00736D86">
        <w:tc>
          <w:tcPr>
            <w:tcW w:w="0" w:type="auto"/>
            <w:gridSpan w:val="4"/>
            <w:shd w:val="clear" w:color="auto" w:fill="auto"/>
          </w:tcPr>
          <w:p w:rsidR="00444E31" w:rsidRPr="0079318E" w:rsidRDefault="00444E31" w:rsidP="00736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I. Финансовое обеспечение МП</w:t>
            </w:r>
          </w:p>
        </w:tc>
      </w:tr>
      <w:tr w:rsidR="00444E31" w:rsidRPr="0079318E" w:rsidTr="005262D1">
        <w:trPr>
          <w:trHeight w:val="526"/>
        </w:trPr>
        <w:tc>
          <w:tcPr>
            <w:tcW w:w="0" w:type="auto"/>
            <w:shd w:val="clear" w:color="auto" w:fill="auto"/>
          </w:tcPr>
          <w:p w:rsidR="00444E31" w:rsidRPr="0079318E" w:rsidRDefault="00444E31" w:rsidP="00736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4" w:type="dxa"/>
            <w:shd w:val="clear" w:color="auto" w:fill="auto"/>
          </w:tcPr>
          <w:p w:rsidR="00444E31" w:rsidRPr="0079318E" w:rsidRDefault="00444E31" w:rsidP="005262D1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Доля фактического объема финансирования МП за счет средств бюджетов всех уровней на конец отчетного периода</w:t>
            </w:r>
          </w:p>
        </w:tc>
        <w:tc>
          <w:tcPr>
            <w:tcW w:w="6103" w:type="dxa"/>
            <w:shd w:val="clear" w:color="auto" w:fill="auto"/>
          </w:tcPr>
          <w:p w:rsidR="00444E31" w:rsidRPr="0079318E" w:rsidRDefault="00444E31" w:rsidP="005262D1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от запланированного объема: - свыше 80%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4E31" w:rsidRPr="007D5D1A" w:rsidRDefault="00444E31" w:rsidP="00736D86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E31" w:rsidRPr="0079318E" w:rsidTr="005262D1">
        <w:trPr>
          <w:trHeight w:val="608"/>
        </w:trPr>
        <w:tc>
          <w:tcPr>
            <w:tcW w:w="0" w:type="auto"/>
            <w:shd w:val="clear" w:color="auto" w:fill="auto"/>
          </w:tcPr>
          <w:p w:rsidR="00444E31" w:rsidRPr="0079318E" w:rsidRDefault="00444E31" w:rsidP="00736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4" w:type="dxa"/>
            <w:shd w:val="clear" w:color="auto" w:fill="auto"/>
          </w:tcPr>
          <w:p w:rsidR="00444E31" w:rsidRPr="0079318E" w:rsidRDefault="00444E31" w:rsidP="005262D1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Привлечение в рамках МП федеральных и/или областных средств (кроме субвенций)</w:t>
            </w:r>
          </w:p>
        </w:tc>
        <w:tc>
          <w:tcPr>
            <w:tcW w:w="6103" w:type="dxa"/>
            <w:shd w:val="clear" w:color="auto" w:fill="auto"/>
          </w:tcPr>
          <w:p w:rsidR="00444E31" w:rsidRPr="0079318E" w:rsidRDefault="00444E31" w:rsidP="005262D1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- привлечено (факт)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4E31" w:rsidRPr="007D5D1A" w:rsidRDefault="00444E31" w:rsidP="00736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31" w:rsidRPr="0079318E" w:rsidTr="005262D1">
        <w:trPr>
          <w:trHeight w:val="367"/>
        </w:trPr>
        <w:tc>
          <w:tcPr>
            <w:tcW w:w="0" w:type="auto"/>
            <w:shd w:val="clear" w:color="auto" w:fill="auto"/>
          </w:tcPr>
          <w:p w:rsidR="00444E31" w:rsidRPr="0079318E" w:rsidRDefault="00444E31" w:rsidP="00736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4" w:type="dxa"/>
            <w:shd w:val="clear" w:color="auto" w:fill="auto"/>
          </w:tcPr>
          <w:p w:rsidR="00444E31" w:rsidRPr="0079318E" w:rsidRDefault="00444E31" w:rsidP="005262D1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Привлечение в рамках МП внебюджетных средств</w:t>
            </w:r>
          </w:p>
        </w:tc>
        <w:tc>
          <w:tcPr>
            <w:tcW w:w="6103" w:type="dxa"/>
            <w:shd w:val="clear" w:color="auto" w:fill="auto"/>
          </w:tcPr>
          <w:p w:rsidR="00444E31" w:rsidRPr="0079318E" w:rsidRDefault="00444E31" w:rsidP="005262D1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- привлечено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4E31" w:rsidRPr="007D5D1A" w:rsidRDefault="00444E31" w:rsidP="00736D86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31" w:rsidRPr="0079318E" w:rsidTr="00736D86">
        <w:tc>
          <w:tcPr>
            <w:tcW w:w="0" w:type="auto"/>
            <w:gridSpan w:val="4"/>
            <w:shd w:val="clear" w:color="auto" w:fill="auto"/>
          </w:tcPr>
          <w:p w:rsidR="00444E31" w:rsidRPr="007D5D1A" w:rsidRDefault="00444E31" w:rsidP="005262D1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1A">
              <w:rPr>
                <w:rFonts w:ascii="Times New Roman" w:hAnsi="Times New Roman" w:cs="Times New Roman"/>
                <w:sz w:val="24"/>
                <w:szCs w:val="24"/>
              </w:rPr>
              <w:t>II. Организация контроля за реализацией МП, степень достижения показателей целей МП</w:t>
            </w:r>
          </w:p>
        </w:tc>
      </w:tr>
      <w:tr w:rsidR="00444E31" w:rsidRPr="0079318E" w:rsidTr="005262D1">
        <w:trPr>
          <w:trHeight w:val="439"/>
        </w:trPr>
        <w:tc>
          <w:tcPr>
            <w:tcW w:w="0" w:type="auto"/>
            <w:shd w:val="clear" w:color="auto" w:fill="auto"/>
          </w:tcPr>
          <w:p w:rsidR="00444E31" w:rsidRPr="0079318E" w:rsidRDefault="00444E31" w:rsidP="005262D1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4" w:type="dxa"/>
            <w:shd w:val="clear" w:color="auto" w:fill="auto"/>
          </w:tcPr>
          <w:p w:rsidR="00444E31" w:rsidRPr="0079318E" w:rsidRDefault="00444E31" w:rsidP="005262D1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Срок внесения изменений в МП</w:t>
            </w:r>
          </w:p>
        </w:tc>
        <w:tc>
          <w:tcPr>
            <w:tcW w:w="6103" w:type="dxa"/>
            <w:shd w:val="clear" w:color="auto" w:fill="auto"/>
          </w:tcPr>
          <w:p w:rsidR="00444E31" w:rsidRPr="0079318E" w:rsidRDefault="00444E31" w:rsidP="005262D1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- соответствует установленному порядку</w:t>
            </w:r>
          </w:p>
        </w:tc>
        <w:tc>
          <w:tcPr>
            <w:tcW w:w="0" w:type="auto"/>
            <w:shd w:val="clear" w:color="auto" w:fill="auto"/>
          </w:tcPr>
          <w:p w:rsidR="00444E31" w:rsidRPr="007D5D1A" w:rsidRDefault="00444E31" w:rsidP="005262D1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1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44E31" w:rsidRPr="0079318E" w:rsidTr="005262D1">
        <w:trPr>
          <w:trHeight w:val="219"/>
        </w:trPr>
        <w:tc>
          <w:tcPr>
            <w:tcW w:w="0" w:type="auto"/>
            <w:shd w:val="clear" w:color="auto" w:fill="auto"/>
          </w:tcPr>
          <w:p w:rsidR="00444E31" w:rsidRPr="0079318E" w:rsidRDefault="00444E31" w:rsidP="005262D1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4" w:type="dxa"/>
            <w:shd w:val="clear" w:color="auto" w:fill="auto"/>
          </w:tcPr>
          <w:p w:rsidR="00444E31" w:rsidRPr="0079318E" w:rsidRDefault="00444E31" w:rsidP="005262D1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Стратегическая результативность МП</w:t>
            </w:r>
          </w:p>
        </w:tc>
        <w:tc>
          <w:tcPr>
            <w:tcW w:w="6103" w:type="dxa"/>
            <w:shd w:val="clear" w:color="auto" w:fill="auto"/>
          </w:tcPr>
          <w:p w:rsidR="00444E31" w:rsidRPr="0079318E" w:rsidRDefault="00444E31" w:rsidP="005262D1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- высокая</w:t>
            </w:r>
          </w:p>
        </w:tc>
        <w:tc>
          <w:tcPr>
            <w:tcW w:w="0" w:type="auto"/>
            <w:shd w:val="clear" w:color="auto" w:fill="auto"/>
          </w:tcPr>
          <w:p w:rsidR="00444E31" w:rsidRPr="007D5D1A" w:rsidRDefault="00444E31" w:rsidP="005262D1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E31" w:rsidRPr="0079318E" w:rsidTr="00736D86">
        <w:tc>
          <w:tcPr>
            <w:tcW w:w="0" w:type="auto"/>
            <w:gridSpan w:val="4"/>
            <w:shd w:val="clear" w:color="auto" w:fill="auto"/>
          </w:tcPr>
          <w:p w:rsidR="00444E31" w:rsidRPr="007D5D1A" w:rsidRDefault="00444E31" w:rsidP="005262D1">
            <w:pPr>
              <w:pStyle w:val="ConsPlusNormal"/>
              <w:spacing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1A">
              <w:rPr>
                <w:rFonts w:ascii="Times New Roman" w:hAnsi="Times New Roman" w:cs="Times New Roman"/>
                <w:sz w:val="24"/>
                <w:szCs w:val="24"/>
              </w:rPr>
              <w:t>III. Результативность и эффективность подпрограмм, основных мероприятий входящих в состав МП</w:t>
            </w:r>
          </w:p>
        </w:tc>
      </w:tr>
      <w:tr w:rsidR="00444E31" w:rsidRPr="0079318E" w:rsidTr="00304B97">
        <w:trPr>
          <w:trHeight w:val="818"/>
        </w:trPr>
        <w:tc>
          <w:tcPr>
            <w:tcW w:w="0" w:type="auto"/>
            <w:shd w:val="clear" w:color="auto" w:fill="auto"/>
          </w:tcPr>
          <w:p w:rsidR="00444E31" w:rsidRPr="0079318E" w:rsidRDefault="00444E31" w:rsidP="00736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4" w:type="dxa"/>
            <w:shd w:val="clear" w:color="auto" w:fill="auto"/>
          </w:tcPr>
          <w:p w:rsidR="00444E31" w:rsidRPr="0079318E" w:rsidRDefault="00444E31" w:rsidP="005262D1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Стратегическая результативность подпрограмм (муниципальных целевых программ)</w:t>
            </w:r>
          </w:p>
        </w:tc>
        <w:tc>
          <w:tcPr>
            <w:tcW w:w="6103" w:type="dxa"/>
            <w:shd w:val="clear" w:color="auto" w:fill="auto"/>
          </w:tcPr>
          <w:p w:rsidR="00444E31" w:rsidRPr="0079318E" w:rsidRDefault="00444E31" w:rsidP="005262D1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доля высокорезультативных подпрограмм от общего числа подпрограмм (муниципальных целевых программ): - свыше 85%</w:t>
            </w:r>
          </w:p>
        </w:tc>
        <w:tc>
          <w:tcPr>
            <w:tcW w:w="0" w:type="auto"/>
            <w:shd w:val="clear" w:color="auto" w:fill="auto"/>
          </w:tcPr>
          <w:p w:rsidR="00444E31" w:rsidRPr="007D5D1A" w:rsidRDefault="00444E31" w:rsidP="00736D8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E31" w:rsidRPr="0079318E" w:rsidTr="005262D1">
        <w:trPr>
          <w:trHeight w:val="980"/>
        </w:trPr>
        <w:tc>
          <w:tcPr>
            <w:tcW w:w="0" w:type="auto"/>
            <w:shd w:val="clear" w:color="auto" w:fill="auto"/>
          </w:tcPr>
          <w:p w:rsidR="00444E31" w:rsidRPr="0079318E" w:rsidRDefault="00444E31" w:rsidP="00736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4" w:type="dxa"/>
            <w:shd w:val="clear" w:color="auto" w:fill="auto"/>
          </w:tcPr>
          <w:p w:rsidR="00444E31" w:rsidRPr="0079318E" w:rsidRDefault="00444E31" w:rsidP="005262D1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Результативность исполнения подпрограмм/основных мероприятий</w:t>
            </w:r>
          </w:p>
        </w:tc>
        <w:tc>
          <w:tcPr>
            <w:tcW w:w="6103" w:type="dxa"/>
            <w:shd w:val="clear" w:color="auto" w:fill="auto"/>
          </w:tcPr>
          <w:p w:rsidR="00444E31" w:rsidRPr="0079318E" w:rsidRDefault="00444E31" w:rsidP="005262D1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 xml:space="preserve">доля высокорезультативных подпрограмм от общего числа подпрограмм и основных мероприятий: </w:t>
            </w:r>
          </w:p>
          <w:p w:rsidR="00444E31" w:rsidRPr="0079318E" w:rsidRDefault="00444E31" w:rsidP="005262D1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- свыше 85%</w:t>
            </w:r>
          </w:p>
        </w:tc>
        <w:tc>
          <w:tcPr>
            <w:tcW w:w="0" w:type="auto"/>
            <w:shd w:val="clear" w:color="auto" w:fill="auto"/>
          </w:tcPr>
          <w:p w:rsidR="00444E31" w:rsidRPr="007D5D1A" w:rsidRDefault="00444E31" w:rsidP="00736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E31" w:rsidRPr="0079318E" w:rsidTr="005262D1">
        <w:trPr>
          <w:trHeight w:val="897"/>
        </w:trPr>
        <w:tc>
          <w:tcPr>
            <w:tcW w:w="0" w:type="auto"/>
            <w:shd w:val="clear" w:color="auto" w:fill="auto"/>
          </w:tcPr>
          <w:p w:rsidR="00444E31" w:rsidRPr="0079318E" w:rsidRDefault="00444E31" w:rsidP="00736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4" w:type="dxa"/>
            <w:shd w:val="clear" w:color="auto" w:fill="auto"/>
          </w:tcPr>
          <w:p w:rsidR="00444E31" w:rsidRPr="0079318E" w:rsidRDefault="00444E31" w:rsidP="005262D1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Эффективность исполнения подпрограмм/основных мероприятий</w:t>
            </w:r>
          </w:p>
        </w:tc>
        <w:tc>
          <w:tcPr>
            <w:tcW w:w="6103" w:type="dxa"/>
            <w:shd w:val="clear" w:color="auto" w:fill="auto"/>
          </w:tcPr>
          <w:p w:rsidR="00444E31" w:rsidRPr="0079318E" w:rsidRDefault="00444E31" w:rsidP="005262D1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 xml:space="preserve">доля высокоэффективных подпрограмм от общего числа подпрограмм и основных мероприятий: </w:t>
            </w:r>
          </w:p>
          <w:p w:rsidR="00444E31" w:rsidRPr="0079318E" w:rsidRDefault="00444E31" w:rsidP="005262D1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>- свыше 85%</w:t>
            </w:r>
          </w:p>
        </w:tc>
        <w:tc>
          <w:tcPr>
            <w:tcW w:w="0" w:type="auto"/>
            <w:shd w:val="clear" w:color="auto" w:fill="auto"/>
          </w:tcPr>
          <w:p w:rsidR="00444E31" w:rsidRPr="007D5D1A" w:rsidRDefault="00444E31" w:rsidP="00736D86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E31" w:rsidRPr="0079318E" w:rsidTr="00304B97">
        <w:trPr>
          <w:trHeight w:val="235"/>
        </w:trPr>
        <w:tc>
          <w:tcPr>
            <w:tcW w:w="0" w:type="auto"/>
            <w:shd w:val="clear" w:color="auto" w:fill="auto"/>
          </w:tcPr>
          <w:p w:rsidR="00444E31" w:rsidRPr="0079318E" w:rsidRDefault="00444E31" w:rsidP="00736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444E31" w:rsidRPr="0079318E" w:rsidRDefault="00444E31" w:rsidP="00736D8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318E">
              <w:rPr>
                <w:rFonts w:ascii="Times New Roman" w:hAnsi="Times New Roman"/>
                <w:b/>
                <w:sz w:val="24"/>
                <w:szCs w:val="24"/>
              </w:rPr>
              <w:t>ИТОГ: Индекс эффективности МП</w:t>
            </w:r>
          </w:p>
        </w:tc>
        <w:tc>
          <w:tcPr>
            <w:tcW w:w="6103" w:type="dxa"/>
            <w:shd w:val="clear" w:color="auto" w:fill="auto"/>
          </w:tcPr>
          <w:p w:rsidR="00444E31" w:rsidRPr="0079318E" w:rsidRDefault="00444E31" w:rsidP="00736D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44E31" w:rsidRPr="007D5D1A" w:rsidRDefault="00444E31" w:rsidP="00736D86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1A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</w:p>
        </w:tc>
      </w:tr>
    </w:tbl>
    <w:p w:rsidR="005B1B98" w:rsidRDefault="005B1B98" w:rsidP="00444E31">
      <w:pPr>
        <w:rPr>
          <w:b/>
          <w:sz w:val="24"/>
          <w:szCs w:val="24"/>
        </w:rPr>
      </w:pPr>
    </w:p>
    <w:p w:rsidR="00444E31" w:rsidRPr="0079318E" w:rsidRDefault="00444E31" w:rsidP="00444E31">
      <w:pPr>
        <w:rPr>
          <w:b/>
          <w:sz w:val="24"/>
          <w:szCs w:val="24"/>
        </w:rPr>
      </w:pPr>
      <w:r w:rsidRPr="0079318E">
        <w:rPr>
          <w:b/>
          <w:sz w:val="24"/>
          <w:szCs w:val="24"/>
        </w:rPr>
        <w:t xml:space="preserve">ВЫВОД: </w:t>
      </w:r>
      <w:r w:rsidRPr="0079318E">
        <w:rPr>
          <w:sz w:val="24"/>
          <w:szCs w:val="24"/>
        </w:rPr>
        <w:t>Эффективность муниципальной программы</w:t>
      </w:r>
      <w:r w:rsidRPr="0079318E">
        <w:rPr>
          <w:b/>
          <w:sz w:val="24"/>
          <w:szCs w:val="24"/>
        </w:rPr>
        <w:t xml:space="preserve"> – высокая</w:t>
      </w:r>
      <w:r w:rsidR="005B1B98">
        <w:rPr>
          <w:b/>
          <w:sz w:val="24"/>
          <w:szCs w:val="24"/>
        </w:rPr>
        <w:t>.</w:t>
      </w:r>
      <w:r w:rsidRPr="0079318E">
        <w:rPr>
          <w:b/>
          <w:sz w:val="24"/>
          <w:szCs w:val="24"/>
        </w:rPr>
        <w:t xml:space="preserve"> </w:t>
      </w:r>
    </w:p>
    <w:p w:rsidR="005B1B98" w:rsidRDefault="005B1B98" w:rsidP="00444E31">
      <w:pPr>
        <w:rPr>
          <w:sz w:val="24"/>
          <w:szCs w:val="24"/>
        </w:rPr>
      </w:pPr>
    </w:p>
    <w:p w:rsidR="005B1B98" w:rsidRDefault="005B1B98" w:rsidP="00444E31">
      <w:pPr>
        <w:rPr>
          <w:sz w:val="24"/>
          <w:szCs w:val="24"/>
        </w:rPr>
      </w:pPr>
    </w:p>
    <w:p w:rsidR="00444E31" w:rsidRPr="0079318E" w:rsidRDefault="00444E31" w:rsidP="00444E31">
      <w:pPr>
        <w:rPr>
          <w:sz w:val="24"/>
          <w:szCs w:val="24"/>
        </w:rPr>
      </w:pPr>
      <w:r w:rsidRPr="0079318E">
        <w:rPr>
          <w:sz w:val="24"/>
          <w:szCs w:val="24"/>
        </w:rPr>
        <w:t>Исполнитель:</w:t>
      </w:r>
      <w:r w:rsidR="005262D1">
        <w:rPr>
          <w:sz w:val="24"/>
          <w:szCs w:val="24"/>
        </w:rPr>
        <w:t xml:space="preserve"> </w:t>
      </w:r>
      <w:r w:rsidRPr="0079318E">
        <w:rPr>
          <w:sz w:val="24"/>
          <w:szCs w:val="24"/>
        </w:rPr>
        <w:t>Краснова О.В.</w:t>
      </w:r>
    </w:p>
    <w:p w:rsidR="00444E31" w:rsidRPr="0079318E" w:rsidRDefault="005262D1" w:rsidP="00444E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0237B0">
        <w:rPr>
          <w:sz w:val="24"/>
          <w:szCs w:val="24"/>
        </w:rPr>
        <w:t>Соловьева О.В.</w:t>
      </w:r>
    </w:p>
    <w:p w:rsidR="005B1B98" w:rsidRDefault="00444E31" w:rsidP="00304B97">
      <w:pPr>
        <w:rPr>
          <w:sz w:val="24"/>
          <w:szCs w:val="24"/>
        </w:rPr>
      </w:pPr>
      <w:r w:rsidRPr="0079318E">
        <w:rPr>
          <w:sz w:val="24"/>
          <w:szCs w:val="24"/>
        </w:rPr>
        <w:t>Тел.</w:t>
      </w:r>
      <w:r w:rsidR="00A05684">
        <w:rPr>
          <w:sz w:val="24"/>
          <w:szCs w:val="24"/>
        </w:rPr>
        <w:t>5-46-34</w:t>
      </w:r>
      <w:r w:rsidRPr="0079318E">
        <w:rPr>
          <w:sz w:val="24"/>
          <w:szCs w:val="24"/>
        </w:rPr>
        <w:t>, 5-46-54</w:t>
      </w:r>
    </w:p>
    <w:p w:rsidR="005B1B98" w:rsidRDefault="005B1B98" w:rsidP="000072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B98" w:rsidRDefault="000072A8" w:rsidP="00304B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8E">
        <w:rPr>
          <w:rFonts w:ascii="Times New Roman" w:hAnsi="Times New Roman" w:cs="Times New Roman"/>
          <w:sz w:val="24"/>
          <w:szCs w:val="24"/>
        </w:rPr>
        <w:t>* Пункт 5 заполняется при составлении годового отчета</w:t>
      </w:r>
    </w:p>
    <w:p w:rsidR="00304B97" w:rsidRDefault="00304B97" w:rsidP="00304B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2A8" w:rsidRPr="0079318E" w:rsidRDefault="000072A8" w:rsidP="005262D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18E">
        <w:rPr>
          <w:rFonts w:ascii="Times New Roman" w:hAnsi="Times New Roman" w:cs="Times New Roman"/>
          <w:sz w:val="24"/>
          <w:szCs w:val="24"/>
        </w:rPr>
        <w:t>Используемые сокращения:</w:t>
      </w:r>
      <w:r w:rsidR="005262D1">
        <w:rPr>
          <w:rFonts w:ascii="Times New Roman" w:hAnsi="Times New Roman" w:cs="Times New Roman"/>
          <w:sz w:val="24"/>
          <w:szCs w:val="24"/>
        </w:rPr>
        <w:t xml:space="preserve"> БП – бюджеты поселений, </w:t>
      </w:r>
      <w:r w:rsidRPr="0079318E">
        <w:rPr>
          <w:rFonts w:ascii="Times New Roman" w:hAnsi="Times New Roman" w:cs="Times New Roman"/>
          <w:sz w:val="24"/>
          <w:szCs w:val="24"/>
        </w:rPr>
        <w:t>ВИ – внебюджетные источники</w:t>
      </w:r>
      <w:r w:rsidR="005262D1">
        <w:rPr>
          <w:rFonts w:ascii="Times New Roman" w:hAnsi="Times New Roman" w:cs="Times New Roman"/>
          <w:sz w:val="24"/>
          <w:szCs w:val="24"/>
        </w:rPr>
        <w:t xml:space="preserve">, </w:t>
      </w:r>
      <w:r w:rsidRPr="0079318E">
        <w:rPr>
          <w:rFonts w:ascii="Times New Roman" w:hAnsi="Times New Roman" w:cs="Times New Roman"/>
          <w:sz w:val="24"/>
          <w:szCs w:val="24"/>
        </w:rPr>
        <w:t>ВЦП – ведомственная целевая программа</w:t>
      </w:r>
      <w:r w:rsidR="005262D1">
        <w:rPr>
          <w:rFonts w:ascii="Times New Roman" w:hAnsi="Times New Roman" w:cs="Times New Roman"/>
          <w:sz w:val="24"/>
          <w:szCs w:val="24"/>
        </w:rPr>
        <w:t xml:space="preserve">, </w:t>
      </w:r>
      <w:r w:rsidRPr="0079318E">
        <w:rPr>
          <w:rFonts w:ascii="Times New Roman" w:hAnsi="Times New Roman" w:cs="Times New Roman"/>
          <w:sz w:val="24"/>
          <w:szCs w:val="24"/>
        </w:rPr>
        <w:t>МП – муниципальная программа</w:t>
      </w:r>
      <w:r w:rsidR="005262D1">
        <w:rPr>
          <w:rFonts w:ascii="Times New Roman" w:hAnsi="Times New Roman" w:cs="Times New Roman"/>
          <w:sz w:val="24"/>
          <w:szCs w:val="24"/>
        </w:rPr>
        <w:t xml:space="preserve">, </w:t>
      </w:r>
      <w:r w:rsidRPr="0079318E">
        <w:rPr>
          <w:rFonts w:ascii="Times New Roman" w:hAnsi="Times New Roman" w:cs="Times New Roman"/>
          <w:sz w:val="24"/>
          <w:szCs w:val="24"/>
        </w:rPr>
        <w:t>МЦП – муниципальная целевая программа</w:t>
      </w:r>
      <w:r w:rsidR="005262D1">
        <w:rPr>
          <w:rFonts w:ascii="Times New Roman" w:hAnsi="Times New Roman" w:cs="Times New Roman"/>
          <w:sz w:val="24"/>
          <w:szCs w:val="24"/>
        </w:rPr>
        <w:t xml:space="preserve">, </w:t>
      </w:r>
      <w:r w:rsidRPr="0079318E">
        <w:rPr>
          <w:rFonts w:ascii="Times New Roman" w:hAnsi="Times New Roman" w:cs="Times New Roman"/>
          <w:sz w:val="24"/>
          <w:szCs w:val="24"/>
        </w:rPr>
        <w:t>ОС – областные средства</w:t>
      </w:r>
      <w:r w:rsidR="005262D1">
        <w:rPr>
          <w:rFonts w:ascii="Times New Roman" w:hAnsi="Times New Roman" w:cs="Times New Roman"/>
          <w:sz w:val="24"/>
          <w:szCs w:val="24"/>
        </w:rPr>
        <w:t>,</w:t>
      </w:r>
      <w:r w:rsidR="00AB7AC1">
        <w:rPr>
          <w:rFonts w:ascii="Times New Roman" w:hAnsi="Times New Roman" w:cs="Times New Roman"/>
          <w:sz w:val="24"/>
          <w:szCs w:val="24"/>
        </w:rPr>
        <w:t xml:space="preserve"> </w:t>
      </w:r>
      <w:r w:rsidRPr="0079318E">
        <w:rPr>
          <w:rFonts w:ascii="Times New Roman" w:hAnsi="Times New Roman" w:cs="Times New Roman"/>
          <w:sz w:val="24"/>
          <w:szCs w:val="24"/>
        </w:rPr>
        <w:t>РБ – местные средства</w:t>
      </w:r>
      <w:r w:rsidR="005262D1">
        <w:rPr>
          <w:rFonts w:ascii="Times New Roman" w:hAnsi="Times New Roman" w:cs="Times New Roman"/>
          <w:sz w:val="24"/>
          <w:szCs w:val="24"/>
        </w:rPr>
        <w:t>,</w:t>
      </w:r>
      <w:r w:rsidR="00747600">
        <w:rPr>
          <w:rFonts w:ascii="Times New Roman" w:hAnsi="Times New Roman" w:cs="Times New Roman"/>
          <w:sz w:val="24"/>
          <w:szCs w:val="24"/>
        </w:rPr>
        <w:t xml:space="preserve"> </w:t>
      </w:r>
      <w:r w:rsidRPr="0079318E">
        <w:rPr>
          <w:rFonts w:ascii="Times New Roman" w:hAnsi="Times New Roman" w:cs="Times New Roman"/>
          <w:sz w:val="24"/>
          <w:szCs w:val="24"/>
        </w:rPr>
        <w:t>СП – средства поселений</w:t>
      </w:r>
      <w:r w:rsidR="005262D1">
        <w:rPr>
          <w:rFonts w:ascii="Times New Roman" w:hAnsi="Times New Roman" w:cs="Times New Roman"/>
          <w:sz w:val="24"/>
          <w:szCs w:val="24"/>
        </w:rPr>
        <w:t xml:space="preserve">, </w:t>
      </w:r>
      <w:r w:rsidRPr="0079318E">
        <w:rPr>
          <w:rFonts w:ascii="Times New Roman" w:hAnsi="Times New Roman" w:cs="Times New Roman"/>
          <w:sz w:val="24"/>
          <w:szCs w:val="24"/>
        </w:rPr>
        <w:t>ФС – федеральные средства</w:t>
      </w:r>
    </w:p>
    <w:sectPr w:rsidR="000072A8" w:rsidRPr="0079318E" w:rsidSect="00E717B4">
      <w:pgSz w:w="16838" w:h="11906" w:orient="landscape"/>
      <w:pgMar w:top="568" w:right="1134" w:bottom="284" w:left="85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899" w:rsidRDefault="00BF4899">
      <w:r>
        <w:separator/>
      </w:r>
    </w:p>
  </w:endnote>
  <w:endnote w:type="continuationSeparator" w:id="0">
    <w:p w:rsidR="00BF4899" w:rsidRDefault="00BF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899" w:rsidRDefault="00BF4899">
      <w:r>
        <w:separator/>
      </w:r>
    </w:p>
  </w:footnote>
  <w:footnote w:type="continuationSeparator" w:id="0">
    <w:p w:rsidR="00BF4899" w:rsidRDefault="00BF4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6C65"/>
    <w:multiLevelType w:val="multilevel"/>
    <w:tmpl w:val="34867D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F2A4CB3"/>
    <w:multiLevelType w:val="multilevel"/>
    <w:tmpl w:val="242038E8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23C04860"/>
    <w:multiLevelType w:val="hybridMultilevel"/>
    <w:tmpl w:val="6646E676"/>
    <w:lvl w:ilvl="0" w:tplc="FD065D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725DE4"/>
    <w:multiLevelType w:val="hybridMultilevel"/>
    <w:tmpl w:val="A8C61F64"/>
    <w:lvl w:ilvl="0" w:tplc="E20466D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072ADF"/>
    <w:multiLevelType w:val="multilevel"/>
    <w:tmpl w:val="E6A03B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7F0415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BEF7201"/>
    <w:multiLevelType w:val="multilevel"/>
    <w:tmpl w:val="E3BC489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43E857B1"/>
    <w:multiLevelType w:val="hybridMultilevel"/>
    <w:tmpl w:val="DF94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10FB8"/>
    <w:multiLevelType w:val="hybridMultilevel"/>
    <w:tmpl w:val="6AC0AFAA"/>
    <w:lvl w:ilvl="0" w:tplc="C936D622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97D7329"/>
    <w:multiLevelType w:val="multilevel"/>
    <w:tmpl w:val="872058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A8"/>
    <w:rsid w:val="000072A8"/>
    <w:rsid w:val="0001242D"/>
    <w:rsid w:val="000237B0"/>
    <w:rsid w:val="00035948"/>
    <w:rsid w:val="00035E66"/>
    <w:rsid w:val="0006401A"/>
    <w:rsid w:val="0007230B"/>
    <w:rsid w:val="000948AD"/>
    <w:rsid w:val="000A7497"/>
    <w:rsid w:val="000B15DC"/>
    <w:rsid w:val="000C57B7"/>
    <w:rsid w:val="0010392B"/>
    <w:rsid w:val="00111A46"/>
    <w:rsid w:val="0013225F"/>
    <w:rsid w:val="0016471D"/>
    <w:rsid w:val="00176D26"/>
    <w:rsid w:val="00186ED6"/>
    <w:rsid w:val="001A7200"/>
    <w:rsid w:val="001C2365"/>
    <w:rsid w:val="001C3708"/>
    <w:rsid w:val="001D56DD"/>
    <w:rsid w:val="001E7444"/>
    <w:rsid w:val="002066AF"/>
    <w:rsid w:val="002241EE"/>
    <w:rsid w:val="00243242"/>
    <w:rsid w:val="00260738"/>
    <w:rsid w:val="00277728"/>
    <w:rsid w:val="00296811"/>
    <w:rsid w:val="002A4983"/>
    <w:rsid w:val="002B39ED"/>
    <w:rsid w:val="002C0303"/>
    <w:rsid w:val="002C479B"/>
    <w:rsid w:val="002C5DE0"/>
    <w:rsid w:val="002D0B30"/>
    <w:rsid w:val="00304B97"/>
    <w:rsid w:val="00316FB8"/>
    <w:rsid w:val="00320F26"/>
    <w:rsid w:val="003222ED"/>
    <w:rsid w:val="0032422E"/>
    <w:rsid w:val="00327395"/>
    <w:rsid w:val="00340393"/>
    <w:rsid w:val="00355096"/>
    <w:rsid w:val="00365EFC"/>
    <w:rsid w:val="00367107"/>
    <w:rsid w:val="0038540E"/>
    <w:rsid w:val="00391929"/>
    <w:rsid w:val="0039622B"/>
    <w:rsid w:val="003A04DC"/>
    <w:rsid w:val="003A4129"/>
    <w:rsid w:val="003E03E3"/>
    <w:rsid w:val="003E1FAD"/>
    <w:rsid w:val="003E28E8"/>
    <w:rsid w:val="0043294D"/>
    <w:rsid w:val="00444E31"/>
    <w:rsid w:val="0044651B"/>
    <w:rsid w:val="004608C1"/>
    <w:rsid w:val="0047051C"/>
    <w:rsid w:val="00495ADA"/>
    <w:rsid w:val="004F3780"/>
    <w:rsid w:val="005005CD"/>
    <w:rsid w:val="005262D1"/>
    <w:rsid w:val="00541D8A"/>
    <w:rsid w:val="00557E93"/>
    <w:rsid w:val="00574AF0"/>
    <w:rsid w:val="0058778C"/>
    <w:rsid w:val="005B1B98"/>
    <w:rsid w:val="005B5DB8"/>
    <w:rsid w:val="005B6EE7"/>
    <w:rsid w:val="005C0AD8"/>
    <w:rsid w:val="005D134B"/>
    <w:rsid w:val="005E66F4"/>
    <w:rsid w:val="00603CD9"/>
    <w:rsid w:val="00604227"/>
    <w:rsid w:val="00615BE7"/>
    <w:rsid w:val="00621560"/>
    <w:rsid w:val="00634D69"/>
    <w:rsid w:val="00652A40"/>
    <w:rsid w:val="00670A7D"/>
    <w:rsid w:val="00682516"/>
    <w:rsid w:val="006A4576"/>
    <w:rsid w:val="006B2E04"/>
    <w:rsid w:val="006E420E"/>
    <w:rsid w:val="00725315"/>
    <w:rsid w:val="00734B05"/>
    <w:rsid w:val="00736D86"/>
    <w:rsid w:val="007418C7"/>
    <w:rsid w:val="00747219"/>
    <w:rsid w:val="00747600"/>
    <w:rsid w:val="0077334E"/>
    <w:rsid w:val="0079318E"/>
    <w:rsid w:val="007B40E9"/>
    <w:rsid w:val="007B672F"/>
    <w:rsid w:val="007C6ED6"/>
    <w:rsid w:val="007D5D1A"/>
    <w:rsid w:val="007F09A8"/>
    <w:rsid w:val="008370DB"/>
    <w:rsid w:val="00846112"/>
    <w:rsid w:val="0088143C"/>
    <w:rsid w:val="008A7BFE"/>
    <w:rsid w:val="008C49FE"/>
    <w:rsid w:val="00903CEA"/>
    <w:rsid w:val="00914F0D"/>
    <w:rsid w:val="009322C5"/>
    <w:rsid w:val="00933060"/>
    <w:rsid w:val="00960F0F"/>
    <w:rsid w:val="00962BA6"/>
    <w:rsid w:val="00963F3A"/>
    <w:rsid w:val="0097025F"/>
    <w:rsid w:val="00991162"/>
    <w:rsid w:val="00996B99"/>
    <w:rsid w:val="009A1A16"/>
    <w:rsid w:val="009A51C7"/>
    <w:rsid w:val="009C5270"/>
    <w:rsid w:val="009C70E8"/>
    <w:rsid w:val="009D2CCA"/>
    <w:rsid w:val="009E023B"/>
    <w:rsid w:val="009F49C6"/>
    <w:rsid w:val="00A026CC"/>
    <w:rsid w:val="00A05684"/>
    <w:rsid w:val="00A431DB"/>
    <w:rsid w:val="00A4530F"/>
    <w:rsid w:val="00A50C06"/>
    <w:rsid w:val="00A75AD5"/>
    <w:rsid w:val="00A81840"/>
    <w:rsid w:val="00A94E07"/>
    <w:rsid w:val="00AB7AC1"/>
    <w:rsid w:val="00AD695E"/>
    <w:rsid w:val="00AF41CF"/>
    <w:rsid w:val="00AF5A16"/>
    <w:rsid w:val="00B14B28"/>
    <w:rsid w:val="00B232DA"/>
    <w:rsid w:val="00B313B0"/>
    <w:rsid w:val="00B51EBD"/>
    <w:rsid w:val="00B618C2"/>
    <w:rsid w:val="00B65824"/>
    <w:rsid w:val="00B75A90"/>
    <w:rsid w:val="00BC65C7"/>
    <w:rsid w:val="00BF4899"/>
    <w:rsid w:val="00C116B9"/>
    <w:rsid w:val="00C4096D"/>
    <w:rsid w:val="00C7418B"/>
    <w:rsid w:val="00C9230A"/>
    <w:rsid w:val="00C946CF"/>
    <w:rsid w:val="00CA38A3"/>
    <w:rsid w:val="00CB1D14"/>
    <w:rsid w:val="00CC73F3"/>
    <w:rsid w:val="00CC75F4"/>
    <w:rsid w:val="00CE48C6"/>
    <w:rsid w:val="00D075E3"/>
    <w:rsid w:val="00D1599B"/>
    <w:rsid w:val="00D16FB9"/>
    <w:rsid w:val="00D53595"/>
    <w:rsid w:val="00D5391D"/>
    <w:rsid w:val="00D64308"/>
    <w:rsid w:val="00D72DC5"/>
    <w:rsid w:val="00DB7C4A"/>
    <w:rsid w:val="00DC041B"/>
    <w:rsid w:val="00DC172E"/>
    <w:rsid w:val="00DE226F"/>
    <w:rsid w:val="00DF2B21"/>
    <w:rsid w:val="00E15328"/>
    <w:rsid w:val="00E15D68"/>
    <w:rsid w:val="00E349EF"/>
    <w:rsid w:val="00E43266"/>
    <w:rsid w:val="00E43DAB"/>
    <w:rsid w:val="00E663DE"/>
    <w:rsid w:val="00E70EDD"/>
    <w:rsid w:val="00E717B4"/>
    <w:rsid w:val="00E75623"/>
    <w:rsid w:val="00EA7EEB"/>
    <w:rsid w:val="00EB056B"/>
    <w:rsid w:val="00EB2C6F"/>
    <w:rsid w:val="00EB4FA5"/>
    <w:rsid w:val="00EC44F3"/>
    <w:rsid w:val="00ED1194"/>
    <w:rsid w:val="00EE1F11"/>
    <w:rsid w:val="00EE225A"/>
    <w:rsid w:val="00EF360B"/>
    <w:rsid w:val="00F1459A"/>
    <w:rsid w:val="00F250E8"/>
    <w:rsid w:val="00F43597"/>
    <w:rsid w:val="00F66B12"/>
    <w:rsid w:val="00F84398"/>
    <w:rsid w:val="00F86888"/>
    <w:rsid w:val="00F93F2C"/>
    <w:rsid w:val="00FA59B7"/>
    <w:rsid w:val="00FC1503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7CF92-693C-40CA-8EC9-71CD7995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2A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44E31"/>
    <w:pPr>
      <w:keepNext/>
      <w:keepLines/>
      <w:numPr>
        <w:numId w:val="4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44E31"/>
    <w:pPr>
      <w:keepNext/>
      <w:keepLines/>
      <w:numPr>
        <w:ilvl w:val="1"/>
        <w:numId w:val="4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E31"/>
    <w:pPr>
      <w:keepNext/>
      <w:keepLines/>
      <w:numPr>
        <w:ilvl w:val="2"/>
        <w:numId w:val="4"/>
      </w:numPr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4E31"/>
    <w:pPr>
      <w:keepNext/>
      <w:keepLines/>
      <w:numPr>
        <w:ilvl w:val="3"/>
        <w:numId w:val="4"/>
      </w:numPr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4E31"/>
    <w:pPr>
      <w:keepNext/>
      <w:keepLines/>
      <w:numPr>
        <w:ilvl w:val="4"/>
        <w:numId w:val="4"/>
      </w:numPr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4E31"/>
    <w:pPr>
      <w:keepNext/>
      <w:keepLines/>
      <w:numPr>
        <w:ilvl w:val="5"/>
        <w:numId w:val="4"/>
      </w:numPr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4E31"/>
    <w:pPr>
      <w:keepNext/>
      <w:keepLines/>
      <w:numPr>
        <w:ilvl w:val="6"/>
        <w:numId w:val="4"/>
      </w:numPr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4E31"/>
    <w:pPr>
      <w:keepNext/>
      <w:keepLines/>
      <w:numPr>
        <w:ilvl w:val="7"/>
        <w:numId w:val="4"/>
      </w:numPr>
      <w:spacing w:before="200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4E31"/>
    <w:pPr>
      <w:keepNext/>
      <w:keepLines/>
      <w:numPr>
        <w:ilvl w:val="8"/>
        <w:numId w:val="4"/>
      </w:numPr>
      <w:spacing w:before="200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2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072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0072A8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072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70EDD"/>
    <w:pPr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link w:val="a5"/>
    <w:uiPriority w:val="99"/>
    <w:rsid w:val="00E70EDD"/>
    <w:rPr>
      <w:rFonts w:ascii="Times New Roman" w:eastAsia="Times New Roman" w:hAnsi="Times New Roman"/>
      <w:sz w:val="28"/>
    </w:rPr>
  </w:style>
  <w:style w:type="character" w:styleId="a7">
    <w:name w:val="Hyperlink"/>
    <w:uiPriority w:val="99"/>
    <w:unhideWhenUsed/>
    <w:rsid w:val="00DC041B"/>
    <w:rPr>
      <w:color w:val="0000FF"/>
      <w:u w:val="single"/>
    </w:rPr>
  </w:style>
  <w:style w:type="paragraph" w:customStyle="1" w:styleId="a8">
    <w:name w:val="Содержимое таблицы"/>
    <w:basedOn w:val="a"/>
    <w:rsid w:val="00277728"/>
    <w:pPr>
      <w:widowControl w:val="0"/>
      <w:suppressLineNumbers/>
      <w:suppressAutoHyphens/>
    </w:pPr>
    <w:rPr>
      <w:color w:val="000000"/>
      <w:lang w:eastAsia="ar-SA"/>
    </w:rPr>
  </w:style>
  <w:style w:type="paragraph" w:customStyle="1" w:styleId="ConsPlusCell">
    <w:name w:val="ConsPlusCell"/>
    <w:uiPriority w:val="99"/>
    <w:rsid w:val="00277728"/>
    <w:pPr>
      <w:widowControl w:val="0"/>
      <w:autoSpaceDE w:val="0"/>
      <w:autoSpaceDN w:val="0"/>
      <w:adjustRightInd w:val="0"/>
      <w:ind w:left="425" w:firstLine="567"/>
      <w:jc w:val="both"/>
    </w:pPr>
    <w:rPr>
      <w:rFonts w:eastAsia="Times New Roman" w:cs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444E3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444E31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444E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444E3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44E3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444E3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444E3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444E3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444E3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44E31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uiPriority w:val="9"/>
    <w:semiHidden/>
    <w:rsid w:val="00444E31"/>
    <w:rPr>
      <w:rFonts w:ascii="Cambria" w:eastAsia="Times New Roman" w:hAnsi="Cambria" w:cs="Times New Roman"/>
      <w:i/>
      <w:iCs/>
      <w:color w:val="404040"/>
    </w:rPr>
  </w:style>
  <w:style w:type="paragraph" w:styleId="a9">
    <w:name w:val="List Paragraph"/>
    <w:basedOn w:val="a"/>
    <w:uiPriority w:val="34"/>
    <w:qFormat/>
    <w:rsid w:val="00444E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68251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semiHidden/>
    <w:rsid w:val="00682516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68251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682516"/>
    <w:rPr>
      <w:rFonts w:ascii="Times New Roman" w:eastAsia="Times New Roman" w:hAnsi="Times New Roman"/>
    </w:rPr>
  </w:style>
  <w:style w:type="table" w:styleId="ae">
    <w:name w:val="Table Grid"/>
    <w:basedOn w:val="a1"/>
    <w:uiPriority w:val="59"/>
    <w:rsid w:val="0068251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lich.ru/oficial/r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C23A9-F454-46ED-A9DB-A6965DA5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15897</CharactersWithSpaces>
  <SharedDoc>false</SharedDoc>
  <HLinks>
    <vt:vector size="6" baseType="variant">
      <vt:variant>
        <vt:i4>5505033</vt:i4>
      </vt:variant>
      <vt:variant>
        <vt:i4>0</vt:i4>
      </vt:variant>
      <vt:variant>
        <vt:i4>0</vt:i4>
      </vt:variant>
      <vt:variant>
        <vt:i4>5</vt:i4>
      </vt:variant>
      <vt:variant>
        <vt:lpwstr>http://uglich.ru/oficial/rp/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cp:lastModifiedBy>Ложкомоев С.В.</cp:lastModifiedBy>
  <cp:revision>2</cp:revision>
  <cp:lastPrinted>2023-03-30T14:42:00Z</cp:lastPrinted>
  <dcterms:created xsi:type="dcterms:W3CDTF">2024-03-19T12:59:00Z</dcterms:created>
  <dcterms:modified xsi:type="dcterms:W3CDTF">2024-03-19T12:59:00Z</dcterms:modified>
</cp:coreProperties>
</file>