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2" w:rsidRPr="004932DD" w:rsidRDefault="00152BF2">
      <w:pPr>
        <w:jc w:val="center"/>
        <w:rPr>
          <w:b/>
        </w:rPr>
      </w:pPr>
      <w:bookmarkStart w:id="0" w:name="_GoBack"/>
      <w:bookmarkEnd w:id="0"/>
      <w:r w:rsidRPr="004932DD">
        <w:rPr>
          <w:b/>
        </w:rPr>
        <w:t>Извещение</w:t>
      </w:r>
    </w:p>
    <w:p w:rsidR="00927112" w:rsidRPr="004932DD" w:rsidRDefault="00152BF2" w:rsidP="00066D9C">
      <w:pPr>
        <w:jc w:val="center"/>
        <w:rPr>
          <w:b/>
        </w:rPr>
      </w:pPr>
      <w:r w:rsidRPr="004932DD">
        <w:rPr>
          <w:b/>
        </w:rPr>
        <w:t xml:space="preserve">о проведении аукциона </w:t>
      </w:r>
      <w:r w:rsidR="00CF0071" w:rsidRPr="004932DD">
        <w:rPr>
          <w:b/>
        </w:rPr>
        <w:t>по продаже</w:t>
      </w:r>
      <w:r w:rsidRPr="004932DD">
        <w:rPr>
          <w:b/>
        </w:rPr>
        <w:t xml:space="preserve"> </w:t>
      </w:r>
      <w:r w:rsidR="007E5796" w:rsidRPr="004932DD">
        <w:rPr>
          <w:b/>
        </w:rPr>
        <w:t>земельн</w:t>
      </w:r>
      <w:r w:rsidR="00FF6DA9">
        <w:rPr>
          <w:b/>
        </w:rPr>
        <w:t>ого</w:t>
      </w:r>
      <w:r w:rsidR="007E5796" w:rsidRPr="004932DD">
        <w:rPr>
          <w:b/>
        </w:rPr>
        <w:t xml:space="preserve"> участк</w:t>
      </w:r>
      <w:r w:rsidR="00FF6DA9">
        <w:rPr>
          <w:b/>
        </w:rPr>
        <w:t>а</w:t>
      </w:r>
    </w:p>
    <w:p w:rsidR="00EB3809" w:rsidRDefault="00EB3809" w:rsidP="004932DD">
      <w:pPr>
        <w:ind w:firstLine="720"/>
        <w:jc w:val="both"/>
      </w:pPr>
    </w:p>
    <w:p w:rsidR="004932DD" w:rsidRPr="00351937" w:rsidRDefault="00872D77" w:rsidP="004932DD">
      <w:pPr>
        <w:ind w:firstLine="720"/>
        <w:jc w:val="both"/>
        <w:rPr>
          <w:sz w:val="22"/>
          <w:szCs w:val="22"/>
        </w:rPr>
      </w:pPr>
      <w:r w:rsidRPr="004932DD">
        <w:t xml:space="preserve">1. </w:t>
      </w:r>
      <w:r w:rsidR="001A1D8D" w:rsidRPr="004932DD">
        <w:t>Организатор аукциона</w:t>
      </w:r>
      <w:r w:rsidRPr="004932DD">
        <w:t>:</w:t>
      </w:r>
      <w:r w:rsidR="008766CA" w:rsidRPr="004932DD">
        <w:t xml:space="preserve"> </w:t>
      </w:r>
      <w:r w:rsidR="004932DD" w:rsidRPr="004932DD">
        <w:t>Управление муниципальн</w:t>
      </w:r>
      <w:r w:rsidR="004932DD" w:rsidRPr="004932DD">
        <w:t>о</w:t>
      </w:r>
      <w:r w:rsidR="004932DD" w:rsidRPr="004932DD">
        <w:t xml:space="preserve">го имущества, градостроительства и земельных отношений Администрации </w:t>
      </w:r>
      <w:r w:rsidR="004932DD" w:rsidRPr="00351937">
        <w:rPr>
          <w:sz w:val="22"/>
          <w:szCs w:val="22"/>
        </w:rPr>
        <w:t>Угличского муниципального ра</w:t>
      </w:r>
      <w:r w:rsidR="004932DD" w:rsidRPr="00351937">
        <w:rPr>
          <w:sz w:val="22"/>
          <w:szCs w:val="22"/>
        </w:rPr>
        <w:t>й</w:t>
      </w:r>
      <w:r w:rsidR="004932DD" w:rsidRPr="00351937">
        <w:rPr>
          <w:sz w:val="22"/>
          <w:szCs w:val="22"/>
        </w:rPr>
        <w:t>она.</w:t>
      </w:r>
    </w:p>
    <w:p w:rsidR="008700E0" w:rsidRPr="006629D6" w:rsidRDefault="00872D77" w:rsidP="005157CF">
      <w:pPr>
        <w:pStyle w:val="2"/>
        <w:ind w:firstLine="709"/>
        <w:rPr>
          <w:sz w:val="22"/>
          <w:szCs w:val="22"/>
        </w:rPr>
      </w:pPr>
      <w:r w:rsidRPr="00351937">
        <w:rPr>
          <w:sz w:val="22"/>
          <w:szCs w:val="22"/>
        </w:rPr>
        <w:t xml:space="preserve">2. </w:t>
      </w:r>
      <w:r w:rsidR="00B537E0" w:rsidRPr="00351937">
        <w:rPr>
          <w:sz w:val="22"/>
          <w:szCs w:val="22"/>
        </w:rPr>
        <w:t>Основание проведения аукциона</w:t>
      </w:r>
      <w:r w:rsidR="007F145E" w:rsidRPr="00351937">
        <w:rPr>
          <w:sz w:val="22"/>
          <w:szCs w:val="22"/>
        </w:rPr>
        <w:t xml:space="preserve"> </w:t>
      </w:r>
      <w:r w:rsidRPr="006629D6">
        <w:rPr>
          <w:sz w:val="22"/>
          <w:szCs w:val="22"/>
        </w:rPr>
        <w:t>и реквизиты решения о проведении аукциона:</w:t>
      </w:r>
      <w:r w:rsidR="008766CA" w:rsidRPr="006629D6">
        <w:rPr>
          <w:sz w:val="22"/>
          <w:szCs w:val="22"/>
        </w:rPr>
        <w:t xml:space="preserve"> </w:t>
      </w:r>
      <w:r w:rsidR="005E4EA6" w:rsidRPr="006629D6">
        <w:rPr>
          <w:sz w:val="22"/>
          <w:szCs w:val="22"/>
        </w:rPr>
        <w:t>постановление Администраци</w:t>
      </w:r>
      <w:r w:rsidR="00CE2069" w:rsidRPr="006629D6">
        <w:rPr>
          <w:sz w:val="22"/>
          <w:szCs w:val="22"/>
        </w:rPr>
        <w:t>и</w:t>
      </w:r>
      <w:r w:rsidR="005E4EA6" w:rsidRPr="006629D6">
        <w:rPr>
          <w:sz w:val="22"/>
          <w:szCs w:val="22"/>
        </w:rPr>
        <w:t xml:space="preserve"> </w:t>
      </w:r>
      <w:r w:rsidR="00CE2069" w:rsidRPr="006629D6">
        <w:rPr>
          <w:sz w:val="22"/>
          <w:szCs w:val="22"/>
        </w:rPr>
        <w:t>Угличского муниципального ра</w:t>
      </w:r>
      <w:r w:rsidR="00CE2069" w:rsidRPr="006629D6">
        <w:rPr>
          <w:sz w:val="22"/>
          <w:szCs w:val="22"/>
        </w:rPr>
        <w:t>й</w:t>
      </w:r>
      <w:r w:rsidR="00CE2069" w:rsidRPr="006629D6">
        <w:rPr>
          <w:sz w:val="22"/>
          <w:szCs w:val="22"/>
        </w:rPr>
        <w:t xml:space="preserve">она </w:t>
      </w:r>
      <w:r w:rsidR="009D0F29" w:rsidRPr="006629D6">
        <w:rPr>
          <w:sz w:val="22"/>
          <w:szCs w:val="22"/>
        </w:rPr>
        <w:t xml:space="preserve">от </w:t>
      </w:r>
      <w:r w:rsidR="005F54E2" w:rsidRPr="006629D6">
        <w:rPr>
          <w:sz w:val="22"/>
          <w:szCs w:val="22"/>
        </w:rPr>
        <w:t>12</w:t>
      </w:r>
      <w:r w:rsidR="00732DCF" w:rsidRPr="006629D6">
        <w:rPr>
          <w:sz w:val="22"/>
          <w:szCs w:val="22"/>
        </w:rPr>
        <w:t>.08.2022</w:t>
      </w:r>
      <w:r w:rsidR="005E4EA6" w:rsidRPr="006629D6">
        <w:rPr>
          <w:sz w:val="22"/>
          <w:szCs w:val="22"/>
        </w:rPr>
        <w:t xml:space="preserve"> №</w:t>
      </w:r>
      <w:r w:rsidR="005F54E2" w:rsidRPr="006629D6">
        <w:rPr>
          <w:sz w:val="22"/>
          <w:szCs w:val="22"/>
        </w:rPr>
        <w:t>838</w:t>
      </w:r>
      <w:r w:rsidR="009D0F29" w:rsidRPr="006629D6">
        <w:rPr>
          <w:sz w:val="22"/>
          <w:szCs w:val="22"/>
        </w:rPr>
        <w:t xml:space="preserve"> </w:t>
      </w:r>
      <w:r w:rsidR="005E4EA6" w:rsidRPr="006629D6">
        <w:rPr>
          <w:sz w:val="22"/>
          <w:szCs w:val="22"/>
        </w:rPr>
        <w:t xml:space="preserve">«О проведении аукциона </w:t>
      </w:r>
      <w:r w:rsidR="00CE2069" w:rsidRPr="006629D6">
        <w:rPr>
          <w:sz w:val="22"/>
          <w:szCs w:val="22"/>
        </w:rPr>
        <w:t>по продаже</w:t>
      </w:r>
      <w:r w:rsidR="005E4EA6" w:rsidRPr="006629D6">
        <w:rPr>
          <w:sz w:val="22"/>
          <w:szCs w:val="22"/>
        </w:rPr>
        <w:t xml:space="preserve"> земельн</w:t>
      </w:r>
      <w:r w:rsidR="001D06B2" w:rsidRPr="006629D6">
        <w:rPr>
          <w:sz w:val="22"/>
          <w:szCs w:val="22"/>
        </w:rPr>
        <w:t>ого</w:t>
      </w:r>
      <w:r w:rsidR="005E4EA6" w:rsidRPr="006629D6">
        <w:rPr>
          <w:sz w:val="22"/>
          <w:szCs w:val="22"/>
        </w:rPr>
        <w:t xml:space="preserve"> участк</w:t>
      </w:r>
      <w:r w:rsidR="001D06B2" w:rsidRPr="006629D6">
        <w:rPr>
          <w:sz w:val="22"/>
          <w:szCs w:val="22"/>
        </w:rPr>
        <w:t>а</w:t>
      </w:r>
      <w:r w:rsidR="005E4EA6" w:rsidRPr="006629D6">
        <w:rPr>
          <w:sz w:val="22"/>
          <w:szCs w:val="22"/>
        </w:rPr>
        <w:t>»</w:t>
      </w:r>
      <w:r w:rsidR="008766CA" w:rsidRPr="006629D6">
        <w:rPr>
          <w:sz w:val="22"/>
          <w:szCs w:val="22"/>
        </w:rPr>
        <w:t>.</w:t>
      </w:r>
    </w:p>
    <w:p w:rsidR="009310F6" w:rsidRPr="006629D6" w:rsidRDefault="00872D77" w:rsidP="005157CF">
      <w:pPr>
        <w:pStyle w:val="2"/>
        <w:ind w:firstLine="709"/>
        <w:rPr>
          <w:sz w:val="22"/>
          <w:szCs w:val="22"/>
        </w:rPr>
      </w:pPr>
      <w:r w:rsidRPr="006629D6">
        <w:rPr>
          <w:sz w:val="22"/>
          <w:szCs w:val="22"/>
        </w:rPr>
        <w:t>3. Дата, время и место проведения аукциона:</w:t>
      </w:r>
      <w:r w:rsidR="008766CA" w:rsidRPr="006629D6">
        <w:rPr>
          <w:sz w:val="22"/>
          <w:szCs w:val="22"/>
        </w:rPr>
        <w:t xml:space="preserve"> </w:t>
      </w:r>
      <w:r w:rsidR="00195BE2" w:rsidRPr="006629D6">
        <w:rPr>
          <w:sz w:val="22"/>
          <w:szCs w:val="22"/>
        </w:rPr>
        <w:t>19</w:t>
      </w:r>
      <w:r w:rsidR="00732DCF" w:rsidRPr="006629D6">
        <w:rPr>
          <w:sz w:val="22"/>
          <w:szCs w:val="22"/>
        </w:rPr>
        <w:t xml:space="preserve"> </w:t>
      </w:r>
      <w:r w:rsidR="00195BE2" w:rsidRPr="006629D6">
        <w:rPr>
          <w:sz w:val="22"/>
          <w:szCs w:val="22"/>
        </w:rPr>
        <w:t>дека</w:t>
      </w:r>
      <w:r w:rsidR="00732DCF" w:rsidRPr="006629D6">
        <w:rPr>
          <w:sz w:val="22"/>
          <w:szCs w:val="22"/>
        </w:rPr>
        <w:t>бря</w:t>
      </w:r>
      <w:r w:rsidR="003856EE" w:rsidRPr="006629D6">
        <w:rPr>
          <w:sz w:val="22"/>
          <w:szCs w:val="22"/>
        </w:rPr>
        <w:t xml:space="preserve"> 202</w:t>
      </w:r>
      <w:r w:rsidR="001416C2" w:rsidRPr="006629D6">
        <w:rPr>
          <w:sz w:val="22"/>
          <w:szCs w:val="22"/>
        </w:rPr>
        <w:t>2</w:t>
      </w:r>
      <w:r w:rsidR="004E701B" w:rsidRPr="006629D6">
        <w:rPr>
          <w:sz w:val="22"/>
          <w:szCs w:val="22"/>
        </w:rPr>
        <w:t xml:space="preserve"> </w:t>
      </w:r>
      <w:r w:rsidR="00AA7883" w:rsidRPr="006629D6">
        <w:rPr>
          <w:sz w:val="22"/>
          <w:szCs w:val="22"/>
        </w:rPr>
        <w:t xml:space="preserve">года в </w:t>
      </w:r>
      <w:r w:rsidR="001416C2" w:rsidRPr="006629D6">
        <w:rPr>
          <w:sz w:val="22"/>
          <w:szCs w:val="22"/>
        </w:rPr>
        <w:t>13</w:t>
      </w:r>
      <w:r w:rsidR="00210066" w:rsidRPr="006629D6">
        <w:rPr>
          <w:sz w:val="22"/>
          <w:szCs w:val="22"/>
        </w:rPr>
        <w:t xml:space="preserve"> </w:t>
      </w:r>
      <w:r w:rsidR="00AA7883" w:rsidRPr="006629D6">
        <w:rPr>
          <w:sz w:val="22"/>
          <w:szCs w:val="22"/>
        </w:rPr>
        <w:t xml:space="preserve">час. </w:t>
      </w:r>
      <w:r w:rsidR="00E8796B" w:rsidRPr="006629D6">
        <w:rPr>
          <w:sz w:val="22"/>
          <w:szCs w:val="22"/>
        </w:rPr>
        <w:t>3</w:t>
      </w:r>
      <w:r w:rsidR="001416C2" w:rsidRPr="006629D6">
        <w:rPr>
          <w:sz w:val="22"/>
          <w:szCs w:val="22"/>
        </w:rPr>
        <w:t>0</w:t>
      </w:r>
      <w:r w:rsidR="00AA7883" w:rsidRPr="006629D6">
        <w:rPr>
          <w:sz w:val="22"/>
          <w:szCs w:val="22"/>
        </w:rPr>
        <w:t xml:space="preserve"> мин</w:t>
      </w:r>
      <w:r w:rsidR="001416C2" w:rsidRPr="006629D6">
        <w:rPr>
          <w:sz w:val="22"/>
          <w:szCs w:val="22"/>
        </w:rPr>
        <w:t>.</w:t>
      </w:r>
      <w:r w:rsidR="00AA7883" w:rsidRPr="006629D6">
        <w:rPr>
          <w:sz w:val="22"/>
          <w:szCs w:val="22"/>
        </w:rPr>
        <w:t xml:space="preserve"> </w:t>
      </w:r>
      <w:r w:rsidR="00CE2069" w:rsidRPr="006629D6">
        <w:rPr>
          <w:sz w:val="22"/>
          <w:szCs w:val="22"/>
        </w:rPr>
        <w:t>в здании Управления муниципального имущества, градостроительства и земельных отношений Администрации Угличского муниципального ра</w:t>
      </w:r>
      <w:r w:rsidR="00CE2069" w:rsidRPr="006629D6">
        <w:rPr>
          <w:sz w:val="22"/>
          <w:szCs w:val="22"/>
        </w:rPr>
        <w:t>й</w:t>
      </w:r>
      <w:r w:rsidR="00CE2069" w:rsidRPr="006629D6">
        <w:rPr>
          <w:sz w:val="22"/>
          <w:szCs w:val="22"/>
        </w:rPr>
        <w:t>она по адресу: Ярославская область, г. Углич, ул. Ростовская, д. 6, каб. №10</w:t>
      </w:r>
      <w:r w:rsidR="00AA7883" w:rsidRPr="006629D6">
        <w:rPr>
          <w:sz w:val="22"/>
          <w:szCs w:val="22"/>
        </w:rPr>
        <w:t xml:space="preserve">. </w:t>
      </w:r>
      <w:r w:rsidR="004216B3" w:rsidRPr="006629D6">
        <w:rPr>
          <w:sz w:val="22"/>
          <w:szCs w:val="22"/>
        </w:rPr>
        <w:t xml:space="preserve"> </w:t>
      </w:r>
      <w:r w:rsidR="00801D2A" w:rsidRPr="006629D6">
        <w:rPr>
          <w:sz w:val="22"/>
          <w:szCs w:val="22"/>
        </w:rPr>
        <w:t xml:space="preserve"> </w:t>
      </w:r>
    </w:p>
    <w:p w:rsidR="00872D77" w:rsidRPr="006629D6" w:rsidRDefault="00872D77" w:rsidP="00066D9C">
      <w:pPr>
        <w:pStyle w:val="2"/>
        <w:ind w:firstLine="709"/>
        <w:rPr>
          <w:sz w:val="22"/>
          <w:szCs w:val="22"/>
        </w:rPr>
      </w:pPr>
      <w:r w:rsidRPr="006629D6">
        <w:rPr>
          <w:sz w:val="22"/>
          <w:szCs w:val="22"/>
        </w:rPr>
        <w:t xml:space="preserve">4. </w:t>
      </w:r>
      <w:r w:rsidR="003D72C7" w:rsidRPr="006629D6">
        <w:rPr>
          <w:sz w:val="22"/>
          <w:szCs w:val="22"/>
        </w:rPr>
        <w:t>Аукцион проводится в соответствии с Земельным кодексом Российской Федерации.</w:t>
      </w:r>
    </w:p>
    <w:p w:rsidR="00872D77" w:rsidRPr="006629D6" w:rsidRDefault="00872D77" w:rsidP="00066D9C">
      <w:pPr>
        <w:pStyle w:val="2"/>
        <w:ind w:firstLine="709"/>
        <w:rPr>
          <w:sz w:val="22"/>
          <w:szCs w:val="22"/>
        </w:rPr>
      </w:pPr>
      <w:r w:rsidRPr="006629D6">
        <w:rPr>
          <w:sz w:val="22"/>
          <w:szCs w:val="22"/>
        </w:rPr>
        <w:t>Форма торгов:</w:t>
      </w:r>
      <w:r w:rsidR="008766CA" w:rsidRPr="006629D6">
        <w:rPr>
          <w:sz w:val="22"/>
          <w:szCs w:val="22"/>
        </w:rPr>
        <w:t xml:space="preserve"> </w:t>
      </w:r>
      <w:r w:rsidR="00AA7883" w:rsidRPr="006629D6">
        <w:rPr>
          <w:sz w:val="22"/>
          <w:szCs w:val="22"/>
        </w:rPr>
        <w:t>открытый аукцион</w:t>
      </w:r>
      <w:r w:rsidR="005E0DDC" w:rsidRPr="006629D6">
        <w:rPr>
          <w:sz w:val="22"/>
          <w:szCs w:val="22"/>
        </w:rPr>
        <w:t xml:space="preserve"> по составу участников</w:t>
      </w:r>
      <w:r w:rsidR="008766CA" w:rsidRPr="006629D6">
        <w:rPr>
          <w:sz w:val="22"/>
          <w:szCs w:val="22"/>
        </w:rPr>
        <w:t>.</w:t>
      </w:r>
    </w:p>
    <w:p w:rsidR="003D72C7" w:rsidRPr="006629D6" w:rsidRDefault="00872D77" w:rsidP="00066D9C">
      <w:pPr>
        <w:pStyle w:val="2"/>
        <w:ind w:firstLine="709"/>
        <w:rPr>
          <w:sz w:val="22"/>
          <w:szCs w:val="22"/>
        </w:rPr>
      </w:pPr>
      <w:r w:rsidRPr="006629D6">
        <w:rPr>
          <w:sz w:val="22"/>
          <w:szCs w:val="22"/>
        </w:rPr>
        <w:t>Участники аукциона:</w:t>
      </w:r>
      <w:r w:rsidR="003D72C7" w:rsidRPr="006629D6">
        <w:rPr>
          <w:sz w:val="22"/>
          <w:szCs w:val="22"/>
        </w:rPr>
        <w:t xml:space="preserve"> </w:t>
      </w:r>
      <w:r w:rsidR="006356ED" w:rsidRPr="006629D6">
        <w:rPr>
          <w:sz w:val="22"/>
          <w:szCs w:val="22"/>
        </w:rPr>
        <w:t>физические лица</w:t>
      </w:r>
      <w:r w:rsidR="008766CA" w:rsidRPr="006629D6">
        <w:rPr>
          <w:sz w:val="22"/>
          <w:szCs w:val="22"/>
        </w:rPr>
        <w:t>.</w:t>
      </w:r>
    </w:p>
    <w:p w:rsidR="00FD6404" w:rsidRPr="006629D6" w:rsidRDefault="00A0649A" w:rsidP="00B85C2D">
      <w:pPr>
        <w:pStyle w:val="2"/>
        <w:ind w:left="709" w:firstLine="0"/>
        <w:rPr>
          <w:sz w:val="22"/>
          <w:szCs w:val="22"/>
        </w:rPr>
      </w:pPr>
      <w:r w:rsidRPr="006629D6">
        <w:rPr>
          <w:sz w:val="22"/>
          <w:szCs w:val="22"/>
        </w:rPr>
        <w:t xml:space="preserve">5. </w:t>
      </w:r>
      <w:r w:rsidR="00AE3F86" w:rsidRPr="006629D6">
        <w:rPr>
          <w:sz w:val="22"/>
          <w:szCs w:val="22"/>
        </w:rPr>
        <w:t>Предмет аукциона: земельный участок.</w:t>
      </w:r>
    </w:p>
    <w:p w:rsidR="003B55FD" w:rsidRPr="006629D6" w:rsidRDefault="00822F0B" w:rsidP="005157CF">
      <w:pPr>
        <w:pStyle w:val="2"/>
        <w:ind w:firstLine="709"/>
        <w:rPr>
          <w:sz w:val="22"/>
          <w:szCs w:val="22"/>
        </w:rPr>
      </w:pPr>
      <w:r w:rsidRPr="006629D6">
        <w:rPr>
          <w:sz w:val="22"/>
          <w:szCs w:val="22"/>
        </w:rPr>
        <w:t>Местоположение</w:t>
      </w:r>
      <w:r w:rsidR="00801D2A" w:rsidRPr="006629D6">
        <w:rPr>
          <w:sz w:val="22"/>
          <w:szCs w:val="22"/>
        </w:rPr>
        <w:t xml:space="preserve"> </w:t>
      </w:r>
      <w:r w:rsidR="00872D77" w:rsidRPr="006629D6">
        <w:rPr>
          <w:sz w:val="22"/>
          <w:szCs w:val="22"/>
        </w:rPr>
        <w:t xml:space="preserve">(адрес) </w:t>
      </w:r>
      <w:r w:rsidR="00801D2A" w:rsidRPr="006629D6">
        <w:rPr>
          <w:sz w:val="22"/>
          <w:szCs w:val="22"/>
        </w:rPr>
        <w:t>земельного участка:</w:t>
      </w:r>
      <w:r w:rsidR="008766CA" w:rsidRPr="006629D6">
        <w:rPr>
          <w:sz w:val="22"/>
          <w:szCs w:val="22"/>
        </w:rPr>
        <w:t xml:space="preserve"> </w:t>
      </w:r>
      <w:r w:rsidR="00AE3F86" w:rsidRPr="006629D6">
        <w:rPr>
          <w:sz w:val="22"/>
          <w:szCs w:val="22"/>
        </w:rPr>
        <w:t>Российская Федерация, Яр</w:t>
      </w:r>
      <w:r w:rsidR="00AE3F86" w:rsidRPr="006629D6">
        <w:rPr>
          <w:sz w:val="22"/>
          <w:szCs w:val="22"/>
        </w:rPr>
        <w:t>о</w:t>
      </w:r>
      <w:r w:rsidR="00AE3F86" w:rsidRPr="006629D6">
        <w:rPr>
          <w:sz w:val="22"/>
          <w:szCs w:val="22"/>
        </w:rPr>
        <w:t>славская область, Угличский муниципальный район, городское поселение Углич, город Углич, улица Земляной вал, земельный участок 32</w:t>
      </w:r>
      <w:r w:rsidR="008766CA" w:rsidRPr="006629D6">
        <w:rPr>
          <w:sz w:val="22"/>
          <w:szCs w:val="22"/>
        </w:rPr>
        <w:t>.</w:t>
      </w:r>
    </w:p>
    <w:p w:rsidR="008F2780" w:rsidRPr="006629D6" w:rsidRDefault="008F2780" w:rsidP="008F2780">
      <w:pPr>
        <w:pStyle w:val="2"/>
        <w:ind w:firstLine="709"/>
        <w:rPr>
          <w:sz w:val="22"/>
          <w:szCs w:val="22"/>
        </w:rPr>
      </w:pPr>
      <w:r w:rsidRPr="006629D6">
        <w:rPr>
          <w:sz w:val="22"/>
          <w:szCs w:val="22"/>
        </w:rPr>
        <w:t xml:space="preserve">Площадь земельного участка: </w:t>
      </w:r>
      <w:r w:rsidR="00AE3F86" w:rsidRPr="006629D6">
        <w:rPr>
          <w:sz w:val="22"/>
          <w:szCs w:val="22"/>
        </w:rPr>
        <w:t>1360</w:t>
      </w:r>
      <w:r w:rsidRPr="006629D6">
        <w:rPr>
          <w:sz w:val="22"/>
          <w:szCs w:val="22"/>
        </w:rPr>
        <w:t xml:space="preserve"> кв.м.</w:t>
      </w:r>
    </w:p>
    <w:p w:rsidR="008F2780" w:rsidRPr="006629D6" w:rsidRDefault="008F2780" w:rsidP="008F2780">
      <w:pPr>
        <w:pStyle w:val="2"/>
        <w:ind w:firstLine="709"/>
        <w:rPr>
          <w:sz w:val="22"/>
          <w:szCs w:val="22"/>
        </w:rPr>
      </w:pPr>
      <w:r w:rsidRPr="006629D6">
        <w:rPr>
          <w:sz w:val="22"/>
          <w:szCs w:val="22"/>
        </w:rPr>
        <w:t xml:space="preserve">Кадастровый номер земельного участка: </w:t>
      </w:r>
      <w:r w:rsidR="00AE3F86" w:rsidRPr="006629D6">
        <w:rPr>
          <w:sz w:val="22"/>
          <w:szCs w:val="22"/>
        </w:rPr>
        <w:t>76:22:020105:19</w:t>
      </w:r>
      <w:r w:rsidRPr="006629D6">
        <w:rPr>
          <w:sz w:val="22"/>
          <w:szCs w:val="22"/>
        </w:rPr>
        <w:t>.</w:t>
      </w:r>
    </w:p>
    <w:p w:rsidR="008F2780" w:rsidRPr="006629D6" w:rsidRDefault="008F2780" w:rsidP="008F2780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Категория земель: земли населенных пунктов. </w:t>
      </w:r>
    </w:p>
    <w:p w:rsidR="008F2780" w:rsidRPr="006629D6" w:rsidRDefault="008F2780" w:rsidP="008F2780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Разрешенное использование земельного участка: </w:t>
      </w:r>
      <w:r w:rsidR="00AE3F86" w:rsidRPr="006629D6">
        <w:rPr>
          <w:sz w:val="22"/>
          <w:szCs w:val="22"/>
        </w:rPr>
        <w:t>для инд</w:t>
      </w:r>
      <w:r w:rsidR="00AE3F86" w:rsidRPr="006629D6">
        <w:rPr>
          <w:sz w:val="22"/>
          <w:szCs w:val="22"/>
        </w:rPr>
        <w:t>и</w:t>
      </w:r>
      <w:r w:rsidR="00AE3F86" w:rsidRPr="006629D6">
        <w:rPr>
          <w:sz w:val="22"/>
          <w:szCs w:val="22"/>
        </w:rPr>
        <w:t>видуального жилищного строительства</w:t>
      </w:r>
      <w:r w:rsidRPr="006629D6">
        <w:rPr>
          <w:sz w:val="22"/>
          <w:szCs w:val="22"/>
        </w:rPr>
        <w:t>.</w:t>
      </w:r>
    </w:p>
    <w:p w:rsidR="008F2780" w:rsidRPr="006629D6" w:rsidRDefault="008F2780" w:rsidP="008F2780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Территориальная зона: зона </w:t>
      </w:r>
      <w:r w:rsidR="005F54E2" w:rsidRPr="006629D6">
        <w:rPr>
          <w:sz w:val="22"/>
          <w:szCs w:val="22"/>
        </w:rPr>
        <w:t>«Ж-3»</w:t>
      </w:r>
      <w:r w:rsidRPr="006629D6">
        <w:rPr>
          <w:sz w:val="22"/>
          <w:szCs w:val="22"/>
        </w:rPr>
        <w:t>.</w:t>
      </w:r>
      <w:r w:rsidR="005F54E2" w:rsidRPr="006629D6">
        <w:rPr>
          <w:sz w:val="22"/>
          <w:szCs w:val="22"/>
        </w:rPr>
        <w:t xml:space="preserve"> Установлен градостроительный регламент.</w:t>
      </w:r>
    </w:p>
    <w:p w:rsidR="00F510E4" w:rsidRPr="006629D6" w:rsidRDefault="00F510E4" w:rsidP="00270171">
      <w:pPr>
        <w:autoSpaceDE w:val="0"/>
        <w:autoSpaceDN w:val="0"/>
        <w:adjustRightInd w:val="0"/>
        <w:rPr>
          <w:bCs/>
          <w:sz w:val="22"/>
          <w:szCs w:val="22"/>
        </w:rPr>
      </w:pPr>
      <w:r w:rsidRPr="006629D6">
        <w:rPr>
          <w:bCs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270171" w:rsidRPr="006629D6">
        <w:rPr>
          <w:sz w:val="22"/>
          <w:szCs w:val="22"/>
        </w:rPr>
        <w:t>Собственность Угличского муниципального района, запись о регистрации права  76:22:020105:19-76/062/2021-1 от 13.10.2021</w:t>
      </w:r>
      <w:r w:rsidRPr="006629D6">
        <w:rPr>
          <w:bCs/>
          <w:sz w:val="22"/>
          <w:szCs w:val="22"/>
        </w:rPr>
        <w:t>.</w:t>
      </w:r>
    </w:p>
    <w:p w:rsidR="00F510E4" w:rsidRPr="006629D6" w:rsidRDefault="00F510E4" w:rsidP="00F510E4">
      <w:pPr>
        <w:ind w:firstLine="709"/>
        <w:jc w:val="both"/>
        <w:rPr>
          <w:b/>
          <w:sz w:val="22"/>
          <w:szCs w:val="22"/>
        </w:rPr>
      </w:pPr>
      <w:r w:rsidRPr="006629D6">
        <w:rPr>
          <w:sz w:val="22"/>
          <w:szCs w:val="22"/>
        </w:rPr>
        <w:t xml:space="preserve">Обременения земельного участка и ограничения его использования: отсутствуют. </w:t>
      </w:r>
    </w:p>
    <w:p w:rsidR="00AE3F86" w:rsidRPr="006629D6" w:rsidRDefault="00C830D4" w:rsidP="009D0F29">
      <w:pPr>
        <w:pStyle w:val="a3"/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Начальная цена предмета аукциона:</w:t>
      </w:r>
      <w:r w:rsidR="00AE3F86" w:rsidRPr="006629D6">
        <w:rPr>
          <w:sz w:val="22"/>
          <w:szCs w:val="22"/>
        </w:rPr>
        <w:t xml:space="preserve"> 590811 (Пятьсот девяносто тысяч в</w:t>
      </w:r>
      <w:r w:rsidR="00AE3F86" w:rsidRPr="006629D6">
        <w:rPr>
          <w:sz w:val="22"/>
          <w:szCs w:val="22"/>
        </w:rPr>
        <w:t>о</w:t>
      </w:r>
      <w:r w:rsidR="00AE3F86" w:rsidRPr="006629D6">
        <w:rPr>
          <w:sz w:val="22"/>
          <w:szCs w:val="22"/>
        </w:rPr>
        <w:t xml:space="preserve">семьсот одиннадцать) рублей 20 копеек </w:t>
      </w:r>
    </w:p>
    <w:p w:rsidR="009D0F29" w:rsidRPr="006629D6" w:rsidRDefault="009D0F29" w:rsidP="009D0F29">
      <w:pPr>
        <w:pStyle w:val="a3"/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Размер задатка: </w:t>
      </w:r>
      <w:r w:rsidR="00392B18" w:rsidRPr="006629D6">
        <w:rPr>
          <w:sz w:val="22"/>
          <w:szCs w:val="22"/>
        </w:rPr>
        <w:t>170000 (Сто семьдесят тысяч) ру</w:t>
      </w:r>
      <w:r w:rsidR="00392B18" w:rsidRPr="006629D6">
        <w:rPr>
          <w:sz w:val="22"/>
          <w:szCs w:val="22"/>
        </w:rPr>
        <w:t>б</w:t>
      </w:r>
      <w:r w:rsidR="00392B18" w:rsidRPr="006629D6">
        <w:rPr>
          <w:sz w:val="22"/>
          <w:szCs w:val="22"/>
        </w:rPr>
        <w:t>лей 00 копеек</w:t>
      </w:r>
      <w:r w:rsidRPr="006629D6">
        <w:rPr>
          <w:sz w:val="22"/>
          <w:szCs w:val="22"/>
        </w:rPr>
        <w:t>.</w:t>
      </w:r>
    </w:p>
    <w:p w:rsidR="009D0F29" w:rsidRPr="006629D6" w:rsidRDefault="009D0F29" w:rsidP="009D0F29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Шаг аукциона: </w:t>
      </w:r>
      <w:r w:rsidR="00AE3F86" w:rsidRPr="006629D6">
        <w:rPr>
          <w:sz w:val="22"/>
          <w:szCs w:val="22"/>
        </w:rPr>
        <w:t>17000 (Семнадцать тысяч) ру</w:t>
      </w:r>
      <w:r w:rsidR="00AE3F86" w:rsidRPr="006629D6">
        <w:rPr>
          <w:sz w:val="22"/>
          <w:szCs w:val="22"/>
        </w:rPr>
        <w:t>б</w:t>
      </w:r>
      <w:r w:rsidR="00AE3F86" w:rsidRPr="006629D6">
        <w:rPr>
          <w:sz w:val="22"/>
          <w:szCs w:val="22"/>
        </w:rPr>
        <w:t>лей 00 копеек</w:t>
      </w:r>
      <w:r w:rsidRPr="006629D6">
        <w:rPr>
          <w:sz w:val="22"/>
          <w:szCs w:val="22"/>
        </w:rPr>
        <w:t>.</w:t>
      </w:r>
    </w:p>
    <w:p w:rsidR="00F768B4" w:rsidRPr="006629D6" w:rsidRDefault="00F768B4" w:rsidP="00BC7FF6">
      <w:pPr>
        <w:pStyle w:val="a3"/>
        <w:ind w:firstLine="709"/>
        <w:rPr>
          <w:sz w:val="22"/>
          <w:szCs w:val="22"/>
          <w:u w:val="single"/>
        </w:rPr>
      </w:pPr>
      <w:r w:rsidRPr="006629D6">
        <w:rPr>
          <w:sz w:val="22"/>
          <w:szCs w:val="22"/>
          <w:u w:val="single"/>
        </w:rPr>
        <w:t>Допустимые параметры разрешенного строительства</w:t>
      </w:r>
      <w:r w:rsidR="00320286" w:rsidRPr="006629D6">
        <w:rPr>
          <w:sz w:val="22"/>
          <w:szCs w:val="22"/>
          <w:u w:val="single"/>
        </w:rPr>
        <w:t xml:space="preserve"> объект</w:t>
      </w:r>
      <w:r w:rsidR="00F408DA" w:rsidRPr="006629D6">
        <w:rPr>
          <w:sz w:val="22"/>
          <w:szCs w:val="22"/>
          <w:u w:val="single"/>
        </w:rPr>
        <w:t>ов</w:t>
      </w:r>
      <w:r w:rsidR="00320286" w:rsidRPr="006629D6">
        <w:rPr>
          <w:sz w:val="22"/>
          <w:szCs w:val="22"/>
          <w:u w:val="single"/>
        </w:rPr>
        <w:t xml:space="preserve"> капитального строительства</w:t>
      </w:r>
      <w:r w:rsidR="00C830D4" w:rsidRPr="006629D6">
        <w:rPr>
          <w:sz w:val="22"/>
          <w:szCs w:val="22"/>
          <w:u w:val="single"/>
        </w:rPr>
        <w:t xml:space="preserve"> на земельн</w:t>
      </w:r>
      <w:r w:rsidR="00AE3F86" w:rsidRPr="006629D6">
        <w:rPr>
          <w:sz w:val="22"/>
          <w:szCs w:val="22"/>
          <w:u w:val="single"/>
        </w:rPr>
        <w:t>ом</w:t>
      </w:r>
      <w:r w:rsidR="00C830D4" w:rsidRPr="006629D6">
        <w:rPr>
          <w:sz w:val="22"/>
          <w:szCs w:val="22"/>
          <w:u w:val="single"/>
        </w:rPr>
        <w:t xml:space="preserve"> участк</w:t>
      </w:r>
      <w:r w:rsidR="00AE3F86" w:rsidRPr="006629D6">
        <w:rPr>
          <w:sz w:val="22"/>
          <w:szCs w:val="22"/>
          <w:u w:val="single"/>
        </w:rPr>
        <w:t>е:</w:t>
      </w:r>
    </w:p>
    <w:p w:rsidR="002E5514" w:rsidRPr="006629D6" w:rsidRDefault="002E5514" w:rsidP="00F768B4">
      <w:pPr>
        <w:pStyle w:val="a3"/>
        <w:ind w:firstLine="426"/>
        <w:jc w:val="center"/>
        <w:rPr>
          <w:b/>
          <w:sz w:val="22"/>
          <w:szCs w:val="22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C32862" w:rsidRPr="006629D6" w:rsidTr="009C28F6">
        <w:trPr>
          <w:trHeight w:val="433"/>
        </w:trPr>
        <w:tc>
          <w:tcPr>
            <w:tcW w:w="3402" w:type="dxa"/>
            <w:shd w:val="clear" w:color="auto" w:fill="auto"/>
          </w:tcPr>
          <w:p w:rsidR="00C32862" w:rsidRPr="006629D6" w:rsidRDefault="00C32862" w:rsidP="004314F0">
            <w:pPr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Максимальный процент застройки в границах земельн</w:t>
            </w:r>
            <w:r w:rsidR="004314F0" w:rsidRPr="006629D6">
              <w:rPr>
                <w:sz w:val="22"/>
                <w:szCs w:val="22"/>
              </w:rPr>
              <w:t>ого</w:t>
            </w:r>
            <w:r w:rsidRPr="006629D6">
              <w:rPr>
                <w:sz w:val="22"/>
                <w:szCs w:val="22"/>
              </w:rPr>
              <w:t xml:space="preserve"> участк</w:t>
            </w:r>
            <w:r w:rsidR="004314F0" w:rsidRPr="006629D6">
              <w:rPr>
                <w:sz w:val="22"/>
                <w:szCs w:val="22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2862" w:rsidRPr="006629D6" w:rsidRDefault="005F54E2" w:rsidP="00AB022F">
            <w:pPr>
              <w:pStyle w:val="a7"/>
              <w:suppressAutoHyphens/>
              <w:ind w:firstLine="0"/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3</w:t>
            </w:r>
            <w:r w:rsidR="00557207" w:rsidRPr="006629D6">
              <w:rPr>
                <w:sz w:val="22"/>
                <w:szCs w:val="22"/>
              </w:rPr>
              <w:t>0</w:t>
            </w:r>
            <w:r w:rsidR="00176060" w:rsidRPr="006629D6">
              <w:rPr>
                <w:sz w:val="22"/>
                <w:szCs w:val="22"/>
              </w:rPr>
              <w:t>%; допустимый процент застройки при условии предоставления разрешения на отклонение от предельных параметров разреш</w:t>
            </w:r>
            <w:r w:rsidR="00557207" w:rsidRPr="006629D6">
              <w:rPr>
                <w:sz w:val="22"/>
                <w:szCs w:val="22"/>
              </w:rPr>
              <w:t>е</w:t>
            </w:r>
            <w:r w:rsidR="00176060" w:rsidRPr="006629D6">
              <w:rPr>
                <w:sz w:val="22"/>
                <w:szCs w:val="22"/>
              </w:rPr>
              <w:t xml:space="preserve">нного строительства – </w:t>
            </w:r>
            <w:r w:rsidRPr="006629D6">
              <w:rPr>
                <w:sz w:val="22"/>
                <w:szCs w:val="22"/>
              </w:rPr>
              <w:t>31-5</w:t>
            </w:r>
            <w:r w:rsidR="00557207" w:rsidRPr="006629D6">
              <w:rPr>
                <w:sz w:val="22"/>
                <w:szCs w:val="22"/>
              </w:rPr>
              <w:t>0%</w:t>
            </w:r>
          </w:p>
        </w:tc>
      </w:tr>
      <w:tr w:rsidR="00C32862" w:rsidRPr="006629D6" w:rsidTr="009C28F6">
        <w:tc>
          <w:tcPr>
            <w:tcW w:w="3402" w:type="dxa"/>
            <w:shd w:val="clear" w:color="auto" w:fill="auto"/>
          </w:tcPr>
          <w:p w:rsidR="00C32862" w:rsidRPr="006629D6" w:rsidRDefault="00C32862" w:rsidP="004314F0">
            <w:pPr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Минимальный процент застройки в границах земельн</w:t>
            </w:r>
            <w:r w:rsidR="004314F0" w:rsidRPr="006629D6">
              <w:rPr>
                <w:sz w:val="22"/>
                <w:szCs w:val="22"/>
              </w:rPr>
              <w:t>ого</w:t>
            </w:r>
            <w:r w:rsidRPr="006629D6">
              <w:rPr>
                <w:sz w:val="22"/>
                <w:szCs w:val="22"/>
              </w:rPr>
              <w:t xml:space="preserve"> участк</w:t>
            </w:r>
            <w:r w:rsidR="004314F0" w:rsidRPr="006629D6">
              <w:rPr>
                <w:sz w:val="22"/>
                <w:szCs w:val="22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2862" w:rsidRPr="006629D6" w:rsidRDefault="00557207" w:rsidP="00AB022F">
            <w:pPr>
              <w:pStyle w:val="a7"/>
              <w:suppressAutoHyphens/>
              <w:ind w:firstLine="34"/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Не</w:t>
            </w:r>
            <w:r w:rsidR="005E0DDC" w:rsidRPr="006629D6">
              <w:rPr>
                <w:sz w:val="22"/>
                <w:szCs w:val="22"/>
              </w:rPr>
              <w:t xml:space="preserve"> установлен</w:t>
            </w:r>
          </w:p>
        </w:tc>
      </w:tr>
      <w:tr w:rsidR="00C32862" w:rsidRPr="006629D6" w:rsidTr="009C28F6">
        <w:tc>
          <w:tcPr>
            <w:tcW w:w="3402" w:type="dxa"/>
            <w:shd w:val="clear" w:color="auto" w:fill="auto"/>
          </w:tcPr>
          <w:p w:rsidR="00C32862" w:rsidRPr="006629D6" w:rsidRDefault="00C32862" w:rsidP="00161A1D">
            <w:pPr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 xml:space="preserve">Предельное количество этажей </w:t>
            </w:r>
            <w:r w:rsidR="008B00E6" w:rsidRPr="006629D6">
              <w:rPr>
                <w:sz w:val="22"/>
                <w:szCs w:val="22"/>
              </w:rPr>
              <w:t>и (</w:t>
            </w:r>
            <w:r w:rsidRPr="006629D6">
              <w:rPr>
                <w:sz w:val="22"/>
                <w:szCs w:val="22"/>
              </w:rPr>
              <w:t>или</w:t>
            </w:r>
            <w:r w:rsidR="008B00E6" w:rsidRPr="006629D6">
              <w:rPr>
                <w:sz w:val="22"/>
                <w:szCs w:val="22"/>
              </w:rPr>
              <w:t>)</w:t>
            </w:r>
            <w:r w:rsidRPr="006629D6">
              <w:rPr>
                <w:sz w:val="22"/>
                <w:szCs w:val="22"/>
              </w:rPr>
              <w:t xml:space="preserve"> преде</w:t>
            </w:r>
            <w:r w:rsidR="008B00E6" w:rsidRPr="006629D6">
              <w:rPr>
                <w:sz w:val="22"/>
                <w:szCs w:val="22"/>
              </w:rPr>
              <w:t xml:space="preserve">льная высота зданий, строений, </w:t>
            </w:r>
            <w:r w:rsidRPr="006629D6">
              <w:rPr>
                <w:sz w:val="22"/>
                <w:szCs w:val="22"/>
              </w:rPr>
              <w:t>сооружений</w:t>
            </w:r>
          </w:p>
        </w:tc>
        <w:tc>
          <w:tcPr>
            <w:tcW w:w="6379" w:type="dxa"/>
            <w:shd w:val="clear" w:color="auto" w:fill="auto"/>
          </w:tcPr>
          <w:p w:rsidR="00C32862" w:rsidRPr="006629D6" w:rsidRDefault="005F54E2" w:rsidP="00AB022F">
            <w:pPr>
              <w:pStyle w:val="a7"/>
              <w:suppressAutoHyphens/>
              <w:ind w:left="34" w:firstLine="0"/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1</w:t>
            </w:r>
            <w:r w:rsidR="00C803F7" w:rsidRPr="006629D6">
              <w:rPr>
                <w:sz w:val="22"/>
                <w:szCs w:val="22"/>
              </w:rPr>
              <w:t>0</w:t>
            </w:r>
            <w:r w:rsidR="008B00E6" w:rsidRPr="006629D6">
              <w:rPr>
                <w:sz w:val="22"/>
                <w:szCs w:val="22"/>
              </w:rPr>
              <w:t xml:space="preserve"> м</w:t>
            </w:r>
          </w:p>
        </w:tc>
      </w:tr>
      <w:tr w:rsidR="00C261B3" w:rsidRPr="006629D6" w:rsidTr="00161A1D">
        <w:tc>
          <w:tcPr>
            <w:tcW w:w="3402" w:type="dxa"/>
            <w:shd w:val="clear" w:color="auto" w:fill="auto"/>
          </w:tcPr>
          <w:p w:rsidR="00C261B3" w:rsidRPr="006629D6" w:rsidRDefault="00C261B3" w:rsidP="004314F0">
            <w:pPr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Минимальные отступы от границ земельн</w:t>
            </w:r>
            <w:r w:rsidR="004314F0" w:rsidRPr="006629D6">
              <w:rPr>
                <w:sz w:val="22"/>
                <w:szCs w:val="22"/>
              </w:rPr>
              <w:t xml:space="preserve">ого </w:t>
            </w:r>
            <w:r w:rsidRPr="006629D6">
              <w:rPr>
                <w:sz w:val="22"/>
                <w:szCs w:val="22"/>
              </w:rPr>
              <w:t>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      </w:r>
          </w:p>
        </w:tc>
        <w:tc>
          <w:tcPr>
            <w:tcW w:w="6379" w:type="dxa"/>
            <w:shd w:val="clear" w:color="auto" w:fill="auto"/>
          </w:tcPr>
          <w:p w:rsidR="00AB022F" w:rsidRPr="006629D6" w:rsidRDefault="00AB022F" w:rsidP="00AB022F">
            <w:pPr>
              <w:suppressAutoHyphens/>
              <w:jc w:val="both"/>
              <w:rPr>
                <w:sz w:val="22"/>
                <w:szCs w:val="22"/>
              </w:rPr>
            </w:pPr>
            <w:r w:rsidRPr="006629D6">
              <w:rPr>
                <w:color w:val="000000"/>
                <w:sz w:val="22"/>
                <w:szCs w:val="22"/>
              </w:rPr>
              <w:t>Минимальный отступ жилых домов от красной линии улиц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 минимальный отступ зданий, сооружений от красной линии проездов-3м,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</w:t>
            </w:r>
            <w:r w:rsidRPr="006629D6">
              <w:rPr>
                <w:sz w:val="22"/>
                <w:szCs w:val="22"/>
              </w:rPr>
              <w:t xml:space="preserve">; минимальное расстояние до границы соседнего участка от жилого дома – 3 м; от построек для содержания скота и птицы – </w:t>
            </w:r>
          </w:p>
          <w:p w:rsidR="00AB022F" w:rsidRPr="006629D6" w:rsidRDefault="00AB022F" w:rsidP="00AB022F">
            <w:pPr>
              <w:suppressAutoHyphens/>
              <w:jc w:val="both"/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4,0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требований; от других построек и объектов (бани, хозяйственные постройки, гаражи личных автомобилей и др.) –</w:t>
            </w:r>
            <w:r w:rsidRPr="006629D6">
              <w:rPr>
                <w:color w:val="000000"/>
                <w:sz w:val="22"/>
                <w:szCs w:val="22"/>
              </w:rPr>
              <w:t xml:space="preserve"> высота объекта (в верхней точке), но не менее 3 м </w:t>
            </w:r>
            <w:r w:rsidRPr="006629D6">
              <w:rPr>
                <w:sz w:val="22"/>
                <w:szCs w:val="22"/>
              </w:rPr>
              <w:t xml:space="preserve">(уменьшение расстояния допускается по взаимному согласию правообладателей смежных земельных участков домовладельцев с учетом противопожарных </w:t>
            </w:r>
            <w:r w:rsidRPr="006629D6">
              <w:rPr>
                <w:sz w:val="22"/>
                <w:szCs w:val="22"/>
              </w:rPr>
              <w:lastRenderedPageBreak/>
              <w:t>требований)</w:t>
            </w:r>
            <w:r w:rsidRPr="006629D6">
              <w:rPr>
                <w:color w:val="000000"/>
                <w:sz w:val="22"/>
                <w:szCs w:val="22"/>
              </w:rPr>
              <w:t>;</w:t>
            </w:r>
          </w:p>
          <w:p w:rsidR="00AB022F" w:rsidRPr="006629D6" w:rsidRDefault="00AB022F" w:rsidP="00AB022F">
            <w:pPr>
              <w:suppressAutoHyphens/>
              <w:jc w:val="both"/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от стволов деревьев: высокорослых - 4,0 м; среднерослых – 2 м; кустарника – 1,0 м;</w:t>
            </w:r>
          </w:p>
          <w:p w:rsidR="00AB022F" w:rsidRPr="006629D6" w:rsidRDefault="00AB022F" w:rsidP="00AB022F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629D6">
              <w:rPr>
                <w:rFonts w:eastAsia="Calibri"/>
                <w:sz w:val="22"/>
                <w:szCs w:val="22"/>
              </w:rPr>
              <w:t>отступы от границ земельного участка до места допустимого размещения зданий, строений, сооружений иного назначения:</w:t>
            </w:r>
          </w:p>
          <w:p w:rsidR="00AB022F" w:rsidRPr="006629D6" w:rsidRDefault="00AB022F" w:rsidP="00AB022F">
            <w:pPr>
              <w:suppressAutoHyphens/>
              <w:jc w:val="both"/>
              <w:rPr>
                <w:sz w:val="22"/>
                <w:szCs w:val="22"/>
              </w:rPr>
            </w:pPr>
            <w:r w:rsidRPr="006629D6">
              <w:rPr>
                <w:rFonts w:eastAsia="Calibri"/>
                <w:sz w:val="22"/>
                <w:szCs w:val="22"/>
              </w:rPr>
              <w:t xml:space="preserve">- предназначенного для размещения объектов </w:t>
            </w:r>
            <w:r w:rsidRPr="006629D6">
              <w:rPr>
                <w:sz w:val="22"/>
                <w:szCs w:val="22"/>
              </w:rPr>
              <w:t>гражданского строительства</w:t>
            </w:r>
            <w:r w:rsidRPr="006629D6">
              <w:rPr>
                <w:rFonts w:eastAsia="Calibri"/>
                <w:sz w:val="22"/>
                <w:szCs w:val="22"/>
              </w:rPr>
              <w:t xml:space="preserve"> не менее </w:t>
            </w:r>
            <w:r w:rsidRPr="006629D6">
              <w:rPr>
                <w:sz w:val="22"/>
                <w:szCs w:val="22"/>
              </w:rPr>
              <w:t>1</w:t>
            </w:r>
            <w:r w:rsidRPr="006629D6">
              <w:rPr>
                <w:rFonts w:eastAsia="Calibri"/>
                <w:sz w:val="22"/>
                <w:szCs w:val="22"/>
              </w:rPr>
              <w:t xml:space="preserve"> метр</w:t>
            </w:r>
            <w:r w:rsidRPr="006629D6">
              <w:rPr>
                <w:sz w:val="22"/>
                <w:szCs w:val="22"/>
              </w:rPr>
              <w:t>а;</w:t>
            </w:r>
          </w:p>
          <w:p w:rsidR="00AB022F" w:rsidRPr="006629D6" w:rsidRDefault="00AB022F" w:rsidP="00AB022F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 xml:space="preserve">- </w:t>
            </w:r>
            <w:r w:rsidRPr="006629D6">
              <w:rPr>
                <w:rFonts w:eastAsia="Calibri"/>
                <w:sz w:val="22"/>
                <w:szCs w:val="22"/>
              </w:rPr>
              <w:t>для объектов религиозного использования не менее 3 метров;</w:t>
            </w:r>
          </w:p>
          <w:p w:rsidR="00AB022F" w:rsidRPr="006629D6" w:rsidRDefault="00AB022F" w:rsidP="00AB022F">
            <w:pPr>
              <w:pStyle w:val="ae"/>
              <w:suppressAutoHyphens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6629D6">
              <w:rPr>
                <w:rFonts w:eastAsia="Calibri"/>
                <w:sz w:val="22"/>
                <w:szCs w:val="22"/>
              </w:rPr>
              <w:t>минимальные отступы от красной линии, не предусмотренные градостроительным регламентом соответствующей территориальной зоны, устанавливаются в соответствии с фактически сложившейся в квартале линией застройки (линией градостроительного регулирования) или в соответствии с документацией по планировке территории</w:t>
            </w:r>
          </w:p>
          <w:p w:rsidR="00C261B3" w:rsidRPr="006629D6" w:rsidRDefault="00C261B3" w:rsidP="00AB022F">
            <w:pPr>
              <w:pStyle w:val="ae"/>
              <w:suppressAutoHyphens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32862" w:rsidRPr="006629D6" w:rsidTr="009C28F6">
        <w:tc>
          <w:tcPr>
            <w:tcW w:w="3402" w:type="dxa"/>
            <w:shd w:val="clear" w:color="auto" w:fill="auto"/>
          </w:tcPr>
          <w:p w:rsidR="00C32862" w:rsidRPr="006629D6" w:rsidRDefault="00C32862" w:rsidP="004314F0">
            <w:pPr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lastRenderedPageBreak/>
              <w:t>Минимальная площадь застройки земельн</w:t>
            </w:r>
            <w:r w:rsidR="004314F0" w:rsidRPr="006629D6">
              <w:rPr>
                <w:sz w:val="22"/>
                <w:szCs w:val="22"/>
              </w:rPr>
              <w:t>ого</w:t>
            </w:r>
            <w:r w:rsidRPr="006629D6">
              <w:rPr>
                <w:sz w:val="22"/>
                <w:szCs w:val="22"/>
              </w:rPr>
              <w:t xml:space="preserve"> участк</w:t>
            </w:r>
            <w:r w:rsidR="004314F0" w:rsidRPr="006629D6">
              <w:rPr>
                <w:sz w:val="22"/>
                <w:szCs w:val="22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2862" w:rsidRPr="006629D6" w:rsidRDefault="008B00E6" w:rsidP="00161A1D">
            <w:pPr>
              <w:pStyle w:val="a7"/>
              <w:ind w:firstLine="0"/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Не</w:t>
            </w:r>
            <w:r w:rsidR="005E0DDC" w:rsidRPr="006629D6">
              <w:rPr>
                <w:sz w:val="22"/>
                <w:szCs w:val="22"/>
              </w:rPr>
              <w:t xml:space="preserve"> установлен</w:t>
            </w:r>
            <w:r w:rsidRPr="006629D6">
              <w:rPr>
                <w:sz w:val="22"/>
                <w:szCs w:val="22"/>
              </w:rPr>
              <w:t>а</w:t>
            </w:r>
          </w:p>
        </w:tc>
      </w:tr>
      <w:tr w:rsidR="00C32862" w:rsidRPr="006629D6" w:rsidTr="009C28F6">
        <w:tc>
          <w:tcPr>
            <w:tcW w:w="3402" w:type="dxa"/>
            <w:shd w:val="clear" w:color="auto" w:fill="auto"/>
          </w:tcPr>
          <w:p w:rsidR="00C32862" w:rsidRPr="006629D6" w:rsidRDefault="00C32862" w:rsidP="00161A1D">
            <w:pPr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2862" w:rsidRPr="006629D6" w:rsidRDefault="00F17706" w:rsidP="00C32862">
            <w:pPr>
              <w:pStyle w:val="a7"/>
              <w:ind w:firstLine="0"/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 xml:space="preserve">Отсутствуют </w:t>
            </w:r>
          </w:p>
        </w:tc>
      </w:tr>
      <w:tr w:rsidR="00822F0B" w:rsidRPr="006629D6" w:rsidTr="009C28F6">
        <w:tc>
          <w:tcPr>
            <w:tcW w:w="3402" w:type="dxa"/>
            <w:shd w:val="clear" w:color="auto" w:fill="auto"/>
          </w:tcPr>
          <w:p w:rsidR="00822F0B" w:rsidRPr="006629D6" w:rsidRDefault="00822F0B" w:rsidP="004314F0">
            <w:pPr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Предельные (минимальные и (или) максимальные) размеры земельн</w:t>
            </w:r>
            <w:r w:rsidR="004314F0" w:rsidRPr="006629D6">
              <w:rPr>
                <w:sz w:val="22"/>
                <w:szCs w:val="22"/>
              </w:rPr>
              <w:t>ого</w:t>
            </w:r>
            <w:r w:rsidRPr="006629D6">
              <w:rPr>
                <w:sz w:val="22"/>
                <w:szCs w:val="22"/>
              </w:rPr>
              <w:t xml:space="preserve"> участк</w:t>
            </w:r>
            <w:r w:rsidR="004314F0" w:rsidRPr="006629D6">
              <w:rPr>
                <w:sz w:val="22"/>
                <w:szCs w:val="22"/>
              </w:rPr>
              <w:t>а</w:t>
            </w:r>
            <w:r w:rsidRPr="006629D6">
              <w:rPr>
                <w:sz w:val="22"/>
                <w:szCs w:val="22"/>
              </w:rPr>
              <w:t xml:space="preserve">, в том числе </w:t>
            </w:r>
            <w:r w:rsidR="004314F0" w:rsidRPr="006629D6">
              <w:rPr>
                <w:sz w:val="22"/>
                <w:szCs w:val="22"/>
              </w:rPr>
              <w:t>его</w:t>
            </w:r>
            <w:r w:rsidRPr="006629D6">
              <w:rPr>
                <w:sz w:val="22"/>
                <w:szCs w:val="22"/>
              </w:rPr>
              <w:t xml:space="preserve"> площадь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22F0B" w:rsidRPr="006629D6" w:rsidRDefault="00260CF7" w:rsidP="00260CF7">
            <w:pPr>
              <w:pStyle w:val="a7"/>
              <w:ind w:firstLine="0"/>
              <w:rPr>
                <w:sz w:val="22"/>
                <w:szCs w:val="22"/>
              </w:rPr>
            </w:pPr>
            <w:r w:rsidRPr="006629D6">
              <w:rPr>
                <w:sz w:val="22"/>
                <w:szCs w:val="22"/>
              </w:rPr>
              <w:t>Предельная (минимальная и (или) максимальная) площадь земельных участков для индивидуального жилищного строительства – 300 - 2500 кв.м</w:t>
            </w:r>
          </w:p>
        </w:tc>
      </w:tr>
    </w:tbl>
    <w:p w:rsidR="00526DBD" w:rsidRPr="006629D6" w:rsidRDefault="00526DBD" w:rsidP="003B55FD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A20321" w:rsidRPr="006629D6" w:rsidRDefault="00185C95" w:rsidP="00555408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629D6">
        <w:rPr>
          <w:sz w:val="22"/>
          <w:szCs w:val="22"/>
          <w:u w:val="single"/>
        </w:rPr>
        <w:t>Информация о технических условиях подключения (технологического присоединения)</w:t>
      </w:r>
      <w:r w:rsidR="00C830D4" w:rsidRPr="006629D6">
        <w:rPr>
          <w:sz w:val="22"/>
          <w:szCs w:val="22"/>
          <w:u w:val="single"/>
        </w:rPr>
        <w:t xml:space="preserve"> объект</w:t>
      </w:r>
      <w:r w:rsidR="002B2625" w:rsidRPr="006629D6">
        <w:rPr>
          <w:sz w:val="22"/>
          <w:szCs w:val="22"/>
          <w:u w:val="single"/>
        </w:rPr>
        <w:t>ов</w:t>
      </w:r>
      <w:r w:rsidR="00C830D4" w:rsidRPr="006629D6">
        <w:rPr>
          <w:sz w:val="22"/>
          <w:szCs w:val="22"/>
          <w:u w:val="single"/>
        </w:rPr>
        <w:t xml:space="preserve"> капитального строительства на земельных участках</w:t>
      </w:r>
      <w:r w:rsidR="0078294A" w:rsidRPr="006629D6">
        <w:rPr>
          <w:color w:val="000000"/>
          <w:sz w:val="22"/>
          <w:szCs w:val="22"/>
          <w:u w:val="single"/>
          <w:lang w:eastAsia="en-US"/>
        </w:rPr>
        <w:t xml:space="preserve"> (подлежат уточнению на стадии проектирования)</w:t>
      </w:r>
      <w:r w:rsidR="00C830D4" w:rsidRPr="006629D6">
        <w:rPr>
          <w:sz w:val="22"/>
          <w:szCs w:val="22"/>
          <w:u w:val="single"/>
        </w:rPr>
        <w:t>:</w:t>
      </w:r>
      <w:r w:rsidR="00555408" w:rsidRPr="006629D6">
        <w:rPr>
          <w:sz w:val="22"/>
          <w:szCs w:val="22"/>
          <w:u w:val="single"/>
        </w:rPr>
        <w:t xml:space="preserve"> </w:t>
      </w:r>
      <w:r w:rsidR="00A77FD8" w:rsidRPr="006629D6">
        <w:rPr>
          <w:sz w:val="22"/>
          <w:szCs w:val="22"/>
        </w:rPr>
        <w:t xml:space="preserve"> </w:t>
      </w:r>
      <w:r w:rsidR="009204DB" w:rsidRPr="006629D6">
        <w:rPr>
          <w:sz w:val="22"/>
          <w:szCs w:val="22"/>
        </w:rPr>
        <w:t xml:space="preserve">имеется </w:t>
      </w:r>
      <w:r w:rsidR="00555408" w:rsidRPr="006629D6">
        <w:rPr>
          <w:sz w:val="22"/>
          <w:szCs w:val="22"/>
        </w:rPr>
        <w:t xml:space="preserve">возможность подключения к существующей </w:t>
      </w:r>
      <w:r w:rsidR="006529E9" w:rsidRPr="006629D6">
        <w:rPr>
          <w:sz w:val="22"/>
          <w:szCs w:val="22"/>
        </w:rPr>
        <w:t>водопрово</w:t>
      </w:r>
      <w:r w:rsidR="00C830D4" w:rsidRPr="006629D6">
        <w:rPr>
          <w:sz w:val="22"/>
          <w:szCs w:val="22"/>
        </w:rPr>
        <w:t>дн</w:t>
      </w:r>
      <w:r w:rsidR="00555408" w:rsidRPr="006629D6">
        <w:rPr>
          <w:sz w:val="22"/>
          <w:szCs w:val="22"/>
        </w:rPr>
        <w:t>ой сети</w:t>
      </w:r>
      <w:r w:rsidR="009204DB" w:rsidRPr="006629D6">
        <w:rPr>
          <w:sz w:val="22"/>
          <w:szCs w:val="22"/>
        </w:rPr>
        <w:t>, проложенной по ул. Сельхозтехники</w:t>
      </w:r>
      <w:r w:rsidR="00A77FD8" w:rsidRPr="006629D6">
        <w:rPr>
          <w:sz w:val="22"/>
          <w:szCs w:val="22"/>
        </w:rPr>
        <w:t>;</w:t>
      </w:r>
      <w:r w:rsidR="006F17AB" w:rsidRPr="006629D6">
        <w:rPr>
          <w:sz w:val="22"/>
          <w:szCs w:val="22"/>
        </w:rPr>
        <w:t xml:space="preserve"> </w:t>
      </w:r>
      <w:r w:rsidR="009204DB" w:rsidRPr="006629D6">
        <w:rPr>
          <w:sz w:val="22"/>
          <w:szCs w:val="22"/>
        </w:rPr>
        <w:t xml:space="preserve">имеется техническая возможность подключения к </w:t>
      </w:r>
      <w:r w:rsidR="00020D8C" w:rsidRPr="006629D6">
        <w:rPr>
          <w:sz w:val="22"/>
          <w:szCs w:val="22"/>
        </w:rPr>
        <w:t>сет</w:t>
      </w:r>
      <w:r w:rsidR="009204DB" w:rsidRPr="006629D6">
        <w:rPr>
          <w:sz w:val="22"/>
          <w:szCs w:val="22"/>
        </w:rPr>
        <w:t>и</w:t>
      </w:r>
      <w:r w:rsidR="00020D8C" w:rsidRPr="006629D6">
        <w:rPr>
          <w:sz w:val="22"/>
          <w:szCs w:val="22"/>
        </w:rPr>
        <w:t xml:space="preserve"> газораспределения</w:t>
      </w:r>
      <w:r w:rsidR="009204DB" w:rsidRPr="006629D6">
        <w:rPr>
          <w:sz w:val="22"/>
          <w:szCs w:val="22"/>
        </w:rPr>
        <w:t>, проложенной по ул. Земляной вал у д. №33;</w:t>
      </w:r>
      <w:r w:rsidR="00020D8C" w:rsidRPr="006629D6">
        <w:rPr>
          <w:sz w:val="22"/>
          <w:szCs w:val="22"/>
        </w:rPr>
        <w:t xml:space="preserve"> </w:t>
      </w:r>
      <w:r w:rsidR="00555408" w:rsidRPr="006629D6">
        <w:rPr>
          <w:sz w:val="22"/>
          <w:szCs w:val="22"/>
        </w:rPr>
        <w:t xml:space="preserve">централизованная система теплоснабжения </w:t>
      </w:r>
      <w:r w:rsidR="00C830D4" w:rsidRPr="006629D6">
        <w:rPr>
          <w:sz w:val="22"/>
          <w:szCs w:val="22"/>
        </w:rPr>
        <w:t xml:space="preserve">в населенном пункте </w:t>
      </w:r>
      <w:r w:rsidR="00020D8C" w:rsidRPr="006629D6">
        <w:rPr>
          <w:sz w:val="22"/>
          <w:szCs w:val="22"/>
        </w:rPr>
        <w:t>отсутству</w:t>
      </w:r>
      <w:r w:rsidR="00555408" w:rsidRPr="006629D6">
        <w:rPr>
          <w:sz w:val="22"/>
          <w:szCs w:val="22"/>
        </w:rPr>
        <w:t>ю</w:t>
      </w:r>
      <w:r w:rsidR="00020D8C" w:rsidRPr="006629D6">
        <w:rPr>
          <w:sz w:val="22"/>
          <w:szCs w:val="22"/>
        </w:rPr>
        <w:t>т</w:t>
      </w:r>
      <w:r w:rsidR="00555408" w:rsidRPr="006629D6">
        <w:rPr>
          <w:sz w:val="22"/>
          <w:szCs w:val="22"/>
        </w:rPr>
        <w:t>.</w:t>
      </w:r>
    </w:p>
    <w:p w:rsidR="009C5B93" w:rsidRPr="006629D6" w:rsidRDefault="00C248A4" w:rsidP="00F90CB3">
      <w:pPr>
        <w:ind w:left="14" w:firstLine="695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Ознакомиться с градостроительными планами земельных участков, </w:t>
      </w:r>
      <w:r w:rsidR="009F7BC3" w:rsidRPr="006629D6">
        <w:rPr>
          <w:sz w:val="22"/>
          <w:szCs w:val="22"/>
        </w:rPr>
        <w:t>информацией ресурсоснабжающих организаций</w:t>
      </w:r>
      <w:r w:rsidRPr="006629D6">
        <w:rPr>
          <w:sz w:val="22"/>
          <w:szCs w:val="22"/>
        </w:rPr>
        <w:t>, проектом договора к</w:t>
      </w:r>
      <w:r w:rsidR="002D3ECE" w:rsidRPr="006629D6">
        <w:rPr>
          <w:sz w:val="22"/>
          <w:szCs w:val="22"/>
        </w:rPr>
        <w:t xml:space="preserve">упли-продажи земельного участка, а также </w:t>
      </w:r>
      <w:r w:rsidRPr="006629D6">
        <w:rPr>
          <w:sz w:val="22"/>
          <w:szCs w:val="22"/>
        </w:rPr>
        <w:t>получить форму заявки на участие в аукционе можно по адресу: Ярославская область, г. Углич, ул. Ростовская, д. 6, каб. №</w:t>
      </w:r>
      <w:r w:rsidR="006B0D4A" w:rsidRPr="006629D6">
        <w:rPr>
          <w:sz w:val="22"/>
          <w:szCs w:val="22"/>
        </w:rPr>
        <w:t>7</w:t>
      </w:r>
      <w:r w:rsidR="00B51DFF" w:rsidRPr="006629D6">
        <w:rPr>
          <w:sz w:val="22"/>
          <w:szCs w:val="22"/>
        </w:rPr>
        <w:t>, тел.</w:t>
      </w:r>
      <w:r w:rsidRPr="006629D6">
        <w:rPr>
          <w:sz w:val="22"/>
          <w:szCs w:val="22"/>
        </w:rPr>
        <w:t xml:space="preserve"> (48532) 2-10-50.</w:t>
      </w:r>
    </w:p>
    <w:p w:rsidR="00F90CB3" w:rsidRPr="006629D6" w:rsidRDefault="009C5B93" w:rsidP="00F90CB3">
      <w:pPr>
        <w:ind w:left="14" w:firstLine="695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Осмотр земельных участков производится </w:t>
      </w:r>
      <w:r w:rsidR="00603A31" w:rsidRPr="006629D6">
        <w:rPr>
          <w:sz w:val="22"/>
          <w:szCs w:val="22"/>
        </w:rPr>
        <w:t>заявител</w:t>
      </w:r>
      <w:r w:rsidR="0078294A" w:rsidRPr="006629D6">
        <w:rPr>
          <w:sz w:val="22"/>
          <w:szCs w:val="22"/>
        </w:rPr>
        <w:t>ем</w:t>
      </w:r>
      <w:r w:rsidR="00603A31" w:rsidRPr="006629D6">
        <w:rPr>
          <w:sz w:val="22"/>
          <w:szCs w:val="22"/>
        </w:rPr>
        <w:t xml:space="preserve"> </w:t>
      </w:r>
      <w:r w:rsidRPr="006629D6">
        <w:rPr>
          <w:sz w:val="22"/>
          <w:szCs w:val="22"/>
        </w:rPr>
        <w:t>самостоятельно</w:t>
      </w:r>
      <w:r w:rsidR="0078294A" w:rsidRPr="006629D6">
        <w:rPr>
          <w:sz w:val="22"/>
          <w:szCs w:val="22"/>
        </w:rPr>
        <w:t xml:space="preserve"> в удобное для него время</w:t>
      </w:r>
      <w:r w:rsidRPr="006629D6">
        <w:rPr>
          <w:sz w:val="22"/>
          <w:szCs w:val="22"/>
        </w:rPr>
        <w:t>.</w:t>
      </w:r>
      <w:r w:rsidR="0062427B" w:rsidRPr="006629D6">
        <w:rPr>
          <w:sz w:val="22"/>
          <w:szCs w:val="22"/>
        </w:rPr>
        <w:t xml:space="preserve"> </w:t>
      </w:r>
      <w:r w:rsidR="00F90CB3" w:rsidRPr="006629D6">
        <w:rPr>
          <w:sz w:val="22"/>
          <w:szCs w:val="22"/>
        </w:rPr>
        <w:t xml:space="preserve">                           </w:t>
      </w:r>
    </w:p>
    <w:p w:rsidR="00BF3077" w:rsidRPr="006629D6" w:rsidRDefault="00BF3077" w:rsidP="00BF3077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6. Перечень документов, представляемых заявителем для участия в аукционе:</w:t>
      </w:r>
    </w:p>
    <w:p w:rsidR="00BF3077" w:rsidRPr="006629D6" w:rsidRDefault="00BF3077" w:rsidP="00BF3077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1) заявка на участие в аукционе по установленной форме в 2-х экземплярах, с указанием банковских реквизитов счета для возврата задатка; </w:t>
      </w:r>
    </w:p>
    <w:p w:rsidR="00BF3077" w:rsidRPr="006629D6" w:rsidRDefault="00BF3077" w:rsidP="00BF3077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2) копии документов, удостоверяющих личность заявителя;</w:t>
      </w:r>
    </w:p>
    <w:p w:rsidR="00BF3077" w:rsidRPr="006629D6" w:rsidRDefault="00BF3077" w:rsidP="00BF3077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3) в случае подачи заявки представителем заявителя, предъявляется надлежащим образом заверенная доверенность;</w:t>
      </w:r>
    </w:p>
    <w:p w:rsidR="00BF3077" w:rsidRPr="006629D6" w:rsidRDefault="00BF3077" w:rsidP="00BF3077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4) документы, подтверждающие внесение задатка.</w:t>
      </w:r>
    </w:p>
    <w:p w:rsidR="00BF3077" w:rsidRPr="006629D6" w:rsidRDefault="00BF3077" w:rsidP="00BF3077">
      <w:pPr>
        <w:ind w:left="14" w:firstLine="695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0649A" w:rsidRPr="006629D6" w:rsidRDefault="00BF3077" w:rsidP="005157CF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7</w:t>
      </w:r>
      <w:r w:rsidR="00A0649A" w:rsidRPr="006629D6">
        <w:rPr>
          <w:sz w:val="22"/>
          <w:szCs w:val="22"/>
        </w:rPr>
        <w:t>. Порядок подачи заявок на участие в аукционе.</w:t>
      </w:r>
    </w:p>
    <w:p w:rsidR="00CD0916" w:rsidRPr="006629D6" w:rsidRDefault="00A7261D" w:rsidP="00682033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Заявки и прилагаемые </w:t>
      </w:r>
      <w:r w:rsidR="008842B7" w:rsidRPr="006629D6">
        <w:rPr>
          <w:sz w:val="22"/>
          <w:szCs w:val="22"/>
        </w:rPr>
        <w:t>к ним документ</w:t>
      </w:r>
      <w:r w:rsidRPr="006629D6">
        <w:rPr>
          <w:sz w:val="22"/>
          <w:szCs w:val="22"/>
        </w:rPr>
        <w:t>ы</w:t>
      </w:r>
      <w:r w:rsidR="008842B7" w:rsidRPr="006629D6">
        <w:rPr>
          <w:sz w:val="22"/>
          <w:szCs w:val="22"/>
        </w:rPr>
        <w:t xml:space="preserve"> принимаются по адресу: Ярославская область</w:t>
      </w:r>
      <w:r w:rsidR="008842B7" w:rsidRPr="006629D6">
        <w:rPr>
          <w:color w:val="000000"/>
          <w:sz w:val="22"/>
          <w:szCs w:val="22"/>
        </w:rPr>
        <w:t xml:space="preserve"> г. Углич, ул. Ростовская, д. 6, каб. №</w:t>
      </w:r>
      <w:r w:rsidR="006F4E15" w:rsidRPr="006629D6">
        <w:rPr>
          <w:color w:val="000000"/>
          <w:sz w:val="22"/>
          <w:szCs w:val="22"/>
        </w:rPr>
        <w:t>7</w:t>
      </w:r>
      <w:r w:rsidR="008842B7" w:rsidRPr="006629D6">
        <w:rPr>
          <w:color w:val="000000"/>
          <w:sz w:val="22"/>
          <w:szCs w:val="22"/>
        </w:rPr>
        <w:t xml:space="preserve">, </w:t>
      </w:r>
      <w:r w:rsidR="008842B7" w:rsidRPr="006629D6">
        <w:rPr>
          <w:sz w:val="22"/>
          <w:szCs w:val="22"/>
        </w:rPr>
        <w:t>по рабочим дням с 09.00 до 12.00 и с 13.00 до 1</w:t>
      </w:r>
      <w:r w:rsidR="001371E9" w:rsidRPr="006629D6">
        <w:rPr>
          <w:sz w:val="22"/>
          <w:szCs w:val="22"/>
        </w:rPr>
        <w:t>5</w:t>
      </w:r>
      <w:r w:rsidR="008842B7" w:rsidRPr="006629D6">
        <w:rPr>
          <w:sz w:val="22"/>
          <w:szCs w:val="22"/>
        </w:rPr>
        <w:t>.00</w:t>
      </w:r>
      <w:r w:rsidR="001371E9" w:rsidRPr="006629D6">
        <w:rPr>
          <w:sz w:val="22"/>
          <w:szCs w:val="22"/>
        </w:rPr>
        <w:t xml:space="preserve"> </w:t>
      </w:r>
      <w:r w:rsidR="008842B7" w:rsidRPr="006629D6">
        <w:rPr>
          <w:sz w:val="22"/>
          <w:szCs w:val="22"/>
        </w:rPr>
        <w:t xml:space="preserve">по московскому времени. </w:t>
      </w:r>
      <w:r w:rsidR="00682033" w:rsidRPr="006629D6">
        <w:rPr>
          <w:sz w:val="22"/>
          <w:szCs w:val="22"/>
        </w:rPr>
        <w:t xml:space="preserve"> </w:t>
      </w:r>
    </w:p>
    <w:p w:rsidR="00134203" w:rsidRPr="006629D6" w:rsidRDefault="00A0649A" w:rsidP="005157CF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Дата начала приема заявок:</w:t>
      </w:r>
      <w:r w:rsidR="008766CA" w:rsidRPr="006629D6">
        <w:rPr>
          <w:sz w:val="22"/>
          <w:szCs w:val="22"/>
        </w:rPr>
        <w:t xml:space="preserve"> </w:t>
      </w:r>
      <w:r w:rsidR="00195BE2" w:rsidRPr="006629D6">
        <w:rPr>
          <w:sz w:val="22"/>
          <w:szCs w:val="22"/>
        </w:rPr>
        <w:t>16</w:t>
      </w:r>
      <w:r w:rsidR="000E647C" w:rsidRPr="006629D6">
        <w:rPr>
          <w:sz w:val="22"/>
          <w:szCs w:val="22"/>
        </w:rPr>
        <w:t xml:space="preserve"> </w:t>
      </w:r>
      <w:r w:rsidR="00195BE2" w:rsidRPr="006629D6">
        <w:rPr>
          <w:sz w:val="22"/>
          <w:szCs w:val="22"/>
        </w:rPr>
        <w:t>ноября</w:t>
      </w:r>
      <w:r w:rsidR="00E0332C" w:rsidRPr="006629D6">
        <w:rPr>
          <w:sz w:val="22"/>
          <w:szCs w:val="22"/>
        </w:rPr>
        <w:t xml:space="preserve"> </w:t>
      </w:r>
      <w:r w:rsidR="004E701B" w:rsidRPr="006629D6">
        <w:rPr>
          <w:sz w:val="22"/>
          <w:szCs w:val="22"/>
        </w:rPr>
        <w:t>202</w:t>
      </w:r>
      <w:r w:rsidR="00A53258" w:rsidRPr="006629D6">
        <w:rPr>
          <w:sz w:val="22"/>
          <w:szCs w:val="22"/>
        </w:rPr>
        <w:t>2</w:t>
      </w:r>
      <w:r w:rsidR="004E701B" w:rsidRPr="006629D6">
        <w:rPr>
          <w:sz w:val="22"/>
          <w:szCs w:val="22"/>
        </w:rPr>
        <w:t xml:space="preserve"> года</w:t>
      </w:r>
      <w:r w:rsidR="008766CA" w:rsidRPr="006629D6">
        <w:rPr>
          <w:sz w:val="22"/>
          <w:szCs w:val="22"/>
        </w:rPr>
        <w:t>.</w:t>
      </w:r>
    </w:p>
    <w:p w:rsidR="00A0649A" w:rsidRPr="006629D6" w:rsidRDefault="00A0649A" w:rsidP="005157CF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Дата окончания приема заявок:</w:t>
      </w:r>
      <w:r w:rsidR="008766CA" w:rsidRPr="006629D6">
        <w:rPr>
          <w:sz w:val="22"/>
          <w:szCs w:val="22"/>
        </w:rPr>
        <w:t xml:space="preserve"> </w:t>
      </w:r>
      <w:r w:rsidR="00195BE2" w:rsidRPr="006629D6">
        <w:rPr>
          <w:sz w:val="22"/>
          <w:szCs w:val="22"/>
        </w:rPr>
        <w:t>1</w:t>
      </w:r>
      <w:r w:rsidR="00DB4130">
        <w:rPr>
          <w:sz w:val="22"/>
          <w:szCs w:val="22"/>
        </w:rPr>
        <w:t>5</w:t>
      </w:r>
      <w:r w:rsidR="000E647C" w:rsidRPr="006629D6">
        <w:rPr>
          <w:sz w:val="22"/>
          <w:szCs w:val="22"/>
        </w:rPr>
        <w:t xml:space="preserve"> </w:t>
      </w:r>
      <w:r w:rsidR="00195BE2" w:rsidRPr="006629D6">
        <w:rPr>
          <w:sz w:val="22"/>
          <w:szCs w:val="22"/>
        </w:rPr>
        <w:t>дека</w:t>
      </w:r>
      <w:r w:rsidR="000E647C" w:rsidRPr="006629D6">
        <w:rPr>
          <w:sz w:val="22"/>
          <w:szCs w:val="22"/>
        </w:rPr>
        <w:t>бря</w:t>
      </w:r>
      <w:r w:rsidR="004E701B" w:rsidRPr="006629D6">
        <w:rPr>
          <w:sz w:val="22"/>
          <w:szCs w:val="22"/>
        </w:rPr>
        <w:t xml:space="preserve"> 202</w:t>
      </w:r>
      <w:r w:rsidR="001A5B16" w:rsidRPr="006629D6">
        <w:rPr>
          <w:sz w:val="22"/>
          <w:szCs w:val="22"/>
        </w:rPr>
        <w:t>2</w:t>
      </w:r>
      <w:r w:rsidR="004E701B" w:rsidRPr="006629D6">
        <w:rPr>
          <w:sz w:val="22"/>
          <w:szCs w:val="22"/>
        </w:rPr>
        <w:t xml:space="preserve"> года</w:t>
      </w:r>
      <w:r w:rsidR="008766CA" w:rsidRPr="006629D6">
        <w:rPr>
          <w:sz w:val="22"/>
          <w:szCs w:val="22"/>
        </w:rPr>
        <w:t>.</w:t>
      </w:r>
    </w:p>
    <w:p w:rsidR="00007FCE" w:rsidRPr="006629D6" w:rsidRDefault="00007FCE" w:rsidP="00007FCE">
      <w:pPr>
        <w:pStyle w:val="a3"/>
        <w:ind w:firstLine="709"/>
        <w:jc w:val="both"/>
        <w:rPr>
          <w:bCs/>
          <w:sz w:val="22"/>
          <w:szCs w:val="22"/>
        </w:rPr>
      </w:pPr>
      <w:r w:rsidRPr="006629D6">
        <w:rPr>
          <w:bCs/>
          <w:sz w:val="22"/>
          <w:szCs w:val="22"/>
        </w:rPr>
        <w:t>П</w:t>
      </w:r>
      <w:r w:rsidRPr="006629D6">
        <w:rPr>
          <w:sz w:val="22"/>
          <w:szCs w:val="22"/>
        </w:rPr>
        <w:t xml:space="preserve">ротокол </w:t>
      </w:r>
      <w:r w:rsidRPr="006629D6">
        <w:rPr>
          <w:bCs/>
          <w:sz w:val="22"/>
          <w:szCs w:val="22"/>
        </w:rPr>
        <w:t>рассмотрения заявок на участие в аукционе</w:t>
      </w:r>
      <w:r w:rsidRPr="006629D6">
        <w:rPr>
          <w:sz w:val="22"/>
          <w:szCs w:val="22"/>
        </w:rPr>
        <w:t xml:space="preserve"> подписывается организатором аукциона </w:t>
      </w:r>
      <w:r w:rsidR="000E647C" w:rsidRPr="006629D6">
        <w:rPr>
          <w:sz w:val="22"/>
          <w:szCs w:val="22"/>
        </w:rPr>
        <w:t xml:space="preserve">16 </w:t>
      </w:r>
      <w:r w:rsidR="00195BE2" w:rsidRPr="006629D6">
        <w:rPr>
          <w:sz w:val="22"/>
          <w:szCs w:val="22"/>
        </w:rPr>
        <w:t>декабря</w:t>
      </w:r>
      <w:r w:rsidRPr="006629D6">
        <w:rPr>
          <w:sz w:val="22"/>
          <w:szCs w:val="22"/>
        </w:rPr>
        <w:t xml:space="preserve"> 202</w:t>
      </w:r>
      <w:r w:rsidR="001A5B16" w:rsidRPr="006629D6">
        <w:rPr>
          <w:sz w:val="22"/>
          <w:szCs w:val="22"/>
        </w:rPr>
        <w:t>2</w:t>
      </w:r>
      <w:r w:rsidRPr="006629D6">
        <w:rPr>
          <w:sz w:val="22"/>
          <w:szCs w:val="22"/>
        </w:rPr>
        <w:t xml:space="preserve"> года</w:t>
      </w:r>
      <w:r w:rsidRPr="006629D6">
        <w:rPr>
          <w:b/>
          <w:sz w:val="22"/>
          <w:szCs w:val="22"/>
        </w:rPr>
        <w:t xml:space="preserve"> </w:t>
      </w:r>
      <w:r w:rsidRPr="006629D6">
        <w:rPr>
          <w:sz w:val="22"/>
          <w:szCs w:val="22"/>
        </w:rPr>
        <w:t>в 13 час. 00 мин</w:t>
      </w:r>
      <w:r w:rsidRPr="006629D6">
        <w:rPr>
          <w:b/>
          <w:sz w:val="22"/>
          <w:szCs w:val="22"/>
        </w:rPr>
        <w:t>.</w:t>
      </w:r>
      <w:r w:rsidRPr="006629D6">
        <w:rPr>
          <w:bCs/>
          <w:sz w:val="22"/>
          <w:szCs w:val="22"/>
        </w:rPr>
        <w:t xml:space="preserve"> </w:t>
      </w:r>
    </w:p>
    <w:p w:rsidR="00A0649A" w:rsidRPr="006629D6" w:rsidRDefault="00BB374C" w:rsidP="005157CF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Один заявитель вправе подать только одну заявку на участие в аукционе. </w:t>
      </w:r>
      <w:r w:rsidR="00A0649A" w:rsidRPr="006629D6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E625A0" w:rsidRPr="006629D6">
        <w:rPr>
          <w:sz w:val="22"/>
          <w:szCs w:val="22"/>
        </w:rPr>
        <w:t xml:space="preserve"> </w:t>
      </w:r>
      <w:r w:rsidR="00A0649A" w:rsidRPr="006629D6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</w:t>
      </w:r>
      <w:r w:rsidR="00683A2A" w:rsidRPr="006629D6">
        <w:rPr>
          <w:sz w:val="22"/>
          <w:szCs w:val="22"/>
        </w:rPr>
        <w:t>до дня окончания срока приема заявок, уведомив об этом в письменной форме организатора аукциона.</w:t>
      </w:r>
    </w:p>
    <w:p w:rsidR="00683A2A" w:rsidRPr="006629D6" w:rsidRDefault="00E2602A" w:rsidP="005157CF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8</w:t>
      </w:r>
      <w:r w:rsidR="00683A2A" w:rsidRPr="006629D6">
        <w:rPr>
          <w:sz w:val="22"/>
          <w:szCs w:val="22"/>
        </w:rPr>
        <w:t>. Заявитель не допускается к участию в аукционе в следующих случаях:</w:t>
      </w:r>
    </w:p>
    <w:p w:rsidR="00683A2A" w:rsidRPr="006629D6" w:rsidRDefault="00683A2A" w:rsidP="00683A2A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683A2A" w:rsidRPr="006629D6" w:rsidRDefault="00683A2A" w:rsidP="00683A2A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683A2A" w:rsidRPr="006629D6" w:rsidRDefault="00683A2A" w:rsidP="00683A2A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3) подача заявки на участие в аукционе лицом, которое в соответствии с </w:t>
      </w:r>
      <w:r w:rsidR="001A5B16" w:rsidRPr="006629D6">
        <w:rPr>
          <w:sz w:val="22"/>
          <w:szCs w:val="22"/>
        </w:rPr>
        <w:t>Земельным к</w:t>
      </w:r>
      <w:r w:rsidRPr="006629D6">
        <w:rPr>
          <w:sz w:val="22"/>
          <w:szCs w:val="22"/>
        </w:rPr>
        <w:t>одексом</w:t>
      </w:r>
      <w:r w:rsidR="001A5B16" w:rsidRPr="006629D6">
        <w:rPr>
          <w:sz w:val="22"/>
          <w:szCs w:val="22"/>
        </w:rPr>
        <w:t xml:space="preserve"> Российской Федерации</w:t>
      </w:r>
      <w:r w:rsidRPr="006629D6">
        <w:rPr>
          <w:sz w:val="22"/>
          <w:szCs w:val="22"/>
        </w:rPr>
        <w:t xml:space="preserve"> и другими федеральными законами не имеет п</w:t>
      </w:r>
      <w:r w:rsidR="00985C23" w:rsidRPr="006629D6">
        <w:rPr>
          <w:sz w:val="22"/>
          <w:szCs w:val="22"/>
        </w:rPr>
        <w:t xml:space="preserve">рава быть участником </w:t>
      </w:r>
      <w:r w:rsidR="00E2602A" w:rsidRPr="006629D6">
        <w:rPr>
          <w:sz w:val="22"/>
          <w:szCs w:val="22"/>
        </w:rPr>
        <w:t>аукциона и</w:t>
      </w:r>
      <w:r w:rsidRPr="006629D6">
        <w:rPr>
          <w:sz w:val="22"/>
          <w:szCs w:val="22"/>
        </w:rPr>
        <w:t xml:space="preserve"> </w:t>
      </w:r>
      <w:r w:rsidR="001A5B16" w:rsidRPr="006629D6">
        <w:rPr>
          <w:sz w:val="22"/>
          <w:szCs w:val="22"/>
        </w:rPr>
        <w:t xml:space="preserve">покупателем </w:t>
      </w:r>
      <w:r w:rsidRPr="006629D6">
        <w:rPr>
          <w:sz w:val="22"/>
          <w:szCs w:val="22"/>
        </w:rPr>
        <w:t>земельн</w:t>
      </w:r>
      <w:r w:rsidR="001A5B16" w:rsidRPr="006629D6">
        <w:rPr>
          <w:sz w:val="22"/>
          <w:szCs w:val="22"/>
        </w:rPr>
        <w:t>ого</w:t>
      </w:r>
      <w:r w:rsidRPr="006629D6">
        <w:rPr>
          <w:sz w:val="22"/>
          <w:szCs w:val="22"/>
        </w:rPr>
        <w:t xml:space="preserve"> участ</w:t>
      </w:r>
      <w:r w:rsidR="001A5B16" w:rsidRPr="006629D6">
        <w:rPr>
          <w:sz w:val="22"/>
          <w:szCs w:val="22"/>
        </w:rPr>
        <w:t>ка</w:t>
      </w:r>
      <w:r w:rsidRPr="006629D6">
        <w:rPr>
          <w:sz w:val="22"/>
          <w:szCs w:val="22"/>
        </w:rPr>
        <w:t>;</w:t>
      </w:r>
    </w:p>
    <w:p w:rsidR="00683A2A" w:rsidRPr="006629D6" w:rsidRDefault="00683A2A" w:rsidP="00683A2A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4) наличие сведений о заявителе </w:t>
      </w:r>
      <w:r w:rsidR="00C83461" w:rsidRPr="006629D6">
        <w:rPr>
          <w:sz w:val="22"/>
          <w:szCs w:val="22"/>
        </w:rPr>
        <w:t>в</w:t>
      </w:r>
      <w:r w:rsidRPr="006629D6">
        <w:rPr>
          <w:sz w:val="22"/>
          <w:szCs w:val="22"/>
        </w:rPr>
        <w:t xml:space="preserve"> реестре недобросовестных участников аукциона.</w:t>
      </w:r>
    </w:p>
    <w:p w:rsidR="00683A2A" w:rsidRPr="006629D6" w:rsidRDefault="007B0A1F" w:rsidP="00683A2A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9</w:t>
      </w:r>
      <w:r w:rsidR="00683A2A" w:rsidRPr="006629D6">
        <w:rPr>
          <w:sz w:val="22"/>
          <w:szCs w:val="22"/>
        </w:rPr>
        <w:t xml:space="preserve">. Порядок внесения </w:t>
      </w:r>
      <w:r w:rsidR="00303D49" w:rsidRPr="006629D6">
        <w:rPr>
          <w:sz w:val="22"/>
          <w:szCs w:val="22"/>
        </w:rPr>
        <w:t>(</w:t>
      </w:r>
      <w:r w:rsidR="00103F92" w:rsidRPr="006629D6">
        <w:rPr>
          <w:sz w:val="22"/>
          <w:szCs w:val="22"/>
        </w:rPr>
        <w:t>возврата</w:t>
      </w:r>
      <w:r w:rsidR="00303D49" w:rsidRPr="006629D6">
        <w:rPr>
          <w:sz w:val="22"/>
          <w:szCs w:val="22"/>
        </w:rPr>
        <w:t>)</w:t>
      </w:r>
      <w:r w:rsidR="00103F92" w:rsidRPr="006629D6">
        <w:rPr>
          <w:sz w:val="22"/>
          <w:szCs w:val="22"/>
        </w:rPr>
        <w:t xml:space="preserve"> </w:t>
      </w:r>
      <w:r w:rsidR="00683A2A" w:rsidRPr="006629D6">
        <w:rPr>
          <w:sz w:val="22"/>
          <w:szCs w:val="22"/>
        </w:rPr>
        <w:t>задатка.</w:t>
      </w:r>
    </w:p>
    <w:p w:rsidR="00E625A0" w:rsidRPr="006629D6" w:rsidRDefault="00B81360" w:rsidP="00197945">
      <w:pPr>
        <w:ind w:firstLine="710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Задаток перечисляется заявителем по следующим реквизитам:</w:t>
      </w:r>
      <w:r w:rsidR="00DE10C7" w:rsidRPr="006629D6">
        <w:rPr>
          <w:sz w:val="22"/>
          <w:szCs w:val="22"/>
        </w:rPr>
        <w:t xml:space="preserve"> </w:t>
      </w:r>
      <w:r w:rsidR="00886E8C" w:rsidRPr="006629D6">
        <w:rPr>
          <w:sz w:val="22"/>
          <w:szCs w:val="22"/>
        </w:rPr>
        <w:t>Управление финансов АУМР (УМИГ</w:t>
      </w:r>
      <w:r w:rsidR="006B3B0B" w:rsidRPr="006629D6">
        <w:rPr>
          <w:sz w:val="22"/>
          <w:szCs w:val="22"/>
        </w:rPr>
        <w:t xml:space="preserve"> </w:t>
      </w:r>
      <w:r w:rsidR="00886E8C" w:rsidRPr="006629D6">
        <w:rPr>
          <w:sz w:val="22"/>
          <w:szCs w:val="22"/>
        </w:rPr>
        <w:t>и</w:t>
      </w:r>
      <w:r w:rsidR="006B3B0B" w:rsidRPr="006629D6">
        <w:rPr>
          <w:sz w:val="22"/>
          <w:szCs w:val="22"/>
        </w:rPr>
        <w:t xml:space="preserve"> </w:t>
      </w:r>
      <w:r w:rsidR="00886E8C" w:rsidRPr="006629D6">
        <w:rPr>
          <w:sz w:val="22"/>
          <w:szCs w:val="22"/>
        </w:rPr>
        <w:t xml:space="preserve">ЗО АУМР, л/сч 534010017), ИНН 7612003466, КПП 761201001, </w:t>
      </w:r>
      <w:r w:rsidR="0043721F" w:rsidRPr="006629D6">
        <w:rPr>
          <w:sz w:val="22"/>
          <w:szCs w:val="22"/>
        </w:rPr>
        <w:t>казначейский</w:t>
      </w:r>
      <w:r w:rsidR="00D92CAD" w:rsidRPr="006629D6">
        <w:rPr>
          <w:sz w:val="22"/>
          <w:szCs w:val="22"/>
        </w:rPr>
        <w:t xml:space="preserve"> счет 40102810245370000065, </w:t>
      </w:r>
      <w:r w:rsidR="00146908" w:rsidRPr="006629D6">
        <w:rPr>
          <w:sz w:val="22"/>
          <w:szCs w:val="22"/>
        </w:rPr>
        <w:t>расчетный</w:t>
      </w:r>
      <w:r w:rsidR="00886E8C" w:rsidRPr="006629D6">
        <w:rPr>
          <w:sz w:val="22"/>
          <w:szCs w:val="22"/>
        </w:rPr>
        <w:t xml:space="preserve"> счет 03232643786460007100</w:t>
      </w:r>
      <w:r w:rsidR="00D92CAD" w:rsidRPr="006629D6">
        <w:rPr>
          <w:sz w:val="22"/>
          <w:szCs w:val="22"/>
        </w:rPr>
        <w:t>,</w:t>
      </w:r>
      <w:r w:rsidR="00546332" w:rsidRPr="006629D6">
        <w:rPr>
          <w:sz w:val="22"/>
          <w:szCs w:val="22"/>
        </w:rPr>
        <w:t xml:space="preserve"> </w:t>
      </w:r>
      <w:r w:rsidR="00D92CAD" w:rsidRPr="006629D6">
        <w:rPr>
          <w:sz w:val="22"/>
          <w:szCs w:val="22"/>
        </w:rPr>
        <w:t xml:space="preserve">Отделение Ярославль Банка России//УФК по Ярославской области г. Ярославль, </w:t>
      </w:r>
      <w:r w:rsidR="00886E8C" w:rsidRPr="006629D6">
        <w:rPr>
          <w:sz w:val="22"/>
          <w:szCs w:val="22"/>
        </w:rPr>
        <w:t xml:space="preserve">БИК </w:t>
      </w:r>
      <w:r w:rsidR="00D92CAD" w:rsidRPr="006629D6">
        <w:rPr>
          <w:sz w:val="22"/>
          <w:szCs w:val="22"/>
        </w:rPr>
        <w:t>017888102</w:t>
      </w:r>
      <w:r w:rsidR="00886E8C" w:rsidRPr="006629D6">
        <w:rPr>
          <w:sz w:val="22"/>
          <w:szCs w:val="22"/>
        </w:rPr>
        <w:t>, КБК 00000000000000000510, ОКТМО 78646000</w:t>
      </w:r>
      <w:r w:rsidR="0050713B" w:rsidRPr="006629D6">
        <w:rPr>
          <w:sz w:val="22"/>
          <w:szCs w:val="22"/>
        </w:rPr>
        <w:t xml:space="preserve">, </w:t>
      </w:r>
      <w:r w:rsidRPr="006629D6">
        <w:rPr>
          <w:sz w:val="22"/>
          <w:szCs w:val="22"/>
        </w:rPr>
        <w:t>без НДС.</w:t>
      </w:r>
      <w:r w:rsidR="00E625A0" w:rsidRPr="006629D6">
        <w:rPr>
          <w:sz w:val="22"/>
          <w:szCs w:val="22"/>
        </w:rPr>
        <w:t xml:space="preserve"> </w:t>
      </w:r>
    </w:p>
    <w:p w:rsidR="003866B2" w:rsidRPr="006629D6" w:rsidRDefault="00683A2A" w:rsidP="0050713B">
      <w:pPr>
        <w:ind w:firstLine="710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Задаток</w:t>
      </w:r>
      <w:r w:rsidR="00785DC3" w:rsidRPr="006629D6">
        <w:rPr>
          <w:sz w:val="22"/>
          <w:szCs w:val="22"/>
        </w:rPr>
        <w:t xml:space="preserve"> должен поступить на указанный счет </w:t>
      </w:r>
      <w:r w:rsidR="00743E52" w:rsidRPr="006629D6">
        <w:rPr>
          <w:sz w:val="22"/>
          <w:szCs w:val="22"/>
        </w:rPr>
        <w:t xml:space="preserve">в срок </w:t>
      </w:r>
      <w:r w:rsidR="00C803F7" w:rsidRPr="006629D6">
        <w:rPr>
          <w:sz w:val="22"/>
          <w:szCs w:val="22"/>
        </w:rPr>
        <w:t>до</w:t>
      </w:r>
      <w:r w:rsidRPr="006629D6">
        <w:rPr>
          <w:sz w:val="22"/>
          <w:szCs w:val="22"/>
        </w:rPr>
        <w:t xml:space="preserve"> </w:t>
      </w:r>
      <w:r w:rsidR="000E647C" w:rsidRPr="006629D6">
        <w:rPr>
          <w:sz w:val="22"/>
          <w:szCs w:val="22"/>
        </w:rPr>
        <w:t>1</w:t>
      </w:r>
      <w:r w:rsidR="0082219D">
        <w:rPr>
          <w:sz w:val="22"/>
          <w:szCs w:val="22"/>
        </w:rPr>
        <w:t>5</w:t>
      </w:r>
      <w:r w:rsidR="000E647C" w:rsidRPr="006629D6">
        <w:rPr>
          <w:sz w:val="22"/>
          <w:szCs w:val="22"/>
        </w:rPr>
        <w:t xml:space="preserve"> </w:t>
      </w:r>
      <w:r w:rsidR="00681556" w:rsidRPr="006629D6">
        <w:rPr>
          <w:sz w:val="22"/>
          <w:szCs w:val="22"/>
        </w:rPr>
        <w:t>дека</w:t>
      </w:r>
      <w:r w:rsidR="000E647C" w:rsidRPr="006629D6">
        <w:rPr>
          <w:sz w:val="22"/>
          <w:szCs w:val="22"/>
        </w:rPr>
        <w:t>бря</w:t>
      </w:r>
      <w:r w:rsidRPr="006629D6">
        <w:rPr>
          <w:sz w:val="22"/>
          <w:szCs w:val="22"/>
        </w:rPr>
        <w:t xml:space="preserve"> </w:t>
      </w:r>
      <w:r w:rsidR="008766CA" w:rsidRPr="006629D6">
        <w:rPr>
          <w:sz w:val="22"/>
          <w:szCs w:val="22"/>
        </w:rPr>
        <w:t>20</w:t>
      </w:r>
      <w:r w:rsidR="003856EE" w:rsidRPr="006629D6">
        <w:rPr>
          <w:sz w:val="22"/>
          <w:szCs w:val="22"/>
        </w:rPr>
        <w:t>2</w:t>
      </w:r>
      <w:r w:rsidR="001416C2" w:rsidRPr="006629D6">
        <w:rPr>
          <w:sz w:val="22"/>
          <w:szCs w:val="22"/>
        </w:rPr>
        <w:t>2</w:t>
      </w:r>
      <w:r w:rsidRPr="006629D6">
        <w:rPr>
          <w:sz w:val="22"/>
          <w:szCs w:val="22"/>
        </w:rPr>
        <w:t xml:space="preserve"> года включительно</w:t>
      </w:r>
      <w:r w:rsidR="00785DC3" w:rsidRPr="006629D6">
        <w:rPr>
          <w:sz w:val="22"/>
          <w:szCs w:val="22"/>
        </w:rPr>
        <w:t>.</w:t>
      </w:r>
      <w:r w:rsidR="00785DC3" w:rsidRPr="006629D6">
        <w:rPr>
          <w:b/>
          <w:sz w:val="22"/>
          <w:szCs w:val="22"/>
        </w:rPr>
        <w:t xml:space="preserve"> </w:t>
      </w:r>
      <w:r w:rsidR="00785DC3" w:rsidRPr="006629D6">
        <w:rPr>
          <w:sz w:val="22"/>
          <w:szCs w:val="22"/>
        </w:rPr>
        <w:t>В платежном поручении необходимо указать назнач</w:t>
      </w:r>
      <w:r w:rsidR="008766CA" w:rsidRPr="006629D6">
        <w:rPr>
          <w:sz w:val="22"/>
          <w:szCs w:val="22"/>
        </w:rPr>
        <w:t>ение платежа</w:t>
      </w:r>
      <w:r w:rsidR="003866B2" w:rsidRPr="006629D6">
        <w:rPr>
          <w:sz w:val="22"/>
          <w:szCs w:val="22"/>
        </w:rPr>
        <w:t xml:space="preserve">, </w:t>
      </w:r>
      <w:r w:rsidR="008766CA" w:rsidRPr="006629D6">
        <w:rPr>
          <w:sz w:val="22"/>
          <w:szCs w:val="22"/>
        </w:rPr>
        <w:t xml:space="preserve">адрес </w:t>
      </w:r>
      <w:r w:rsidR="003866B2" w:rsidRPr="006629D6">
        <w:rPr>
          <w:sz w:val="22"/>
          <w:szCs w:val="22"/>
        </w:rPr>
        <w:t>земельного участка</w:t>
      </w:r>
      <w:r w:rsidR="00414D27" w:rsidRPr="006629D6">
        <w:rPr>
          <w:sz w:val="22"/>
          <w:szCs w:val="22"/>
        </w:rPr>
        <w:t>,</w:t>
      </w:r>
      <w:r w:rsidR="003866B2" w:rsidRPr="006629D6">
        <w:rPr>
          <w:sz w:val="22"/>
          <w:szCs w:val="22"/>
        </w:rPr>
        <w:t xml:space="preserve"> </w:t>
      </w:r>
      <w:r w:rsidR="00414D27" w:rsidRPr="006629D6">
        <w:rPr>
          <w:sz w:val="22"/>
          <w:szCs w:val="22"/>
        </w:rPr>
        <w:t>дату аукциона</w:t>
      </w:r>
      <w:r w:rsidR="005C0B0A" w:rsidRPr="006629D6">
        <w:rPr>
          <w:sz w:val="22"/>
          <w:szCs w:val="22"/>
        </w:rPr>
        <w:t>.</w:t>
      </w:r>
    </w:p>
    <w:p w:rsidR="006C7C09" w:rsidRPr="006629D6" w:rsidRDefault="006C7C09" w:rsidP="0050713B">
      <w:pPr>
        <w:ind w:firstLine="710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Организатор аукциона обязан вернуть задатки</w:t>
      </w:r>
      <w:r w:rsidR="00045DE8" w:rsidRPr="006629D6">
        <w:rPr>
          <w:sz w:val="22"/>
          <w:szCs w:val="22"/>
        </w:rPr>
        <w:t>:</w:t>
      </w:r>
    </w:p>
    <w:p w:rsidR="007613D1" w:rsidRPr="006629D6" w:rsidRDefault="006C7C09" w:rsidP="00FF3468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>1)</w:t>
      </w:r>
      <w:r w:rsidR="00D32AEA" w:rsidRPr="006629D6">
        <w:rPr>
          <w:sz w:val="22"/>
          <w:szCs w:val="22"/>
        </w:rPr>
        <w:t xml:space="preserve"> </w:t>
      </w:r>
      <w:r w:rsidR="00C051DD" w:rsidRPr="006629D6">
        <w:rPr>
          <w:sz w:val="22"/>
          <w:szCs w:val="22"/>
        </w:rPr>
        <w:t xml:space="preserve">всем </w:t>
      </w:r>
      <w:r w:rsidR="005C0B0A" w:rsidRPr="006629D6">
        <w:rPr>
          <w:sz w:val="22"/>
          <w:szCs w:val="22"/>
        </w:rPr>
        <w:t>участникам</w:t>
      </w:r>
      <w:r w:rsidR="00C051DD" w:rsidRPr="006629D6">
        <w:rPr>
          <w:sz w:val="22"/>
          <w:szCs w:val="22"/>
        </w:rPr>
        <w:t xml:space="preserve"> </w:t>
      </w:r>
      <w:r w:rsidR="00525BA1" w:rsidRPr="006629D6">
        <w:rPr>
          <w:sz w:val="22"/>
          <w:szCs w:val="22"/>
        </w:rPr>
        <w:t xml:space="preserve">аукциона в течение трех рабочих дней </w:t>
      </w:r>
      <w:r w:rsidR="00C051DD" w:rsidRPr="006629D6">
        <w:rPr>
          <w:sz w:val="22"/>
          <w:szCs w:val="22"/>
        </w:rPr>
        <w:t>с даты принятия решения об отказе в проведении аукциона</w:t>
      </w:r>
      <w:r w:rsidRPr="006629D6">
        <w:rPr>
          <w:sz w:val="22"/>
          <w:szCs w:val="22"/>
        </w:rPr>
        <w:t>;</w:t>
      </w:r>
    </w:p>
    <w:p w:rsidR="00343E11" w:rsidRPr="00351937" w:rsidRDefault="007613D1" w:rsidP="0020042C">
      <w:pPr>
        <w:ind w:left="14" w:firstLine="696"/>
        <w:jc w:val="both"/>
        <w:rPr>
          <w:sz w:val="22"/>
          <w:szCs w:val="22"/>
        </w:rPr>
      </w:pPr>
      <w:r w:rsidRPr="006629D6">
        <w:rPr>
          <w:sz w:val="22"/>
          <w:szCs w:val="22"/>
        </w:rPr>
        <w:t xml:space="preserve">2) </w:t>
      </w:r>
      <w:r w:rsidR="006C7C09" w:rsidRPr="006629D6">
        <w:rPr>
          <w:sz w:val="22"/>
          <w:szCs w:val="22"/>
        </w:rPr>
        <w:t xml:space="preserve">всем </w:t>
      </w:r>
      <w:r w:rsidRPr="006629D6">
        <w:rPr>
          <w:sz w:val="22"/>
          <w:szCs w:val="22"/>
        </w:rPr>
        <w:t xml:space="preserve">заявителям, </w:t>
      </w:r>
      <w:r w:rsidR="00525BA1" w:rsidRPr="006629D6">
        <w:rPr>
          <w:sz w:val="22"/>
          <w:szCs w:val="22"/>
        </w:rPr>
        <w:t xml:space="preserve">за исключением </w:t>
      </w:r>
      <w:r w:rsidRPr="006629D6">
        <w:rPr>
          <w:sz w:val="22"/>
          <w:szCs w:val="22"/>
        </w:rPr>
        <w:t>победителя</w:t>
      </w:r>
      <w:r w:rsidR="001E682C" w:rsidRPr="006629D6">
        <w:rPr>
          <w:sz w:val="22"/>
          <w:szCs w:val="22"/>
        </w:rPr>
        <w:t xml:space="preserve"> или</w:t>
      </w:r>
      <w:r w:rsidR="00397535" w:rsidRPr="006629D6">
        <w:rPr>
          <w:sz w:val="22"/>
          <w:szCs w:val="22"/>
        </w:rPr>
        <w:t xml:space="preserve"> </w:t>
      </w:r>
      <w:r w:rsidRPr="006629D6">
        <w:rPr>
          <w:sz w:val="22"/>
          <w:szCs w:val="22"/>
        </w:rPr>
        <w:t>единственно</w:t>
      </w:r>
      <w:r w:rsidR="001E682C" w:rsidRPr="006629D6">
        <w:rPr>
          <w:sz w:val="22"/>
          <w:szCs w:val="22"/>
        </w:rPr>
        <w:t xml:space="preserve">го </w:t>
      </w:r>
      <w:r w:rsidRPr="006629D6">
        <w:rPr>
          <w:sz w:val="22"/>
          <w:szCs w:val="22"/>
        </w:rPr>
        <w:t>участник</w:t>
      </w:r>
      <w:r w:rsidR="001E682C" w:rsidRPr="006629D6">
        <w:rPr>
          <w:sz w:val="22"/>
          <w:szCs w:val="22"/>
        </w:rPr>
        <w:t>а</w:t>
      </w:r>
      <w:r w:rsidR="00397535" w:rsidRPr="006629D6">
        <w:rPr>
          <w:sz w:val="22"/>
          <w:szCs w:val="22"/>
        </w:rPr>
        <w:t xml:space="preserve"> аукциона, </w:t>
      </w:r>
      <w:r w:rsidRPr="006629D6">
        <w:rPr>
          <w:sz w:val="22"/>
          <w:szCs w:val="22"/>
        </w:rPr>
        <w:t>в</w:t>
      </w:r>
      <w:r w:rsidRPr="00351937">
        <w:rPr>
          <w:sz w:val="22"/>
          <w:szCs w:val="22"/>
        </w:rPr>
        <w:t xml:space="preserve"> течение трех рабочих дней со дня подписания протокола о результатах аукциона в соответствии с условиями соглашения о задатке</w:t>
      </w:r>
      <w:r w:rsidR="000A3FCC" w:rsidRPr="00351937">
        <w:rPr>
          <w:sz w:val="22"/>
          <w:szCs w:val="22"/>
        </w:rPr>
        <w:t>.</w:t>
      </w:r>
    </w:p>
    <w:p w:rsidR="00B335F6" w:rsidRPr="00351937" w:rsidRDefault="00B335F6" w:rsidP="00B335F6">
      <w:pPr>
        <w:ind w:left="14" w:firstLine="696"/>
        <w:jc w:val="both"/>
        <w:rPr>
          <w:sz w:val="22"/>
          <w:szCs w:val="22"/>
        </w:rPr>
      </w:pPr>
      <w:r w:rsidRPr="00351937">
        <w:rPr>
          <w:sz w:val="22"/>
          <w:szCs w:val="22"/>
        </w:rPr>
        <w:t>К настоящему извещению прилагается:</w:t>
      </w:r>
    </w:p>
    <w:p w:rsidR="00B335F6" w:rsidRPr="00351937" w:rsidRDefault="00B335F6" w:rsidP="00B335F6">
      <w:pPr>
        <w:ind w:left="14" w:firstLine="696"/>
        <w:jc w:val="both"/>
        <w:rPr>
          <w:sz w:val="22"/>
          <w:szCs w:val="22"/>
        </w:rPr>
      </w:pPr>
      <w:r w:rsidRPr="00351937">
        <w:rPr>
          <w:sz w:val="22"/>
          <w:szCs w:val="22"/>
        </w:rPr>
        <w:t>- заявка на участие в аукционе по продаже земельного участка (приложение 1);</w:t>
      </w:r>
    </w:p>
    <w:p w:rsidR="00B335F6" w:rsidRPr="00351937" w:rsidRDefault="00B335F6" w:rsidP="0020042C">
      <w:pPr>
        <w:ind w:left="14" w:firstLine="696"/>
        <w:jc w:val="both"/>
        <w:rPr>
          <w:sz w:val="22"/>
          <w:szCs w:val="22"/>
        </w:rPr>
      </w:pPr>
      <w:r w:rsidRPr="00351937">
        <w:rPr>
          <w:sz w:val="22"/>
          <w:szCs w:val="22"/>
        </w:rPr>
        <w:t>- проект договора купли-продажи земельного участка (приложение 2).</w:t>
      </w:r>
    </w:p>
    <w:sectPr w:rsidR="00B335F6" w:rsidRPr="00351937" w:rsidSect="008766CA">
      <w:headerReference w:type="default" r:id="rId8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08" w:rsidRDefault="00693B08" w:rsidP="008766CA">
      <w:r>
        <w:separator/>
      </w:r>
    </w:p>
  </w:endnote>
  <w:endnote w:type="continuationSeparator" w:id="0">
    <w:p w:rsidR="00693B08" w:rsidRDefault="00693B08" w:rsidP="0087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08" w:rsidRDefault="00693B08" w:rsidP="008766CA">
      <w:r>
        <w:separator/>
      </w:r>
    </w:p>
  </w:footnote>
  <w:footnote w:type="continuationSeparator" w:id="0">
    <w:p w:rsidR="00693B08" w:rsidRDefault="00693B08" w:rsidP="0087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A" w:rsidRDefault="008766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3403">
      <w:rPr>
        <w:noProof/>
      </w:rPr>
      <w:t>3</w:t>
    </w:r>
    <w:r>
      <w:fldChar w:fldCharType="end"/>
    </w:r>
  </w:p>
  <w:p w:rsidR="008766CA" w:rsidRDefault="008766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6"/>
    <w:rsid w:val="000016BB"/>
    <w:rsid w:val="000078E9"/>
    <w:rsid w:val="00007FCE"/>
    <w:rsid w:val="000103A4"/>
    <w:rsid w:val="000133D0"/>
    <w:rsid w:val="000147A2"/>
    <w:rsid w:val="000149D2"/>
    <w:rsid w:val="000149F1"/>
    <w:rsid w:val="00014D0C"/>
    <w:rsid w:val="00017FE3"/>
    <w:rsid w:val="00020D8C"/>
    <w:rsid w:val="00021372"/>
    <w:rsid w:val="00022675"/>
    <w:rsid w:val="00022D70"/>
    <w:rsid w:val="00026E5E"/>
    <w:rsid w:val="00030E34"/>
    <w:rsid w:val="000313FC"/>
    <w:rsid w:val="000316D1"/>
    <w:rsid w:val="000337AE"/>
    <w:rsid w:val="000343A9"/>
    <w:rsid w:val="00037A70"/>
    <w:rsid w:val="00041BED"/>
    <w:rsid w:val="000432A6"/>
    <w:rsid w:val="00045DE8"/>
    <w:rsid w:val="00047625"/>
    <w:rsid w:val="00050732"/>
    <w:rsid w:val="000546B1"/>
    <w:rsid w:val="000546F2"/>
    <w:rsid w:val="00056303"/>
    <w:rsid w:val="00066D9C"/>
    <w:rsid w:val="000710FE"/>
    <w:rsid w:val="00071493"/>
    <w:rsid w:val="00076418"/>
    <w:rsid w:val="00081314"/>
    <w:rsid w:val="00083874"/>
    <w:rsid w:val="00084FD2"/>
    <w:rsid w:val="0008522C"/>
    <w:rsid w:val="00092C68"/>
    <w:rsid w:val="000957CA"/>
    <w:rsid w:val="00096297"/>
    <w:rsid w:val="000A0260"/>
    <w:rsid w:val="000A3F82"/>
    <w:rsid w:val="000A3FCC"/>
    <w:rsid w:val="000B0FA6"/>
    <w:rsid w:val="000B5451"/>
    <w:rsid w:val="000B75DB"/>
    <w:rsid w:val="000B7D54"/>
    <w:rsid w:val="000C0ADD"/>
    <w:rsid w:val="000C5A7C"/>
    <w:rsid w:val="000C6AFA"/>
    <w:rsid w:val="000D38D9"/>
    <w:rsid w:val="000D43AE"/>
    <w:rsid w:val="000D628C"/>
    <w:rsid w:val="000E0A1C"/>
    <w:rsid w:val="000E58FD"/>
    <w:rsid w:val="000E5961"/>
    <w:rsid w:val="000E647C"/>
    <w:rsid w:val="000E64F8"/>
    <w:rsid w:val="000F0172"/>
    <w:rsid w:val="000F2E7A"/>
    <w:rsid w:val="000F3A9A"/>
    <w:rsid w:val="000F6F63"/>
    <w:rsid w:val="00101BBE"/>
    <w:rsid w:val="00103572"/>
    <w:rsid w:val="00103F92"/>
    <w:rsid w:val="001040A9"/>
    <w:rsid w:val="00106990"/>
    <w:rsid w:val="00107254"/>
    <w:rsid w:val="00107413"/>
    <w:rsid w:val="00112206"/>
    <w:rsid w:val="0011429B"/>
    <w:rsid w:val="0011475C"/>
    <w:rsid w:val="001152A3"/>
    <w:rsid w:val="00116137"/>
    <w:rsid w:val="00121055"/>
    <w:rsid w:val="001212BF"/>
    <w:rsid w:val="0012130E"/>
    <w:rsid w:val="00132EAA"/>
    <w:rsid w:val="00134203"/>
    <w:rsid w:val="0013527D"/>
    <w:rsid w:val="001371E9"/>
    <w:rsid w:val="001416C2"/>
    <w:rsid w:val="00144C69"/>
    <w:rsid w:val="00144E4B"/>
    <w:rsid w:val="00146908"/>
    <w:rsid w:val="00152B01"/>
    <w:rsid w:val="00152BF2"/>
    <w:rsid w:val="00161A1D"/>
    <w:rsid w:val="00163925"/>
    <w:rsid w:val="00163EEC"/>
    <w:rsid w:val="00165FB8"/>
    <w:rsid w:val="001713D8"/>
    <w:rsid w:val="00176060"/>
    <w:rsid w:val="001777FA"/>
    <w:rsid w:val="001837E2"/>
    <w:rsid w:val="00185C95"/>
    <w:rsid w:val="001866F4"/>
    <w:rsid w:val="00186DD9"/>
    <w:rsid w:val="00190EB9"/>
    <w:rsid w:val="00191519"/>
    <w:rsid w:val="00193E05"/>
    <w:rsid w:val="00194FF2"/>
    <w:rsid w:val="00195068"/>
    <w:rsid w:val="00195BE2"/>
    <w:rsid w:val="0019776C"/>
    <w:rsid w:val="00197945"/>
    <w:rsid w:val="001A0726"/>
    <w:rsid w:val="001A1D8D"/>
    <w:rsid w:val="001A38D0"/>
    <w:rsid w:val="001A554C"/>
    <w:rsid w:val="001A5B16"/>
    <w:rsid w:val="001B0EF6"/>
    <w:rsid w:val="001B118D"/>
    <w:rsid w:val="001B14F5"/>
    <w:rsid w:val="001B7F6A"/>
    <w:rsid w:val="001C369E"/>
    <w:rsid w:val="001C5947"/>
    <w:rsid w:val="001C67C3"/>
    <w:rsid w:val="001C7597"/>
    <w:rsid w:val="001D06B2"/>
    <w:rsid w:val="001D2CA1"/>
    <w:rsid w:val="001D69B5"/>
    <w:rsid w:val="001E2AFD"/>
    <w:rsid w:val="001E454A"/>
    <w:rsid w:val="001E682C"/>
    <w:rsid w:val="001F1EDA"/>
    <w:rsid w:val="001F2446"/>
    <w:rsid w:val="001F2CDF"/>
    <w:rsid w:val="001F5263"/>
    <w:rsid w:val="0020042C"/>
    <w:rsid w:val="00201CD1"/>
    <w:rsid w:val="00203043"/>
    <w:rsid w:val="00210066"/>
    <w:rsid w:val="00214C3C"/>
    <w:rsid w:val="00216822"/>
    <w:rsid w:val="00220FDA"/>
    <w:rsid w:val="002213B5"/>
    <w:rsid w:val="00223FC5"/>
    <w:rsid w:val="002278B5"/>
    <w:rsid w:val="00232899"/>
    <w:rsid w:val="00233AAB"/>
    <w:rsid w:val="002361DA"/>
    <w:rsid w:val="0024200E"/>
    <w:rsid w:val="0024460E"/>
    <w:rsid w:val="002463C6"/>
    <w:rsid w:val="0024648C"/>
    <w:rsid w:val="002472E6"/>
    <w:rsid w:val="002524C9"/>
    <w:rsid w:val="00254B7E"/>
    <w:rsid w:val="00260CF7"/>
    <w:rsid w:val="00260EF2"/>
    <w:rsid w:val="00262B67"/>
    <w:rsid w:val="002630A9"/>
    <w:rsid w:val="002635D4"/>
    <w:rsid w:val="00270171"/>
    <w:rsid w:val="00271810"/>
    <w:rsid w:val="002762E8"/>
    <w:rsid w:val="002817D6"/>
    <w:rsid w:val="00287D52"/>
    <w:rsid w:val="002927D5"/>
    <w:rsid w:val="002962CD"/>
    <w:rsid w:val="002A78B2"/>
    <w:rsid w:val="002B0391"/>
    <w:rsid w:val="002B2625"/>
    <w:rsid w:val="002B4442"/>
    <w:rsid w:val="002C4A1B"/>
    <w:rsid w:val="002C6819"/>
    <w:rsid w:val="002C7F8D"/>
    <w:rsid w:val="002D16C9"/>
    <w:rsid w:val="002D3ECE"/>
    <w:rsid w:val="002E2FEB"/>
    <w:rsid w:val="002E30F8"/>
    <w:rsid w:val="002E40DA"/>
    <w:rsid w:val="002E4A8E"/>
    <w:rsid w:val="002E4E4E"/>
    <w:rsid w:val="002E5514"/>
    <w:rsid w:val="002E7133"/>
    <w:rsid w:val="002F0017"/>
    <w:rsid w:val="002F3B4A"/>
    <w:rsid w:val="002F6D34"/>
    <w:rsid w:val="00301B56"/>
    <w:rsid w:val="003027B0"/>
    <w:rsid w:val="00303D49"/>
    <w:rsid w:val="003120DF"/>
    <w:rsid w:val="003166C9"/>
    <w:rsid w:val="00317105"/>
    <w:rsid w:val="00320286"/>
    <w:rsid w:val="00320B2A"/>
    <w:rsid w:val="003222BF"/>
    <w:rsid w:val="00324D18"/>
    <w:rsid w:val="00327CFF"/>
    <w:rsid w:val="0033597A"/>
    <w:rsid w:val="00337470"/>
    <w:rsid w:val="00341672"/>
    <w:rsid w:val="00343E11"/>
    <w:rsid w:val="00344754"/>
    <w:rsid w:val="00346633"/>
    <w:rsid w:val="00350A30"/>
    <w:rsid w:val="00350BFC"/>
    <w:rsid w:val="00351887"/>
    <w:rsid w:val="00351937"/>
    <w:rsid w:val="003519CF"/>
    <w:rsid w:val="00353928"/>
    <w:rsid w:val="00354E51"/>
    <w:rsid w:val="0036256B"/>
    <w:rsid w:val="00363722"/>
    <w:rsid w:val="003649E0"/>
    <w:rsid w:val="00366AE5"/>
    <w:rsid w:val="0037185A"/>
    <w:rsid w:val="00372A98"/>
    <w:rsid w:val="00384200"/>
    <w:rsid w:val="003842B1"/>
    <w:rsid w:val="003856EE"/>
    <w:rsid w:val="0038669A"/>
    <w:rsid w:val="003866B2"/>
    <w:rsid w:val="003876A9"/>
    <w:rsid w:val="00387918"/>
    <w:rsid w:val="00392B18"/>
    <w:rsid w:val="00393C2B"/>
    <w:rsid w:val="0039475F"/>
    <w:rsid w:val="00397535"/>
    <w:rsid w:val="003A054E"/>
    <w:rsid w:val="003A1B41"/>
    <w:rsid w:val="003A1FF1"/>
    <w:rsid w:val="003A2B3E"/>
    <w:rsid w:val="003A3C95"/>
    <w:rsid w:val="003A3F73"/>
    <w:rsid w:val="003A7394"/>
    <w:rsid w:val="003B55FD"/>
    <w:rsid w:val="003C36D4"/>
    <w:rsid w:val="003C53F0"/>
    <w:rsid w:val="003C5EFC"/>
    <w:rsid w:val="003C79AB"/>
    <w:rsid w:val="003D1299"/>
    <w:rsid w:val="003D1553"/>
    <w:rsid w:val="003D2C3F"/>
    <w:rsid w:val="003D2DE0"/>
    <w:rsid w:val="003D72C7"/>
    <w:rsid w:val="003E0D2B"/>
    <w:rsid w:val="003E1B9F"/>
    <w:rsid w:val="003E51D0"/>
    <w:rsid w:val="003E6109"/>
    <w:rsid w:val="003E74DC"/>
    <w:rsid w:val="003F00C4"/>
    <w:rsid w:val="003F0260"/>
    <w:rsid w:val="003F16DD"/>
    <w:rsid w:val="00403869"/>
    <w:rsid w:val="004044D3"/>
    <w:rsid w:val="004056C7"/>
    <w:rsid w:val="00407638"/>
    <w:rsid w:val="00410BEA"/>
    <w:rsid w:val="00413E40"/>
    <w:rsid w:val="00414D27"/>
    <w:rsid w:val="004153EF"/>
    <w:rsid w:val="004213D0"/>
    <w:rsid w:val="004216B3"/>
    <w:rsid w:val="004269CA"/>
    <w:rsid w:val="00426D7B"/>
    <w:rsid w:val="004300D2"/>
    <w:rsid w:val="004314F0"/>
    <w:rsid w:val="004326F5"/>
    <w:rsid w:val="004350AC"/>
    <w:rsid w:val="00435959"/>
    <w:rsid w:val="004370F6"/>
    <w:rsid w:val="0043721F"/>
    <w:rsid w:val="00437E9F"/>
    <w:rsid w:val="00445108"/>
    <w:rsid w:val="0044758B"/>
    <w:rsid w:val="00453EF2"/>
    <w:rsid w:val="00454DCF"/>
    <w:rsid w:val="00461C1C"/>
    <w:rsid w:val="004632DC"/>
    <w:rsid w:val="004806D3"/>
    <w:rsid w:val="0048160F"/>
    <w:rsid w:val="004932DD"/>
    <w:rsid w:val="00495B5D"/>
    <w:rsid w:val="0049715E"/>
    <w:rsid w:val="004A22D6"/>
    <w:rsid w:val="004A5AF8"/>
    <w:rsid w:val="004B1374"/>
    <w:rsid w:val="004B4EA6"/>
    <w:rsid w:val="004B6DC4"/>
    <w:rsid w:val="004C0762"/>
    <w:rsid w:val="004C3060"/>
    <w:rsid w:val="004C487A"/>
    <w:rsid w:val="004C4C74"/>
    <w:rsid w:val="004C680D"/>
    <w:rsid w:val="004C7C4D"/>
    <w:rsid w:val="004D0E3B"/>
    <w:rsid w:val="004E3D76"/>
    <w:rsid w:val="004E3EE9"/>
    <w:rsid w:val="004E701B"/>
    <w:rsid w:val="004F2C07"/>
    <w:rsid w:val="00501B0C"/>
    <w:rsid w:val="00501BA0"/>
    <w:rsid w:val="0050713B"/>
    <w:rsid w:val="0051475E"/>
    <w:rsid w:val="0051498B"/>
    <w:rsid w:val="00514CC3"/>
    <w:rsid w:val="005157CF"/>
    <w:rsid w:val="00521BC4"/>
    <w:rsid w:val="0052248A"/>
    <w:rsid w:val="00522652"/>
    <w:rsid w:val="00525BA1"/>
    <w:rsid w:val="00526DBD"/>
    <w:rsid w:val="005277CF"/>
    <w:rsid w:val="00533FEA"/>
    <w:rsid w:val="00536A7D"/>
    <w:rsid w:val="005432DF"/>
    <w:rsid w:val="00546332"/>
    <w:rsid w:val="00551EF2"/>
    <w:rsid w:val="00555408"/>
    <w:rsid w:val="00557207"/>
    <w:rsid w:val="00563164"/>
    <w:rsid w:val="00564B7F"/>
    <w:rsid w:val="00570473"/>
    <w:rsid w:val="00574541"/>
    <w:rsid w:val="00574B93"/>
    <w:rsid w:val="00576D9C"/>
    <w:rsid w:val="0058269C"/>
    <w:rsid w:val="00582CBB"/>
    <w:rsid w:val="005862CA"/>
    <w:rsid w:val="005915C5"/>
    <w:rsid w:val="0059204E"/>
    <w:rsid w:val="0059295C"/>
    <w:rsid w:val="00592D0E"/>
    <w:rsid w:val="0059310A"/>
    <w:rsid w:val="005978DD"/>
    <w:rsid w:val="005A149D"/>
    <w:rsid w:val="005A3DC4"/>
    <w:rsid w:val="005A4532"/>
    <w:rsid w:val="005B0B4A"/>
    <w:rsid w:val="005B19BD"/>
    <w:rsid w:val="005B3306"/>
    <w:rsid w:val="005B347F"/>
    <w:rsid w:val="005B4CDE"/>
    <w:rsid w:val="005B6497"/>
    <w:rsid w:val="005C075E"/>
    <w:rsid w:val="005C0B0A"/>
    <w:rsid w:val="005C1149"/>
    <w:rsid w:val="005C55B1"/>
    <w:rsid w:val="005C6347"/>
    <w:rsid w:val="005D03AE"/>
    <w:rsid w:val="005D0617"/>
    <w:rsid w:val="005D4516"/>
    <w:rsid w:val="005E0DDC"/>
    <w:rsid w:val="005E4EA6"/>
    <w:rsid w:val="005E6810"/>
    <w:rsid w:val="005F3335"/>
    <w:rsid w:val="005F54E2"/>
    <w:rsid w:val="005F7739"/>
    <w:rsid w:val="005F7D1A"/>
    <w:rsid w:val="00603A31"/>
    <w:rsid w:val="006047A4"/>
    <w:rsid w:val="00610A69"/>
    <w:rsid w:val="00615948"/>
    <w:rsid w:val="00617454"/>
    <w:rsid w:val="0061778A"/>
    <w:rsid w:val="00617CA0"/>
    <w:rsid w:val="00620B25"/>
    <w:rsid w:val="006225F2"/>
    <w:rsid w:val="0062427B"/>
    <w:rsid w:val="006248D3"/>
    <w:rsid w:val="0062730C"/>
    <w:rsid w:val="006276AB"/>
    <w:rsid w:val="00627FB5"/>
    <w:rsid w:val="006308B8"/>
    <w:rsid w:val="0063185E"/>
    <w:rsid w:val="0063192F"/>
    <w:rsid w:val="006338CE"/>
    <w:rsid w:val="006356ED"/>
    <w:rsid w:val="0064451A"/>
    <w:rsid w:val="0064633E"/>
    <w:rsid w:val="00647B34"/>
    <w:rsid w:val="0065021A"/>
    <w:rsid w:val="0065248C"/>
    <w:rsid w:val="006529E9"/>
    <w:rsid w:val="00655F40"/>
    <w:rsid w:val="00655F4E"/>
    <w:rsid w:val="006618BB"/>
    <w:rsid w:val="006629D6"/>
    <w:rsid w:val="006643B1"/>
    <w:rsid w:val="006656D4"/>
    <w:rsid w:val="006677EA"/>
    <w:rsid w:val="00675139"/>
    <w:rsid w:val="00681556"/>
    <w:rsid w:val="00682033"/>
    <w:rsid w:val="00683A2A"/>
    <w:rsid w:val="00690823"/>
    <w:rsid w:val="00693B08"/>
    <w:rsid w:val="006A1865"/>
    <w:rsid w:val="006A4752"/>
    <w:rsid w:val="006B0D4A"/>
    <w:rsid w:val="006B3B0B"/>
    <w:rsid w:val="006B4359"/>
    <w:rsid w:val="006B435C"/>
    <w:rsid w:val="006B5CA7"/>
    <w:rsid w:val="006C0DCC"/>
    <w:rsid w:val="006C7C09"/>
    <w:rsid w:val="006D78AF"/>
    <w:rsid w:val="006E1162"/>
    <w:rsid w:val="006E1ACA"/>
    <w:rsid w:val="006E2367"/>
    <w:rsid w:val="006E7995"/>
    <w:rsid w:val="006F17AB"/>
    <w:rsid w:val="006F3FC5"/>
    <w:rsid w:val="006F4E15"/>
    <w:rsid w:val="0071093E"/>
    <w:rsid w:val="00712A03"/>
    <w:rsid w:val="00725B49"/>
    <w:rsid w:val="007320E6"/>
    <w:rsid w:val="00732DCF"/>
    <w:rsid w:val="00734984"/>
    <w:rsid w:val="00734FEC"/>
    <w:rsid w:val="00740CB0"/>
    <w:rsid w:val="00742A4F"/>
    <w:rsid w:val="00743E52"/>
    <w:rsid w:val="0074440C"/>
    <w:rsid w:val="0074536E"/>
    <w:rsid w:val="00746EF2"/>
    <w:rsid w:val="0076100C"/>
    <w:rsid w:val="007613D1"/>
    <w:rsid w:val="0076151E"/>
    <w:rsid w:val="00762438"/>
    <w:rsid w:val="007660E6"/>
    <w:rsid w:val="00774657"/>
    <w:rsid w:val="00775109"/>
    <w:rsid w:val="0078294A"/>
    <w:rsid w:val="00782FA4"/>
    <w:rsid w:val="00783742"/>
    <w:rsid w:val="00785DC3"/>
    <w:rsid w:val="007875FE"/>
    <w:rsid w:val="0078765C"/>
    <w:rsid w:val="0078766B"/>
    <w:rsid w:val="00790A4B"/>
    <w:rsid w:val="00790B18"/>
    <w:rsid w:val="00790EB2"/>
    <w:rsid w:val="007959FC"/>
    <w:rsid w:val="007961FA"/>
    <w:rsid w:val="007A7B84"/>
    <w:rsid w:val="007A7CBD"/>
    <w:rsid w:val="007B0A1F"/>
    <w:rsid w:val="007B1E6C"/>
    <w:rsid w:val="007B6340"/>
    <w:rsid w:val="007B717F"/>
    <w:rsid w:val="007C5082"/>
    <w:rsid w:val="007C76FA"/>
    <w:rsid w:val="007C79D3"/>
    <w:rsid w:val="007D2F4C"/>
    <w:rsid w:val="007E067C"/>
    <w:rsid w:val="007E3562"/>
    <w:rsid w:val="007E52B6"/>
    <w:rsid w:val="007E5796"/>
    <w:rsid w:val="007F145E"/>
    <w:rsid w:val="007F272E"/>
    <w:rsid w:val="007F7428"/>
    <w:rsid w:val="007F798F"/>
    <w:rsid w:val="008000AF"/>
    <w:rsid w:val="00801D2A"/>
    <w:rsid w:val="00802CD8"/>
    <w:rsid w:val="00804ABD"/>
    <w:rsid w:val="00804F03"/>
    <w:rsid w:val="0080658D"/>
    <w:rsid w:val="008077AF"/>
    <w:rsid w:val="008138A0"/>
    <w:rsid w:val="008210F3"/>
    <w:rsid w:val="0082219D"/>
    <w:rsid w:val="00822F0B"/>
    <w:rsid w:val="00823B08"/>
    <w:rsid w:val="008254D2"/>
    <w:rsid w:val="00831FBF"/>
    <w:rsid w:val="00832C30"/>
    <w:rsid w:val="008354D5"/>
    <w:rsid w:val="0084113D"/>
    <w:rsid w:val="0084384A"/>
    <w:rsid w:val="0084652F"/>
    <w:rsid w:val="00847490"/>
    <w:rsid w:val="00851FAA"/>
    <w:rsid w:val="00854410"/>
    <w:rsid w:val="008603FD"/>
    <w:rsid w:val="00860A89"/>
    <w:rsid w:val="00861191"/>
    <w:rsid w:val="008700E0"/>
    <w:rsid w:val="00872D77"/>
    <w:rsid w:val="008753C4"/>
    <w:rsid w:val="008757D4"/>
    <w:rsid w:val="008766CA"/>
    <w:rsid w:val="00880816"/>
    <w:rsid w:val="0088399D"/>
    <w:rsid w:val="008842B7"/>
    <w:rsid w:val="0088654C"/>
    <w:rsid w:val="00886E8C"/>
    <w:rsid w:val="00891A41"/>
    <w:rsid w:val="00894F83"/>
    <w:rsid w:val="00895CCE"/>
    <w:rsid w:val="008A3696"/>
    <w:rsid w:val="008A3825"/>
    <w:rsid w:val="008A4466"/>
    <w:rsid w:val="008A597D"/>
    <w:rsid w:val="008A5B30"/>
    <w:rsid w:val="008A6070"/>
    <w:rsid w:val="008A6AFB"/>
    <w:rsid w:val="008B00E6"/>
    <w:rsid w:val="008B316D"/>
    <w:rsid w:val="008B3403"/>
    <w:rsid w:val="008B4054"/>
    <w:rsid w:val="008C042C"/>
    <w:rsid w:val="008C0800"/>
    <w:rsid w:val="008D31F6"/>
    <w:rsid w:val="008D33CA"/>
    <w:rsid w:val="008D5647"/>
    <w:rsid w:val="008D62B5"/>
    <w:rsid w:val="008E3442"/>
    <w:rsid w:val="008E698B"/>
    <w:rsid w:val="008F2780"/>
    <w:rsid w:val="008F56B1"/>
    <w:rsid w:val="008F7CEC"/>
    <w:rsid w:val="00902E9B"/>
    <w:rsid w:val="00905D03"/>
    <w:rsid w:val="00910F0A"/>
    <w:rsid w:val="00911C67"/>
    <w:rsid w:val="00911E19"/>
    <w:rsid w:val="00912C14"/>
    <w:rsid w:val="00914377"/>
    <w:rsid w:val="009144F7"/>
    <w:rsid w:val="00915161"/>
    <w:rsid w:val="00915742"/>
    <w:rsid w:val="009204DB"/>
    <w:rsid w:val="0092664F"/>
    <w:rsid w:val="00927112"/>
    <w:rsid w:val="009310F6"/>
    <w:rsid w:val="009324EE"/>
    <w:rsid w:val="00934D7B"/>
    <w:rsid w:val="009404FB"/>
    <w:rsid w:val="0094293D"/>
    <w:rsid w:val="00943E02"/>
    <w:rsid w:val="00943E31"/>
    <w:rsid w:val="00945EE5"/>
    <w:rsid w:val="00950346"/>
    <w:rsid w:val="00952B06"/>
    <w:rsid w:val="00952BF4"/>
    <w:rsid w:val="00953E3F"/>
    <w:rsid w:val="00955D25"/>
    <w:rsid w:val="0095681F"/>
    <w:rsid w:val="00960CE3"/>
    <w:rsid w:val="0096356D"/>
    <w:rsid w:val="009662B3"/>
    <w:rsid w:val="00973196"/>
    <w:rsid w:val="00976A80"/>
    <w:rsid w:val="00976C57"/>
    <w:rsid w:val="00985C23"/>
    <w:rsid w:val="009875C3"/>
    <w:rsid w:val="0099230D"/>
    <w:rsid w:val="00996C32"/>
    <w:rsid w:val="009A7231"/>
    <w:rsid w:val="009B392B"/>
    <w:rsid w:val="009B40E1"/>
    <w:rsid w:val="009B6FC8"/>
    <w:rsid w:val="009C0C34"/>
    <w:rsid w:val="009C0D7B"/>
    <w:rsid w:val="009C28F6"/>
    <w:rsid w:val="009C5576"/>
    <w:rsid w:val="009C5B93"/>
    <w:rsid w:val="009C6365"/>
    <w:rsid w:val="009C6928"/>
    <w:rsid w:val="009D0535"/>
    <w:rsid w:val="009D0A9E"/>
    <w:rsid w:val="009D0F29"/>
    <w:rsid w:val="009E00B3"/>
    <w:rsid w:val="009E0EBF"/>
    <w:rsid w:val="009E264C"/>
    <w:rsid w:val="009E3FAC"/>
    <w:rsid w:val="009F1B0E"/>
    <w:rsid w:val="009F6A0A"/>
    <w:rsid w:val="009F7BC3"/>
    <w:rsid w:val="009F7BE1"/>
    <w:rsid w:val="00A01302"/>
    <w:rsid w:val="00A0330C"/>
    <w:rsid w:val="00A037E3"/>
    <w:rsid w:val="00A03AE8"/>
    <w:rsid w:val="00A06194"/>
    <w:rsid w:val="00A0649A"/>
    <w:rsid w:val="00A071EA"/>
    <w:rsid w:val="00A12095"/>
    <w:rsid w:val="00A127AB"/>
    <w:rsid w:val="00A146CD"/>
    <w:rsid w:val="00A15AA1"/>
    <w:rsid w:val="00A17C36"/>
    <w:rsid w:val="00A20125"/>
    <w:rsid w:val="00A20321"/>
    <w:rsid w:val="00A21B28"/>
    <w:rsid w:val="00A240E6"/>
    <w:rsid w:val="00A2487D"/>
    <w:rsid w:val="00A25BC3"/>
    <w:rsid w:val="00A50256"/>
    <w:rsid w:val="00A50539"/>
    <w:rsid w:val="00A53258"/>
    <w:rsid w:val="00A576C9"/>
    <w:rsid w:val="00A635DC"/>
    <w:rsid w:val="00A63E64"/>
    <w:rsid w:val="00A6447C"/>
    <w:rsid w:val="00A65BD4"/>
    <w:rsid w:val="00A707B2"/>
    <w:rsid w:val="00A711A4"/>
    <w:rsid w:val="00A7261D"/>
    <w:rsid w:val="00A731EB"/>
    <w:rsid w:val="00A7704E"/>
    <w:rsid w:val="00A77FD8"/>
    <w:rsid w:val="00A803F0"/>
    <w:rsid w:val="00A82AAA"/>
    <w:rsid w:val="00A82F7D"/>
    <w:rsid w:val="00A867A2"/>
    <w:rsid w:val="00A87E90"/>
    <w:rsid w:val="00A91BED"/>
    <w:rsid w:val="00A92BE2"/>
    <w:rsid w:val="00A94085"/>
    <w:rsid w:val="00A97C4C"/>
    <w:rsid w:val="00AA5E54"/>
    <w:rsid w:val="00AA6B91"/>
    <w:rsid w:val="00AA7883"/>
    <w:rsid w:val="00AB0023"/>
    <w:rsid w:val="00AB022F"/>
    <w:rsid w:val="00AB0587"/>
    <w:rsid w:val="00AC13BA"/>
    <w:rsid w:val="00AC6650"/>
    <w:rsid w:val="00AC6B38"/>
    <w:rsid w:val="00AC7FE2"/>
    <w:rsid w:val="00AD1325"/>
    <w:rsid w:val="00AD18C2"/>
    <w:rsid w:val="00AE18E6"/>
    <w:rsid w:val="00AE3F86"/>
    <w:rsid w:val="00AE732B"/>
    <w:rsid w:val="00AE79A4"/>
    <w:rsid w:val="00AF1174"/>
    <w:rsid w:val="00AF2030"/>
    <w:rsid w:val="00AF3633"/>
    <w:rsid w:val="00AF54EB"/>
    <w:rsid w:val="00AF5764"/>
    <w:rsid w:val="00AF6AA4"/>
    <w:rsid w:val="00B033D3"/>
    <w:rsid w:val="00B105B9"/>
    <w:rsid w:val="00B10C66"/>
    <w:rsid w:val="00B15CD9"/>
    <w:rsid w:val="00B177ED"/>
    <w:rsid w:val="00B1789E"/>
    <w:rsid w:val="00B22B7F"/>
    <w:rsid w:val="00B277DA"/>
    <w:rsid w:val="00B30980"/>
    <w:rsid w:val="00B3206E"/>
    <w:rsid w:val="00B32DA9"/>
    <w:rsid w:val="00B335F6"/>
    <w:rsid w:val="00B36DAA"/>
    <w:rsid w:val="00B37EF9"/>
    <w:rsid w:val="00B37F42"/>
    <w:rsid w:val="00B427CD"/>
    <w:rsid w:val="00B44BA4"/>
    <w:rsid w:val="00B51DFF"/>
    <w:rsid w:val="00B537E0"/>
    <w:rsid w:val="00B54547"/>
    <w:rsid w:val="00B552A1"/>
    <w:rsid w:val="00B603A7"/>
    <w:rsid w:val="00B60E17"/>
    <w:rsid w:val="00B6255C"/>
    <w:rsid w:val="00B62F6A"/>
    <w:rsid w:val="00B650E9"/>
    <w:rsid w:val="00B66C77"/>
    <w:rsid w:val="00B66EF6"/>
    <w:rsid w:val="00B747FD"/>
    <w:rsid w:val="00B81360"/>
    <w:rsid w:val="00B8212F"/>
    <w:rsid w:val="00B85C2D"/>
    <w:rsid w:val="00B90E80"/>
    <w:rsid w:val="00B92D2A"/>
    <w:rsid w:val="00B95FDB"/>
    <w:rsid w:val="00B97054"/>
    <w:rsid w:val="00BA1FD9"/>
    <w:rsid w:val="00BA35B3"/>
    <w:rsid w:val="00BA3B16"/>
    <w:rsid w:val="00BA5EB4"/>
    <w:rsid w:val="00BB0DA9"/>
    <w:rsid w:val="00BB2585"/>
    <w:rsid w:val="00BB374C"/>
    <w:rsid w:val="00BB579F"/>
    <w:rsid w:val="00BC0935"/>
    <w:rsid w:val="00BC6996"/>
    <w:rsid w:val="00BC6F3A"/>
    <w:rsid w:val="00BC7FF6"/>
    <w:rsid w:val="00BD0E30"/>
    <w:rsid w:val="00BE1267"/>
    <w:rsid w:val="00BE276E"/>
    <w:rsid w:val="00BE3280"/>
    <w:rsid w:val="00BE3817"/>
    <w:rsid w:val="00BE4F7C"/>
    <w:rsid w:val="00BE5B94"/>
    <w:rsid w:val="00BF1329"/>
    <w:rsid w:val="00BF3077"/>
    <w:rsid w:val="00BF7F76"/>
    <w:rsid w:val="00C01987"/>
    <w:rsid w:val="00C01DEF"/>
    <w:rsid w:val="00C02A5D"/>
    <w:rsid w:val="00C051DD"/>
    <w:rsid w:val="00C0774A"/>
    <w:rsid w:val="00C21336"/>
    <w:rsid w:val="00C248A4"/>
    <w:rsid w:val="00C261B3"/>
    <w:rsid w:val="00C27737"/>
    <w:rsid w:val="00C30DB0"/>
    <w:rsid w:val="00C31A41"/>
    <w:rsid w:val="00C32862"/>
    <w:rsid w:val="00C3587A"/>
    <w:rsid w:val="00C362BF"/>
    <w:rsid w:val="00C40D09"/>
    <w:rsid w:val="00C41FDF"/>
    <w:rsid w:val="00C45B5F"/>
    <w:rsid w:val="00C46AB3"/>
    <w:rsid w:val="00C47884"/>
    <w:rsid w:val="00C47A2B"/>
    <w:rsid w:val="00C51DAC"/>
    <w:rsid w:val="00C6418E"/>
    <w:rsid w:val="00C659EB"/>
    <w:rsid w:val="00C6722A"/>
    <w:rsid w:val="00C71C62"/>
    <w:rsid w:val="00C731BD"/>
    <w:rsid w:val="00C75F79"/>
    <w:rsid w:val="00C761FE"/>
    <w:rsid w:val="00C773BE"/>
    <w:rsid w:val="00C77F38"/>
    <w:rsid w:val="00C803F7"/>
    <w:rsid w:val="00C830D4"/>
    <w:rsid w:val="00C83461"/>
    <w:rsid w:val="00C94596"/>
    <w:rsid w:val="00C9603F"/>
    <w:rsid w:val="00CA1523"/>
    <w:rsid w:val="00CA7FE3"/>
    <w:rsid w:val="00CB11A8"/>
    <w:rsid w:val="00CB15C6"/>
    <w:rsid w:val="00CB25ED"/>
    <w:rsid w:val="00CB46B9"/>
    <w:rsid w:val="00CB5B9D"/>
    <w:rsid w:val="00CB5EE3"/>
    <w:rsid w:val="00CB6C47"/>
    <w:rsid w:val="00CC3394"/>
    <w:rsid w:val="00CC45A6"/>
    <w:rsid w:val="00CC71A1"/>
    <w:rsid w:val="00CD0916"/>
    <w:rsid w:val="00CD19CB"/>
    <w:rsid w:val="00CD357F"/>
    <w:rsid w:val="00CE2069"/>
    <w:rsid w:val="00CE5387"/>
    <w:rsid w:val="00CE5E90"/>
    <w:rsid w:val="00CF0071"/>
    <w:rsid w:val="00CF38AA"/>
    <w:rsid w:val="00CF63E9"/>
    <w:rsid w:val="00D02608"/>
    <w:rsid w:val="00D26378"/>
    <w:rsid w:val="00D32AEA"/>
    <w:rsid w:val="00D33B36"/>
    <w:rsid w:val="00D367F0"/>
    <w:rsid w:val="00D40C1F"/>
    <w:rsid w:val="00D443DB"/>
    <w:rsid w:val="00D468BB"/>
    <w:rsid w:val="00D5110C"/>
    <w:rsid w:val="00D52E47"/>
    <w:rsid w:val="00D56B35"/>
    <w:rsid w:val="00D57DE4"/>
    <w:rsid w:val="00D60CB7"/>
    <w:rsid w:val="00D637A5"/>
    <w:rsid w:val="00D72257"/>
    <w:rsid w:val="00D819B0"/>
    <w:rsid w:val="00D81A6E"/>
    <w:rsid w:val="00D83665"/>
    <w:rsid w:val="00D83E5D"/>
    <w:rsid w:val="00D90EBC"/>
    <w:rsid w:val="00D92669"/>
    <w:rsid w:val="00D92CAD"/>
    <w:rsid w:val="00D94707"/>
    <w:rsid w:val="00DA1D8D"/>
    <w:rsid w:val="00DA1DF1"/>
    <w:rsid w:val="00DA411A"/>
    <w:rsid w:val="00DA5554"/>
    <w:rsid w:val="00DA74E2"/>
    <w:rsid w:val="00DB0CD9"/>
    <w:rsid w:val="00DB0D1F"/>
    <w:rsid w:val="00DB3630"/>
    <w:rsid w:val="00DB4130"/>
    <w:rsid w:val="00DB42A8"/>
    <w:rsid w:val="00DB5825"/>
    <w:rsid w:val="00DB6389"/>
    <w:rsid w:val="00DB7FFB"/>
    <w:rsid w:val="00DC00F8"/>
    <w:rsid w:val="00DC020A"/>
    <w:rsid w:val="00DC0215"/>
    <w:rsid w:val="00DC4B73"/>
    <w:rsid w:val="00DC6A17"/>
    <w:rsid w:val="00DC6C79"/>
    <w:rsid w:val="00DD3AC2"/>
    <w:rsid w:val="00DE10C7"/>
    <w:rsid w:val="00DE1A15"/>
    <w:rsid w:val="00DE2817"/>
    <w:rsid w:val="00DE3DF9"/>
    <w:rsid w:val="00DE7CF6"/>
    <w:rsid w:val="00DF046B"/>
    <w:rsid w:val="00DF2B52"/>
    <w:rsid w:val="00DF51EC"/>
    <w:rsid w:val="00DF639E"/>
    <w:rsid w:val="00E00D8A"/>
    <w:rsid w:val="00E0332C"/>
    <w:rsid w:val="00E06589"/>
    <w:rsid w:val="00E0757D"/>
    <w:rsid w:val="00E135F3"/>
    <w:rsid w:val="00E14B34"/>
    <w:rsid w:val="00E22007"/>
    <w:rsid w:val="00E23B97"/>
    <w:rsid w:val="00E2602A"/>
    <w:rsid w:val="00E26620"/>
    <w:rsid w:val="00E30719"/>
    <w:rsid w:val="00E37AFC"/>
    <w:rsid w:val="00E43E11"/>
    <w:rsid w:val="00E514A6"/>
    <w:rsid w:val="00E53CED"/>
    <w:rsid w:val="00E5434A"/>
    <w:rsid w:val="00E56411"/>
    <w:rsid w:val="00E6049D"/>
    <w:rsid w:val="00E60DAC"/>
    <w:rsid w:val="00E6214D"/>
    <w:rsid w:val="00E625A0"/>
    <w:rsid w:val="00E638B2"/>
    <w:rsid w:val="00E63F47"/>
    <w:rsid w:val="00E657D3"/>
    <w:rsid w:val="00E67F40"/>
    <w:rsid w:val="00E71175"/>
    <w:rsid w:val="00E724AB"/>
    <w:rsid w:val="00E73E6B"/>
    <w:rsid w:val="00E767F8"/>
    <w:rsid w:val="00E822EC"/>
    <w:rsid w:val="00E83035"/>
    <w:rsid w:val="00E8796B"/>
    <w:rsid w:val="00E90E48"/>
    <w:rsid w:val="00E94F56"/>
    <w:rsid w:val="00EA1C97"/>
    <w:rsid w:val="00EB2CC5"/>
    <w:rsid w:val="00EB3809"/>
    <w:rsid w:val="00EB6913"/>
    <w:rsid w:val="00EC78FD"/>
    <w:rsid w:val="00EC7EA6"/>
    <w:rsid w:val="00ED030F"/>
    <w:rsid w:val="00ED6D15"/>
    <w:rsid w:val="00ED6D35"/>
    <w:rsid w:val="00EE274B"/>
    <w:rsid w:val="00EE487C"/>
    <w:rsid w:val="00EE5F78"/>
    <w:rsid w:val="00EE6BB9"/>
    <w:rsid w:val="00EE7F1C"/>
    <w:rsid w:val="00EF106C"/>
    <w:rsid w:val="00EF6341"/>
    <w:rsid w:val="00EF6451"/>
    <w:rsid w:val="00EF71B1"/>
    <w:rsid w:val="00F02231"/>
    <w:rsid w:val="00F05B34"/>
    <w:rsid w:val="00F153F2"/>
    <w:rsid w:val="00F16A8A"/>
    <w:rsid w:val="00F17706"/>
    <w:rsid w:val="00F200CD"/>
    <w:rsid w:val="00F26197"/>
    <w:rsid w:val="00F318C7"/>
    <w:rsid w:val="00F31A16"/>
    <w:rsid w:val="00F31BD2"/>
    <w:rsid w:val="00F32EED"/>
    <w:rsid w:val="00F33920"/>
    <w:rsid w:val="00F35540"/>
    <w:rsid w:val="00F378AB"/>
    <w:rsid w:val="00F408DA"/>
    <w:rsid w:val="00F45520"/>
    <w:rsid w:val="00F4636E"/>
    <w:rsid w:val="00F46948"/>
    <w:rsid w:val="00F46CC6"/>
    <w:rsid w:val="00F510E4"/>
    <w:rsid w:val="00F51544"/>
    <w:rsid w:val="00F541A9"/>
    <w:rsid w:val="00F54D2C"/>
    <w:rsid w:val="00F56B49"/>
    <w:rsid w:val="00F6269D"/>
    <w:rsid w:val="00F64011"/>
    <w:rsid w:val="00F662D0"/>
    <w:rsid w:val="00F70519"/>
    <w:rsid w:val="00F75941"/>
    <w:rsid w:val="00F768B4"/>
    <w:rsid w:val="00F813A8"/>
    <w:rsid w:val="00F83C22"/>
    <w:rsid w:val="00F90209"/>
    <w:rsid w:val="00F90B09"/>
    <w:rsid w:val="00F90CB3"/>
    <w:rsid w:val="00F94034"/>
    <w:rsid w:val="00F94306"/>
    <w:rsid w:val="00FA2B8D"/>
    <w:rsid w:val="00FA430F"/>
    <w:rsid w:val="00FA5F56"/>
    <w:rsid w:val="00FA6BE9"/>
    <w:rsid w:val="00FB2611"/>
    <w:rsid w:val="00FB27AE"/>
    <w:rsid w:val="00FB38D8"/>
    <w:rsid w:val="00FD0D3E"/>
    <w:rsid w:val="00FD5B45"/>
    <w:rsid w:val="00FD6366"/>
    <w:rsid w:val="00FD6404"/>
    <w:rsid w:val="00FD6EE9"/>
    <w:rsid w:val="00FE3B9B"/>
    <w:rsid w:val="00FE43D0"/>
    <w:rsid w:val="00FE6CD8"/>
    <w:rsid w:val="00FE7D1D"/>
    <w:rsid w:val="00FF2D0A"/>
    <w:rsid w:val="00FF3468"/>
    <w:rsid w:val="00FF5D1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3B884-CEBD-4271-9B0B-989D18C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</w:p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rsid w:val="00C6722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85C95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"/>
    <w:rsid w:val="00934D7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17C3-6F7C-46C8-B8F2-87FDCE39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Тирских</dc:creator>
  <cp:keywords/>
  <cp:lastModifiedBy>Ложкомоев С.В.</cp:lastModifiedBy>
  <cp:revision>2</cp:revision>
  <cp:lastPrinted>2021-06-25T11:50:00Z</cp:lastPrinted>
  <dcterms:created xsi:type="dcterms:W3CDTF">2022-11-21T05:44:00Z</dcterms:created>
  <dcterms:modified xsi:type="dcterms:W3CDTF">2022-11-21T05:44:00Z</dcterms:modified>
</cp:coreProperties>
</file>